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251" w:rsidRPr="000F19C5" w:rsidP="0017325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161/2023</w:t>
      </w:r>
    </w:p>
    <w:p w:rsidR="00173251" w:rsidRPr="000F19C5" w:rsidP="0017325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2023-000237-24</w:t>
      </w:r>
    </w:p>
    <w:p w:rsidR="00173251" w:rsidRPr="00F44AFA" w:rsidP="00173251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173251" w:rsidRPr="00F44AFA" w:rsidP="00173251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173251" w:rsidP="0017325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06 марта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AB5F10">
        <w:rPr>
          <w:rFonts w:ascii="Times New Roman" w:hAnsi="Times New Roman"/>
          <w:sz w:val="23"/>
          <w:szCs w:val="23"/>
        </w:rPr>
        <w:t xml:space="preserve">                 </w:t>
      </w:r>
      <w:r>
        <w:rPr>
          <w:rFonts w:ascii="Times New Roman" w:hAnsi="Times New Roman"/>
          <w:sz w:val="23"/>
          <w:szCs w:val="23"/>
        </w:rPr>
        <w:t xml:space="preserve">                    г. Ялта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173251" w:rsidRPr="00461E8A" w:rsidP="0017325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173251" w:rsidRPr="00461E8A" w:rsidP="0017325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ФИО, дата, адрес</w:t>
      </w:r>
    </w:p>
    <w:p w:rsidR="00173251" w:rsidRPr="00461E8A" w:rsidP="0017325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173251" w:rsidRPr="00E9175D" w:rsidP="001732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173251" w:rsidRPr="00E9175D" w:rsidP="001732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173251" w:rsidRPr="0062333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07.04.2022 в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="00346093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B635BB" w:rsidR="00346093">
        <w:rPr>
          <w:rFonts w:ascii="Times New Roman" w:hAnsi="Times New Roman"/>
          <w:sz w:val="23"/>
          <w:szCs w:val="23"/>
        </w:rPr>
        <w:t xml:space="preserve"> </w:t>
      </w:r>
      <w:r w:rsidRPr="00B635BB">
        <w:rPr>
          <w:rFonts w:ascii="Times New Roman" w:hAnsi="Times New Roman"/>
          <w:sz w:val="23"/>
          <w:szCs w:val="23"/>
        </w:rPr>
        <w:t xml:space="preserve">являясь должностным лицом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B635BB">
        <w:rPr>
          <w:rFonts w:ascii="Times New Roman" w:hAnsi="Times New Roman"/>
          <w:b/>
          <w:bCs/>
          <w:sz w:val="23"/>
          <w:szCs w:val="23"/>
        </w:rPr>
        <w:t>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 w:rsidR="00346093">
        <w:rPr>
          <w:rFonts w:ascii="Times New Roman" w:hAnsi="Times New Roman"/>
          <w:sz w:val="23"/>
          <w:szCs w:val="23"/>
        </w:rPr>
        <w:t>«»</w:t>
      </w:r>
      <w:r w:rsidRPr="00B635BB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 w:rsidR="00AA2829">
        <w:rPr>
          <w:rFonts w:ascii="Times New Roman" w:hAnsi="Times New Roman"/>
          <w:sz w:val="23"/>
          <w:szCs w:val="23"/>
        </w:rPr>
        <w:t>л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уточненные сведения индивидуального учета, после выявления ошибки в виде отсутствия сведений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 страховом стаж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е застрахованных лиц за 2021 по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форме СЗВ-СТАЖ, при сроке предостав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ления не позднее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06.04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.2022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то есть совершил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административное правонарушение, предусмотренное ч.1 ст.15.33.2 КоАП РФ. </w:t>
      </w:r>
    </w:p>
    <w:p w:rsidR="00173251" w:rsidRPr="00B635BB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346093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B635BB" w:rsidR="003460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173251" w:rsidRPr="00B635BB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административном правонарушении, в соответствии с ч. 2 ст. 25.1 КоАП РФ.</w:t>
      </w:r>
    </w:p>
    <w:p w:rsidR="00173251" w:rsidRPr="00B635BB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173251" w:rsidRPr="00092C7F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Российской Федерации об индивидуальном (персонифицированном)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173251" w:rsidRPr="00825C67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</w:t>
      </w:r>
      <w:r w:rsidRPr="00825C67">
        <w:rPr>
          <w:rFonts w:ascii="Times New Roman" w:hAnsi="Times New Roman"/>
          <w:sz w:val="23"/>
          <w:szCs w:val="23"/>
        </w:rPr>
        <w:t>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173251" w:rsidRPr="00825C67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>.1996 года N 27</w:t>
      </w:r>
      <w:r>
        <w:rPr>
          <w:rFonts w:ascii="Times New Roman" w:hAnsi="Times New Roman"/>
          <w:sz w:val="23"/>
          <w:szCs w:val="23"/>
        </w:rPr>
        <w:t xml:space="preserve">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173251" w:rsidRPr="00825C67" w:rsidP="00173251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</w:t>
      </w:r>
      <w:r w:rsidRPr="00825C67">
        <w:rPr>
          <w:rFonts w:ascii="Times New Roman" w:hAnsi="Times New Roman" w:cs="Times New Roman"/>
          <w:sz w:val="23"/>
          <w:szCs w:val="23"/>
        </w:rPr>
        <w:t xml:space="preserve">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</w:t>
      </w:r>
      <w:r w:rsidRPr="00825C67">
        <w:rPr>
          <w:rFonts w:ascii="Times New Roman" w:hAnsi="Times New Roman" w:cs="Times New Roman"/>
          <w:sz w:val="23"/>
          <w:szCs w:val="23"/>
        </w:rPr>
        <w:t>которым в соответствии с законодательством Российской Федерации о налогах и сборах начисляются страховые взносы).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346093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346093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6526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6526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.01.2023,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уведомления о регистрац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 «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65261C">
        <w:rPr>
          <w:rFonts w:ascii="Times New Roman" w:hAnsi="Times New Roman"/>
          <w:sz w:val="23"/>
          <w:szCs w:val="23"/>
          <w:shd w:val="clear" w:color="auto" w:fill="FFFFFF"/>
        </w:rPr>
        <w:t>28.07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65261C">
        <w:rPr>
          <w:rFonts w:ascii="Times New Roman" w:hAnsi="Times New Roman"/>
          <w:sz w:val="23"/>
          <w:szCs w:val="23"/>
          <w:shd w:val="clear" w:color="auto" w:fill="FFFFFF"/>
        </w:rPr>
        <w:t>12</w:t>
      </w:r>
      <w:r>
        <w:rPr>
          <w:rFonts w:ascii="Times New Roman" w:hAnsi="Times New Roman"/>
          <w:sz w:val="23"/>
          <w:szCs w:val="23"/>
          <w:shd w:val="clear" w:color="auto" w:fill="FFFFFF"/>
        </w:rPr>
        <w:t>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несоответствий между представленными страхователем сведениями 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сведениями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имеющимися у ПФ РФ от 14.03.2022; копией скриншота из журнала учета приема сведений о застрахованных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лицах (СЗВ-М);  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46093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346093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</w:t>
      </w:r>
      <w:r>
        <w:rPr>
          <w:rFonts w:ascii="Times New Roman" w:hAnsi="Times New Roman"/>
          <w:sz w:val="23"/>
          <w:szCs w:val="23"/>
        </w:rPr>
        <w:t>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</w:t>
      </w:r>
      <w:r w:rsidRPr="00461E8A">
        <w:rPr>
          <w:rFonts w:ascii="Times New Roman" w:hAnsi="Times New Roman"/>
          <w:sz w:val="23"/>
          <w:szCs w:val="23"/>
        </w:rPr>
        <w:t xml:space="preserve">. 1 </w:t>
      </w:r>
      <w:r>
        <w:rPr>
          <w:rFonts w:ascii="Times New Roman" w:hAnsi="Times New Roman"/>
          <w:sz w:val="23"/>
          <w:szCs w:val="23"/>
        </w:rPr>
        <w:t xml:space="preserve">             </w:t>
      </w:r>
      <w:r w:rsidRPr="00461E8A">
        <w:rPr>
          <w:rFonts w:ascii="Times New Roman" w:hAnsi="Times New Roman"/>
          <w:sz w:val="23"/>
          <w:szCs w:val="23"/>
        </w:rPr>
        <w:t>ст. 4.5 КоАП РФ для данной категории дел, не истек.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>
        <w:rPr>
          <w:rFonts w:ascii="Times New Roman" w:hAnsi="Times New Roman"/>
          <w:sz w:val="23"/>
          <w:szCs w:val="23"/>
        </w:rPr>
        <w:t xml:space="preserve"> срок просрочки, </w:t>
      </w:r>
      <w:r w:rsidRPr="00461E8A">
        <w:rPr>
          <w:rFonts w:ascii="Times New Roman" w:hAnsi="Times New Roman"/>
          <w:sz w:val="23"/>
          <w:szCs w:val="23"/>
        </w:rPr>
        <w:t>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</w:t>
      </w:r>
      <w:r>
        <w:rPr>
          <w:rFonts w:ascii="Times New Roman" w:hAnsi="Times New Roman"/>
          <w:sz w:val="23"/>
          <w:szCs w:val="23"/>
        </w:rPr>
        <w:t>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>данных об имуществ</w:t>
      </w:r>
      <w:r>
        <w:rPr>
          <w:rFonts w:ascii="Times New Roman" w:hAnsi="Times New Roman"/>
          <w:sz w:val="23"/>
          <w:szCs w:val="23"/>
        </w:rPr>
        <w:t xml:space="preserve">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173251" w:rsidRPr="00461E8A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346093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346093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173251" w:rsidP="0017325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>Руководствуясь ст. ст. 29.</w:t>
      </w:r>
      <w:r w:rsidRPr="00461E8A">
        <w:rPr>
          <w:rFonts w:eastAsia="Calibri"/>
          <w:sz w:val="23"/>
          <w:szCs w:val="23"/>
        </w:rPr>
        <w:t xml:space="preserve">9 и 29.10 КоАП РФ, мировой судья, </w:t>
      </w:r>
    </w:p>
    <w:p w:rsidR="00173251" w:rsidRPr="00461E8A" w:rsidP="0017325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173251" w:rsidRPr="00E9175D" w:rsidP="00173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173251" w:rsidRPr="00461E8A" w:rsidP="00173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73251" w:rsidRPr="00B635BB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="00DA4730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>дата</w:t>
      </w:r>
      <w:r w:rsidRPr="00461E8A" w:rsidR="00DA4730">
        <w:rPr>
          <w:rStyle w:val="a"/>
          <w:rFonts w:ascii="Times New Roman" w:hAnsi="Times New Roman"/>
          <w:b w:val="0"/>
          <w:sz w:val="23"/>
          <w:szCs w:val="23"/>
        </w:rPr>
        <w:t xml:space="preserve"> рождения</w:t>
      </w:r>
      <w:r w:rsidR="00DA4730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DA4730">
        <w:rPr>
          <w:rFonts w:ascii="Times New Roman" w:hAnsi="Times New Roman"/>
          <w:sz w:val="23"/>
          <w:szCs w:val="23"/>
        </w:rPr>
        <w:t xml:space="preserve"> </w:t>
      </w:r>
      <w:r w:rsidR="00DA4730"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 w:rsidR="00DA4730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DA4730">
        <w:rPr>
          <w:rFonts w:ascii="Times New Roman" w:hAnsi="Times New Roman"/>
          <w:sz w:val="23"/>
          <w:szCs w:val="23"/>
        </w:rPr>
        <w:t>5.33.2 КоАП РФ</w:t>
      </w:r>
      <w:r w:rsidRPr="00461E8A" w:rsidR="00DA4730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DA4730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 w:rsidR="00DA4730">
        <w:rPr>
          <w:rFonts w:ascii="Times New Roman" w:eastAsia="SimSun" w:hAnsi="Times New Roman"/>
          <w:sz w:val="23"/>
          <w:szCs w:val="23"/>
          <w:lang w:eastAsia="zh-CN"/>
        </w:rPr>
        <w:t>4</w:t>
      </w:r>
      <w:r w:rsidRPr="00B635BB" w:rsidR="00DA4730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DA4730">
        <w:rPr>
          <w:rFonts w:ascii="Times New Roman" w:eastAsia="SimSun" w:hAnsi="Times New Roman"/>
          <w:sz w:val="23"/>
          <w:szCs w:val="23"/>
          <w:lang w:eastAsia="zh-CN"/>
        </w:rPr>
        <w:t>четыреста</w:t>
      </w:r>
      <w:r w:rsidRPr="00B635BB" w:rsidR="00DA4730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173251" w:rsidRPr="002D4AA5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 xml:space="preserve">получатель: Управления Федерального Казначейства по Республике Крым (Отделение Фонда пенсионного и социального </w:t>
      </w:r>
      <w:r w:rsidRPr="00825C67">
        <w:rPr>
          <w:rFonts w:ascii="Times New Roman" w:hAnsi="Times New Roman"/>
          <w:sz w:val="23"/>
          <w:szCs w:val="23"/>
        </w:rPr>
        <w:t>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</w:t>
      </w:r>
      <w:r w:rsidRPr="00825C67">
        <w:rPr>
          <w:rFonts w:ascii="Times New Roman" w:hAnsi="Times New Roman"/>
          <w:sz w:val="23"/>
          <w:szCs w:val="23"/>
        </w:rPr>
        <w:t>002; ОКТМО: 35729000; КБК: 797 1 16 01230 06 0000 140;</w:t>
      </w:r>
    </w:p>
    <w:p w:rsidR="00173251" w:rsidRPr="00461E8A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о наложении административного штрафа в законную силу.</w:t>
      </w:r>
    </w:p>
    <w:p w:rsidR="00173251" w:rsidRPr="00461E8A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173251" w:rsidRPr="00461E8A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</w:t>
      </w:r>
      <w:r w:rsidR="007232F9">
        <w:rPr>
          <w:rFonts w:ascii="Times New Roman" w:hAnsi="Times New Roman"/>
          <w:sz w:val="23"/>
          <w:szCs w:val="23"/>
        </w:rPr>
        <w:t xml:space="preserve">указанный </w:t>
      </w:r>
      <w:r w:rsidRPr="00461E8A">
        <w:rPr>
          <w:rFonts w:ascii="Times New Roman" w:hAnsi="Times New Roman"/>
          <w:sz w:val="23"/>
          <w:szCs w:val="23"/>
        </w:rPr>
        <w:t xml:space="preserve">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61E8A">
        <w:rPr>
          <w:rFonts w:ascii="Times New Roman" w:hAnsi="Times New Roman"/>
          <w:sz w:val="23"/>
          <w:szCs w:val="23"/>
        </w:rPr>
        <w:t>обязательные работы на срок до пятидесяти часов (ч.</w:t>
      </w:r>
      <w:r w:rsidR="007232F9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1 ст.</w:t>
      </w:r>
      <w:r w:rsidR="007232F9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20.25 КоАП РФ).</w:t>
      </w:r>
    </w:p>
    <w:p w:rsidR="00173251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173251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173251" w:rsidRPr="00461E8A" w:rsidP="001732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173251" w:rsidRPr="00683895" w:rsidP="001732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="00AB5F10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</w:t>
      </w:r>
      <w:r w:rsidRPr="00461E8A">
        <w:rPr>
          <w:rFonts w:ascii="Times New Roman" w:hAnsi="Times New Roman"/>
          <w:sz w:val="23"/>
          <w:szCs w:val="23"/>
        </w:rPr>
        <w:t>ва</w:t>
      </w:r>
    </w:p>
    <w:p w:rsidR="00173251" w:rsidP="00173251"/>
    <w:p w:rsidR="00F915A9"/>
    <w:sectPr w:rsidSect="0062333A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1"/>
    <w:rsid w:val="00092C7F"/>
    <w:rsid w:val="000F19C5"/>
    <w:rsid w:val="00173251"/>
    <w:rsid w:val="00183CEC"/>
    <w:rsid w:val="002D4AA5"/>
    <w:rsid w:val="002E685D"/>
    <w:rsid w:val="00346093"/>
    <w:rsid w:val="00461E8A"/>
    <w:rsid w:val="005D4FF4"/>
    <w:rsid w:val="0062333A"/>
    <w:rsid w:val="0065261C"/>
    <w:rsid w:val="00683895"/>
    <w:rsid w:val="007232F9"/>
    <w:rsid w:val="00825C67"/>
    <w:rsid w:val="008B2BCF"/>
    <w:rsid w:val="009F7E48"/>
    <w:rsid w:val="00AA2829"/>
    <w:rsid w:val="00AB5F10"/>
    <w:rsid w:val="00B635BB"/>
    <w:rsid w:val="00C07BA1"/>
    <w:rsid w:val="00C726F0"/>
    <w:rsid w:val="00DA4730"/>
    <w:rsid w:val="00E9175D"/>
    <w:rsid w:val="00EA332D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5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7325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7325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7325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732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173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325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7325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173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732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