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AB3" w:rsidRPr="00E14B64" w:rsidP="00E14B64">
      <w:pPr>
        <w:ind w:left="4956" w:firstLine="708"/>
        <w:rPr>
          <w:bCs/>
          <w:iCs/>
          <w:sz w:val="26"/>
          <w:szCs w:val="26"/>
        </w:rPr>
      </w:pPr>
      <w:r w:rsidRPr="00E14B64">
        <w:rPr>
          <w:bCs/>
          <w:iCs/>
          <w:sz w:val="26"/>
          <w:szCs w:val="26"/>
        </w:rPr>
        <w:t xml:space="preserve">    </w:t>
      </w:r>
      <w:r>
        <w:rPr>
          <w:bCs/>
          <w:iCs/>
          <w:sz w:val="26"/>
          <w:szCs w:val="26"/>
        </w:rPr>
        <w:t xml:space="preserve"> </w:t>
      </w:r>
      <w:r w:rsidRPr="00E14B64">
        <w:rPr>
          <w:bCs/>
          <w:iCs/>
          <w:sz w:val="26"/>
          <w:szCs w:val="26"/>
        </w:rPr>
        <w:t xml:space="preserve">                   Дело № 5-95-172/2024</w:t>
      </w:r>
    </w:p>
    <w:p w:rsidR="00435AB3" w:rsidRPr="00E14B64" w:rsidP="00435AB3">
      <w:pPr>
        <w:ind w:left="4820"/>
        <w:jc w:val="right"/>
        <w:rPr>
          <w:bCs/>
          <w:iCs/>
          <w:sz w:val="26"/>
          <w:szCs w:val="26"/>
        </w:rPr>
      </w:pPr>
      <w:r w:rsidRPr="00E14B64">
        <w:rPr>
          <w:bCs/>
          <w:iCs/>
          <w:sz w:val="26"/>
          <w:szCs w:val="26"/>
        </w:rPr>
        <w:t>91</w:t>
      </w:r>
      <w:r w:rsidRPr="00E14B64">
        <w:rPr>
          <w:bCs/>
          <w:iCs/>
          <w:sz w:val="26"/>
          <w:szCs w:val="26"/>
          <w:lang w:val="en-US"/>
        </w:rPr>
        <w:t>MS</w:t>
      </w:r>
      <w:r w:rsidRPr="00E14B64">
        <w:rPr>
          <w:bCs/>
          <w:iCs/>
          <w:sz w:val="26"/>
          <w:szCs w:val="26"/>
        </w:rPr>
        <w:t>0095-01-2024-001048-32</w:t>
      </w:r>
    </w:p>
    <w:p w:rsidR="00435AB3" w:rsidRPr="00E14B64" w:rsidP="00435AB3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  <w:r w:rsidRPr="00E14B64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</w:p>
    <w:p w:rsidR="00435AB3" w:rsidRPr="00E14B64" w:rsidP="00E14B64">
      <w:pPr>
        <w:jc w:val="center"/>
        <w:rPr>
          <w:sz w:val="26"/>
          <w:szCs w:val="26"/>
          <w:lang w:eastAsia="x-none"/>
        </w:rPr>
      </w:pPr>
      <w:r w:rsidRPr="00E14B64">
        <w:rPr>
          <w:sz w:val="26"/>
          <w:szCs w:val="26"/>
          <w:lang w:eastAsia="x-none"/>
        </w:rPr>
        <w:t>о назначении административного наказания</w:t>
      </w:r>
    </w:p>
    <w:p w:rsidR="00E14B64" w:rsidRPr="00E14B64" w:rsidP="00435AB3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435AB3" w:rsidRPr="00E14B64" w:rsidP="00435AB3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 w:rsidRPr="00E14B64">
        <w:rPr>
          <w:bCs/>
          <w:sz w:val="26"/>
          <w:szCs w:val="26"/>
        </w:rPr>
        <w:t xml:space="preserve">12 марта 2024 года </w:t>
      </w:r>
      <w:r w:rsidRPr="00E14B64">
        <w:rPr>
          <w:bCs/>
          <w:sz w:val="26"/>
          <w:szCs w:val="26"/>
        </w:rPr>
        <w:tab/>
      </w:r>
      <w:r w:rsidRPr="00E14B64">
        <w:rPr>
          <w:bCs/>
          <w:sz w:val="26"/>
          <w:szCs w:val="26"/>
        </w:rPr>
        <w:tab/>
      </w:r>
      <w:r w:rsidRPr="00E14B64">
        <w:rPr>
          <w:bCs/>
          <w:sz w:val="26"/>
          <w:szCs w:val="26"/>
        </w:rPr>
        <w:tab/>
        <w:t xml:space="preserve">                                                                   г. Ялта </w:t>
      </w:r>
    </w:p>
    <w:p w:rsidR="00435AB3" w:rsidRPr="00E14B64" w:rsidP="00435AB3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 w:rsidRPr="00E14B64">
        <w:rPr>
          <w:bCs/>
          <w:sz w:val="26"/>
          <w:szCs w:val="26"/>
        </w:rPr>
        <w:t xml:space="preserve"> </w:t>
      </w:r>
    </w:p>
    <w:p w:rsidR="00435AB3" w:rsidRPr="00E14B64" w:rsidP="00435AB3">
      <w:pPr>
        <w:ind w:firstLine="570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Шотовна., рассмотрев в открытом судебном заседании (Республика Крым, г. Ялта, ул. Васильева, 19) в зале суда судебного участка дело об адми</w:t>
      </w:r>
      <w:r w:rsidRPr="00E14B64">
        <w:rPr>
          <w:sz w:val="26"/>
          <w:szCs w:val="26"/>
        </w:rPr>
        <w:t xml:space="preserve">нистративном правонарушении, поступившее из УМВД России по г. Ялте, в отношении: </w:t>
      </w:r>
    </w:p>
    <w:p w:rsidR="00435AB3" w:rsidRPr="00E14B64" w:rsidP="00E14B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4B64">
        <w:rPr>
          <w:rFonts w:eastAsia="Calibri"/>
          <w:sz w:val="26"/>
          <w:szCs w:val="26"/>
        </w:rPr>
        <w:t xml:space="preserve">Лукьянец Анастасии Ильиничны, </w:t>
      </w:r>
      <w:r>
        <w:rPr>
          <w:bCs/>
          <w:sz w:val="26"/>
          <w:szCs w:val="26"/>
        </w:rPr>
        <w:t>******</w:t>
      </w:r>
      <w:r w:rsidRPr="00E14B64">
        <w:rPr>
          <w:sz w:val="26"/>
          <w:szCs w:val="26"/>
        </w:rPr>
        <w:t>года рождения, уроженца</w:t>
      </w:r>
      <w:r>
        <w:rPr>
          <w:bCs/>
          <w:sz w:val="26"/>
          <w:szCs w:val="26"/>
        </w:rPr>
        <w:t>******</w:t>
      </w:r>
      <w:r w:rsidRPr="00E14B64">
        <w:rPr>
          <w:sz w:val="26"/>
          <w:szCs w:val="26"/>
        </w:rPr>
        <w:t>, гражданки РФ, паспорт серии</w:t>
      </w:r>
      <w:r>
        <w:rPr>
          <w:bCs/>
          <w:sz w:val="26"/>
          <w:szCs w:val="26"/>
        </w:rPr>
        <w:t>******</w:t>
      </w:r>
      <w:r w:rsidRPr="00E14B64">
        <w:rPr>
          <w:sz w:val="26"/>
          <w:szCs w:val="26"/>
        </w:rPr>
        <w:t xml:space="preserve">, с высшим образованием, не замужней, имеющей на иждивении малолетнего ребенка 2013 г.р., официально не трудоустроенной, зарегистрированной по адресу: </w:t>
      </w:r>
      <w:r>
        <w:rPr>
          <w:bCs/>
          <w:sz w:val="26"/>
          <w:szCs w:val="26"/>
        </w:rPr>
        <w:t>******</w:t>
      </w:r>
      <w:r w:rsidRPr="00E14B64">
        <w:rPr>
          <w:sz w:val="26"/>
          <w:szCs w:val="26"/>
        </w:rPr>
        <w:t xml:space="preserve">, и проживающей по адресу: </w:t>
      </w:r>
      <w:r>
        <w:rPr>
          <w:bCs/>
          <w:sz w:val="26"/>
          <w:szCs w:val="26"/>
        </w:rPr>
        <w:t>******</w:t>
      </w:r>
    </w:p>
    <w:p w:rsidR="00435AB3" w:rsidRPr="00E14B64" w:rsidP="00435AB3">
      <w:pPr>
        <w:ind w:firstLine="570"/>
        <w:jc w:val="both"/>
        <w:rPr>
          <w:iCs/>
          <w:sz w:val="26"/>
          <w:szCs w:val="26"/>
        </w:rPr>
      </w:pPr>
      <w:r w:rsidRPr="00E14B64">
        <w:rPr>
          <w:iCs/>
          <w:sz w:val="26"/>
          <w:szCs w:val="26"/>
        </w:rPr>
        <w:t>по ч.1 ст. 6.9 Кодекса Российской Федерации об административных правонарушениях (далее – КоАП РФ),</w:t>
      </w:r>
    </w:p>
    <w:p w:rsidR="00E14B64" w:rsidP="00435AB3">
      <w:pPr>
        <w:pStyle w:val="BodyText"/>
        <w:jc w:val="center"/>
        <w:rPr>
          <w:sz w:val="26"/>
          <w:szCs w:val="26"/>
          <w:lang w:val="ru-RU"/>
        </w:rPr>
      </w:pPr>
    </w:p>
    <w:p w:rsidR="00435AB3" w:rsidP="00435AB3">
      <w:pPr>
        <w:pStyle w:val="BodyText"/>
        <w:jc w:val="center"/>
        <w:rPr>
          <w:sz w:val="26"/>
          <w:szCs w:val="26"/>
          <w:lang w:val="ru-RU"/>
        </w:rPr>
      </w:pPr>
      <w:r w:rsidRPr="00E14B64">
        <w:rPr>
          <w:sz w:val="26"/>
          <w:szCs w:val="26"/>
          <w:lang w:val="ru-RU"/>
        </w:rPr>
        <w:t>установил:</w:t>
      </w:r>
    </w:p>
    <w:p w:rsidR="00E14B64" w:rsidRPr="00E14B64" w:rsidP="00435AB3">
      <w:pPr>
        <w:pStyle w:val="BodyText"/>
        <w:jc w:val="center"/>
        <w:rPr>
          <w:sz w:val="26"/>
          <w:szCs w:val="26"/>
          <w:lang w:val="ru-RU"/>
        </w:rPr>
      </w:pPr>
    </w:p>
    <w:p w:rsidR="00435AB3" w:rsidRPr="00E14B64" w:rsidP="00435A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11.03.2024 в 19 часов 50 минут Лукьянец</w:t>
      </w:r>
      <w:r w:rsidRPr="00E14B64">
        <w:rPr>
          <w:sz w:val="26"/>
          <w:szCs w:val="26"/>
        </w:rPr>
        <w:t xml:space="preserve"> А.И., находясь по адресу: г. Ялта, ул. Кирова, 8/12 (в помещении УМВД России по г. Ялте), имея признаки опьянения, а именно: нарушение речи, поведение не соответствующее обстановке, и не выполнила законное требование уполномоченного должностного лица о пр</w:t>
      </w:r>
      <w:r w:rsidRPr="00E14B64">
        <w:rPr>
          <w:sz w:val="26"/>
          <w:szCs w:val="26"/>
        </w:rPr>
        <w:t>охождении медицинского освидетельствования на состояние опьянения, поскольку имелись достаточные основания полагать, что она потребила наркотические средства или психотропные вещества без назначения врача либо новые потенциально опасные психоактивные вещес</w:t>
      </w:r>
      <w:r w:rsidRPr="00E14B64">
        <w:rPr>
          <w:sz w:val="26"/>
          <w:szCs w:val="26"/>
        </w:rPr>
        <w:t>тва, то есть совершила административное правонарушение, предусмотренное ч. 1 ст. 6.9 КоАП РФ.</w:t>
      </w:r>
    </w:p>
    <w:p w:rsidR="00435AB3" w:rsidRPr="00E14B64" w:rsidP="00435A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В судебном заседании Лукьянец А.И. </w:t>
      </w:r>
      <w:r w:rsidRPr="00E14B64" w:rsidR="002655CA">
        <w:rPr>
          <w:sz w:val="26"/>
          <w:szCs w:val="26"/>
        </w:rPr>
        <w:t xml:space="preserve">вину </w:t>
      </w:r>
      <w:r w:rsidRPr="00E14B64">
        <w:rPr>
          <w:sz w:val="26"/>
          <w:szCs w:val="26"/>
        </w:rPr>
        <w:t xml:space="preserve">признала, </w:t>
      </w:r>
      <w:r w:rsidRPr="00E14B64" w:rsidR="002655CA">
        <w:rPr>
          <w:sz w:val="26"/>
          <w:szCs w:val="26"/>
        </w:rPr>
        <w:t xml:space="preserve">пояснила, </w:t>
      </w:r>
      <w:r w:rsidRPr="00E14B64">
        <w:rPr>
          <w:sz w:val="26"/>
          <w:szCs w:val="26"/>
        </w:rPr>
        <w:t xml:space="preserve">что </w:t>
      </w:r>
      <w:r w:rsidRPr="00E14B64" w:rsidR="00E14B64">
        <w:rPr>
          <w:sz w:val="26"/>
          <w:szCs w:val="26"/>
        </w:rPr>
        <w:t xml:space="preserve">действительно отказалась от прохождения </w:t>
      </w:r>
      <w:r w:rsidRPr="00E14B64">
        <w:rPr>
          <w:sz w:val="26"/>
          <w:szCs w:val="26"/>
        </w:rPr>
        <w:t xml:space="preserve">медицинского освидетельствования, так как </w:t>
      </w:r>
      <w:r w:rsidRPr="00E14B64" w:rsidR="00332DDB">
        <w:rPr>
          <w:sz w:val="26"/>
          <w:szCs w:val="26"/>
        </w:rPr>
        <w:t>употребляла лекарственный препарат антибиотик</w:t>
      </w:r>
      <w:r w:rsidRPr="00E14B64">
        <w:rPr>
          <w:sz w:val="26"/>
          <w:szCs w:val="26"/>
        </w:rPr>
        <w:t xml:space="preserve">.  </w:t>
      </w:r>
    </w:p>
    <w:p w:rsidR="00435AB3" w:rsidRPr="00E14B64" w:rsidP="00435A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435AB3" w:rsidRPr="00E14B64" w:rsidP="00435A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В соответствии со ст. 40 Федерального закона от 08.01.</w:t>
      </w:r>
      <w:r w:rsidRPr="00E14B64">
        <w:rPr>
          <w:sz w:val="26"/>
          <w:szCs w:val="26"/>
        </w:rPr>
        <w:t>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35AB3" w:rsidRPr="00E14B64" w:rsidP="00435AB3">
      <w:pPr>
        <w:autoSpaceDE w:val="0"/>
        <w:autoSpaceDN w:val="0"/>
        <w:adjustRightInd w:val="0"/>
        <w:ind w:firstLine="570"/>
        <w:jc w:val="both"/>
        <w:rPr>
          <w:rFonts w:eastAsia="SimSun"/>
          <w:sz w:val="26"/>
          <w:szCs w:val="26"/>
          <w:lang w:eastAsia="zh-CN"/>
        </w:rPr>
      </w:pPr>
      <w:r w:rsidRPr="00E14B64">
        <w:rPr>
          <w:rFonts w:eastAsia="SimSun"/>
          <w:sz w:val="26"/>
          <w:szCs w:val="26"/>
          <w:lang w:eastAsia="zh-CN"/>
        </w:rPr>
        <w:t xml:space="preserve">Согласно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</w:t>
      </w:r>
      <w:r w:rsidRPr="00E14B64">
        <w:rPr>
          <w:rFonts w:eastAsia="SimSun"/>
          <w:sz w:val="26"/>
          <w:szCs w:val="26"/>
          <w:lang w:eastAsia="zh-CN"/>
        </w:rPr>
        <w:t xml:space="preserve">2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 w:rsidRPr="00E14B64">
        <w:rPr>
          <w:rFonts w:eastAsia="SimSun"/>
          <w:sz w:val="26"/>
          <w:szCs w:val="26"/>
          <w:lang w:eastAsia="zh-CN"/>
        </w:rPr>
        <w:t>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35AB3" w:rsidRPr="00E14B64" w:rsidP="00435AB3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 w:rsidRPr="00E14B64">
        <w:rPr>
          <w:rFonts w:eastAsia="SimSun"/>
          <w:sz w:val="26"/>
          <w:szCs w:val="26"/>
          <w:lang w:eastAsia="zh-CN"/>
        </w:rPr>
        <w:t xml:space="preserve">Факт совершения </w:t>
      </w:r>
      <w:r w:rsidRPr="00E14B64" w:rsidR="00332DDB">
        <w:rPr>
          <w:rFonts w:eastAsia="SimSun"/>
          <w:sz w:val="26"/>
          <w:szCs w:val="26"/>
          <w:lang w:eastAsia="zh-CN"/>
        </w:rPr>
        <w:t>Лукьянец А.И</w:t>
      </w:r>
      <w:r w:rsidRPr="00E14B64">
        <w:rPr>
          <w:rFonts w:eastAsia="SimSun"/>
          <w:sz w:val="26"/>
          <w:szCs w:val="26"/>
          <w:lang w:eastAsia="zh-CN"/>
        </w:rPr>
        <w:t>. указанного административного правонарушения подтверждается: протоколом об администра</w:t>
      </w:r>
      <w:r w:rsidRPr="00E14B64">
        <w:rPr>
          <w:rFonts w:eastAsia="SimSun"/>
          <w:sz w:val="26"/>
          <w:szCs w:val="26"/>
          <w:lang w:eastAsia="zh-CN"/>
        </w:rPr>
        <w:t xml:space="preserve">тивном правонарушении серии </w:t>
      </w:r>
      <w:r w:rsidRPr="00E14B64" w:rsidR="00332DDB">
        <w:rPr>
          <w:rFonts w:eastAsia="SimSun"/>
          <w:sz w:val="26"/>
          <w:szCs w:val="26"/>
          <w:lang w:eastAsia="zh-CN"/>
        </w:rPr>
        <w:t>82 01 № 182892</w:t>
      </w:r>
      <w:r w:rsidRPr="00E14B64">
        <w:rPr>
          <w:rFonts w:eastAsia="SimSun"/>
          <w:sz w:val="26"/>
          <w:szCs w:val="26"/>
          <w:lang w:eastAsia="zh-CN"/>
        </w:rPr>
        <w:t xml:space="preserve"> от </w:t>
      </w:r>
      <w:r w:rsidRPr="00E14B64" w:rsidR="00332DDB">
        <w:rPr>
          <w:rFonts w:eastAsia="SimSun"/>
          <w:sz w:val="26"/>
          <w:szCs w:val="26"/>
          <w:lang w:eastAsia="zh-CN"/>
        </w:rPr>
        <w:t>11.03.2024</w:t>
      </w:r>
      <w:r w:rsidRPr="00E14B64">
        <w:rPr>
          <w:rFonts w:eastAsia="SimSun"/>
          <w:sz w:val="26"/>
          <w:szCs w:val="26"/>
          <w:lang w:eastAsia="zh-CN"/>
        </w:rPr>
        <w:t xml:space="preserve"> (л.д.2)</w:t>
      </w:r>
      <w:r w:rsidRPr="00E14B64">
        <w:rPr>
          <w:iCs/>
          <w:sz w:val="26"/>
          <w:szCs w:val="26"/>
        </w:rPr>
        <w:t xml:space="preserve">; протоколом о направлении на медицинское освидетельствование на состояние опьянения </w:t>
      </w:r>
      <w:r w:rsidRPr="00E14B64" w:rsidR="00332DDB">
        <w:rPr>
          <w:iCs/>
          <w:sz w:val="26"/>
          <w:szCs w:val="26"/>
        </w:rPr>
        <w:t>серии 82 12 № 026058</w:t>
      </w:r>
      <w:r w:rsidRPr="00E14B64">
        <w:rPr>
          <w:iCs/>
          <w:sz w:val="26"/>
          <w:szCs w:val="26"/>
        </w:rPr>
        <w:t xml:space="preserve"> от </w:t>
      </w:r>
      <w:r w:rsidRPr="00E14B64" w:rsidR="00332DDB">
        <w:rPr>
          <w:iCs/>
          <w:sz w:val="26"/>
          <w:szCs w:val="26"/>
        </w:rPr>
        <w:t>11.03.2024</w:t>
      </w:r>
      <w:r w:rsidRPr="00E14B64">
        <w:rPr>
          <w:iCs/>
          <w:sz w:val="26"/>
          <w:szCs w:val="26"/>
        </w:rPr>
        <w:t xml:space="preserve">, согласно которому </w:t>
      </w:r>
      <w:r w:rsidRPr="00E14B64" w:rsidR="00332DDB">
        <w:rPr>
          <w:iCs/>
          <w:sz w:val="26"/>
          <w:szCs w:val="26"/>
        </w:rPr>
        <w:t>Лукьянец А.И.</w:t>
      </w:r>
      <w:r w:rsidRPr="00E14B64">
        <w:rPr>
          <w:iCs/>
          <w:sz w:val="26"/>
          <w:szCs w:val="26"/>
        </w:rPr>
        <w:t xml:space="preserve"> отказалась от прохождения медицинского освидетельствования (л.д.3); письменными объяснениями </w:t>
      </w:r>
      <w:r w:rsidRPr="00E14B64" w:rsidR="00332DDB">
        <w:rPr>
          <w:iCs/>
          <w:sz w:val="26"/>
          <w:szCs w:val="26"/>
        </w:rPr>
        <w:t>Лукьянец А.И.</w:t>
      </w:r>
      <w:r w:rsidRPr="00E14B64" w:rsidR="002655CA">
        <w:rPr>
          <w:iCs/>
          <w:sz w:val="26"/>
          <w:szCs w:val="26"/>
        </w:rPr>
        <w:t xml:space="preserve"> от 12.03.2024</w:t>
      </w:r>
      <w:r w:rsidRPr="00E14B64">
        <w:rPr>
          <w:iCs/>
          <w:sz w:val="26"/>
          <w:szCs w:val="26"/>
        </w:rPr>
        <w:t>, согласно которым последняя, отказалась от медицинского освидетельствования, поскольку употребля</w:t>
      </w:r>
      <w:r w:rsidRPr="00E14B64" w:rsidR="002655CA">
        <w:rPr>
          <w:iCs/>
          <w:sz w:val="26"/>
          <w:szCs w:val="26"/>
        </w:rPr>
        <w:t>ла</w:t>
      </w:r>
      <w:r w:rsidRPr="00E14B64">
        <w:rPr>
          <w:iCs/>
          <w:sz w:val="26"/>
          <w:szCs w:val="26"/>
        </w:rPr>
        <w:t xml:space="preserve"> наркотическ</w:t>
      </w:r>
      <w:r w:rsidRPr="00E14B64" w:rsidR="002655CA">
        <w:rPr>
          <w:iCs/>
          <w:sz w:val="26"/>
          <w:szCs w:val="26"/>
        </w:rPr>
        <w:t>ое</w:t>
      </w:r>
      <w:r w:rsidRPr="00E14B64">
        <w:rPr>
          <w:iCs/>
          <w:sz w:val="26"/>
          <w:szCs w:val="26"/>
        </w:rPr>
        <w:t xml:space="preserve"> веществ</w:t>
      </w:r>
      <w:r w:rsidRPr="00E14B64" w:rsidR="002655CA">
        <w:rPr>
          <w:iCs/>
          <w:sz w:val="26"/>
          <w:szCs w:val="26"/>
        </w:rPr>
        <w:t>о марихуану</w:t>
      </w:r>
      <w:r w:rsidRPr="00E14B64">
        <w:rPr>
          <w:iCs/>
          <w:sz w:val="26"/>
          <w:szCs w:val="26"/>
        </w:rPr>
        <w:t xml:space="preserve"> (л</w:t>
      </w:r>
      <w:r w:rsidRPr="00E14B64">
        <w:rPr>
          <w:iCs/>
          <w:sz w:val="26"/>
          <w:szCs w:val="26"/>
        </w:rPr>
        <w:t>.д.4); справкой о правонаруш</w:t>
      </w:r>
      <w:r w:rsidRPr="00E14B64" w:rsidR="002655CA">
        <w:rPr>
          <w:iCs/>
          <w:sz w:val="26"/>
          <w:szCs w:val="26"/>
        </w:rPr>
        <w:t>ениях (л.д.10</w:t>
      </w:r>
      <w:r w:rsidRPr="00E14B64">
        <w:rPr>
          <w:iCs/>
          <w:sz w:val="26"/>
          <w:szCs w:val="26"/>
        </w:rPr>
        <w:t xml:space="preserve">); 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E14B64" w:rsidR="002655CA">
        <w:rPr>
          <w:sz w:val="26"/>
          <w:szCs w:val="26"/>
        </w:rPr>
        <w:t>Лукьянец А.И.</w:t>
      </w:r>
      <w:r w:rsidRPr="00E14B64">
        <w:rPr>
          <w:sz w:val="26"/>
          <w:szCs w:val="26"/>
        </w:rPr>
        <w:t xml:space="preserve"> виновной в совершении административного правонарушения, предусмотренного ч. 1 ст. 6.9 КоАП РФ. 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</w:t>
      </w:r>
      <w:r w:rsidRPr="00E14B64">
        <w:rPr>
          <w:sz w:val="26"/>
          <w:szCs w:val="26"/>
        </w:rPr>
        <w:t>и, представлено не было.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Права, предусмотренные ст. 25.5 КоАП РФ разъяснены, копия протокола вручена в </w:t>
      </w:r>
      <w:r w:rsidRPr="00E14B64">
        <w:rPr>
          <w:sz w:val="26"/>
          <w:szCs w:val="26"/>
        </w:rPr>
        <w:t xml:space="preserve">установленном законом порядке, что подтверждено подписью </w:t>
      </w:r>
      <w:r w:rsidRPr="00E14B64" w:rsidR="002655CA">
        <w:rPr>
          <w:sz w:val="26"/>
          <w:szCs w:val="26"/>
        </w:rPr>
        <w:t>Лукьянец А.И</w:t>
      </w:r>
      <w:r w:rsidRPr="00E14B64">
        <w:rPr>
          <w:sz w:val="26"/>
          <w:szCs w:val="26"/>
        </w:rPr>
        <w:t>. в процессуальных документах.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</w:t>
      </w:r>
      <w:r w:rsidRPr="00E14B64">
        <w:rPr>
          <w:sz w:val="26"/>
          <w:szCs w:val="26"/>
        </w:rPr>
        <w:t>ела.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35AB3" w:rsidRPr="00E14B64" w:rsidP="00435AB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14B64">
        <w:rPr>
          <w:sz w:val="26"/>
          <w:szCs w:val="26"/>
        </w:rPr>
        <w:t xml:space="preserve">Действия </w:t>
      </w:r>
      <w:r w:rsidRPr="00E14B64" w:rsidR="002655CA">
        <w:rPr>
          <w:sz w:val="26"/>
          <w:szCs w:val="26"/>
        </w:rPr>
        <w:t>Лукьянец А.И</w:t>
      </w:r>
      <w:r w:rsidRPr="00E14B64">
        <w:rPr>
          <w:sz w:val="26"/>
          <w:szCs w:val="26"/>
        </w:rPr>
        <w:t xml:space="preserve">. правильно квалифицированы по ч. 1 ст. 6.9 КоАП РФ, как </w:t>
      </w:r>
      <w:r w:rsidRPr="00E14B64">
        <w:rPr>
          <w:color w:val="000000"/>
          <w:sz w:val="26"/>
          <w:szCs w:val="26"/>
          <w:shd w:val="clear" w:color="auto" w:fill="FFFFFF"/>
        </w:rPr>
        <w:t>невыполнение законного требования уполн</w:t>
      </w:r>
      <w:r w:rsidRPr="00E14B64">
        <w:rPr>
          <w:color w:val="000000"/>
          <w:sz w:val="26"/>
          <w:szCs w:val="26"/>
          <w:shd w:val="clear" w:color="auto" w:fill="FFFFFF"/>
        </w:rPr>
        <w:t>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</w:t>
      </w:r>
      <w:r w:rsidRPr="00E14B64">
        <w:rPr>
          <w:color w:val="000000"/>
          <w:sz w:val="26"/>
          <w:szCs w:val="26"/>
          <w:shd w:val="clear" w:color="auto" w:fill="FFFFFF"/>
        </w:rPr>
        <w:t>ча либо новые потенциально опасные психоактивные вещества.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имущественное положени</w:t>
      </w:r>
      <w:r w:rsidRPr="00E14B64">
        <w:rPr>
          <w:sz w:val="26"/>
          <w:szCs w:val="26"/>
        </w:rPr>
        <w:t>е, а так же устанавливаются обстоятельства смягчающие и отягчающие административную ответственность.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В качестве обстоятельств, смягчающих административную ответственность правонарушителя предусмотренного ст. 4.2 КоАП РФ, суд учитывает наличие малолетн</w:t>
      </w:r>
      <w:r w:rsidRPr="00E14B64" w:rsidR="002655CA">
        <w:rPr>
          <w:sz w:val="26"/>
          <w:szCs w:val="26"/>
        </w:rPr>
        <w:t>его ребенка</w:t>
      </w:r>
      <w:r w:rsidRPr="00E14B64">
        <w:rPr>
          <w:sz w:val="26"/>
          <w:szCs w:val="26"/>
        </w:rPr>
        <w:t>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Обстоятельств, отягчающих административную ответственность, судом не установлено. 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Лукьянец А.И. не работает, иного легального источника дохода не имеет. 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E14B64" w:rsidR="002655CA">
        <w:rPr>
          <w:sz w:val="26"/>
          <w:szCs w:val="26"/>
        </w:rPr>
        <w:t>Лукьянец А.И.</w:t>
      </w:r>
      <w:r w:rsidRPr="00E14B64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E14B64" w:rsidR="002655CA">
        <w:rPr>
          <w:sz w:val="26"/>
          <w:szCs w:val="26"/>
        </w:rPr>
        <w:t>Лукьянец А.И.</w:t>
      </w:r>
      <w:r w:rsidRPr="00E14B64">
        <w:rPr>
          <w:sz w:val="26"/>
          <w:szCs w:val="26"/>
        </w:rPr>
        <w:t xml:space="preserve"> об</w:t>
      </w:r>
      <w:r w:rsidRPr="00E14B64">
        <w:rPr>
          <w:sz w:val="26"/>
          <w:szCs w:val="26"/>
        </w:rPr>
        <w:t xml:space="preserve">язанность пройти диагностику и </w:t>
      </w:r>
      <w:r w:rsidRPr="00E14B64">
        <w:rPr>
          <w:sz w:val="26"/>
          <w:szCs w:val="26"/>
        </w:rPr>
        <w:t xml:space="preserve">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E14B64" w:rsidR="002655CA">
        <w:rPr>
          <w:sz w:val="26"/>
          <w:szCs w:val="26"/>
        </w:rPr>
        <w:t>Лукьянец А.И</w:t>
      </w:r>
      <w:r w:rsidRPr="00E14B64">
        <w:rPr>
          <w:sz w:val="26"/>
          <w:szCs w:val="26"/>
        </w:rPr>
        <w:t>., а также конкретных обстоятельств дела, наличие смягчающих и отсутствие отягчающих административную ответственности обстоятельств, мировой судья считает необходимым назначить наказание в пределах санкции ч. 1 ст. 6.9 КоАП РФ в виде административно</w:t>
      </w:r>
      <w:r w:rsidRPr="00E14B64">
        <w:rPr>
          <w:sz w:val="26"/>
          <w:szCs w:val="26"/>
        </w:rPr>
        <w:t>го штрафа.</w:t>
      </w: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435AB3" w:rsidP="00435AB3">
      <w:pPr>
        <w:jc w:val="center"/>
        <w:rPr>
          <w:sz w:val="26"/>
          <w:szCs w:val="26"/>
        </w:rPr>
      </w:pPr>
      <w:r w:rsidRPr="00E14B64">
        <w:rPr>
          <w:sz w:val="26"/>
          <w:szCs w:val="26"/>
        </w:rPr>
        <w:t>постановил:</w:t>
      </w:r>
    </w:p>
    <w:p w:rsidR="00E14B64" w:rsidRPr="00E14B64" w:rsidP="00435AB3">
      <w:pPr>
        <w:jc w:val="center"/>
        <w:rPr>
          <w:sz w:val="26"/>
          <w:szCs w:val="26"/>
        </w:rPr>
      </w:pPr>
    </w:p>
    <w:p w:rsidR="00435AB3" w:rsidRPr="00E14B64" w:rsidP="00435AB3">
      <w:pPr>
        <w:ind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признать </w:t>
      </w:r>
      <w:r w:rsidRPr="00E14B64" w:rsidR="002655CA">
        <w:rPr>
          <w:sz w:val="26"/>
          <w:szCs w:val="26"/>
        </w:rPr>
        <w:t>Лукьянец</w:t>
      </w:r>
      <w:r w:rsidRPr="00E14B64" w:rsidR="002655CA">
        <w:rPr>
          <w:sz w:val="26"/>
          <w:szCs w:val="26"/>
        </w:rPr>
        <w:t xml:space="preserve"> Анастасию Ильиничну</w:t>
      </w:r>
      <w:r w:rsidRPr="00E14B64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14B64">
        <w:rPr>
          <w:sz w:val="26"/>
          <w:szCs w:val="26"/>
        </w:rPr>
        <w:t>года рождения, виновн</w:t>
      </w:r>
      <w:r w:rsidRPr="00E14B64" w:rsidR="002655CA">
        <w:rPr>
          <w:sz w:val="26"/>
          <w:szCs w:val="26"/>
        </w:rPr>
        <w:t>ой</w:t>
      </w:r>
      <w:r w:rsidRPr="00E14B64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4000 (четыре тысячи) рублей.</w:t>
      </w:r>
    </w:p>
    <w:p w:rsidR="00435AB3" w:rsidRPr="00E14B64" w:rsidP="00435AB3">
      <w:pPr>
        <w:ind w:left="284"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Реквизиты для уплаты административного штрафа: Юридический </w:t>
      </w:r>
      <w:r w:rsidRPr="00E14B64">
        <w:rPr>
          <w:sz w:val="26"/>
          <w:szCs w:val="26"/>
        </w:rPr>
        <w:t>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</w:t>
      </w:r>
      <w:r w:rsidRPr="00E14B64">
        <w:rPr>
          <w:sz w:val="26"/>
          <w:szCs w:val="26"/>
        </w:rPr>
        <w:t>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9102013284; КПП:  910201001; БИК: 013510002; Единый казначейский счет 40102810645370000035;  Каз</w:t>
      </w:r>
      <w:r w:rsidRPr="00E14B64">
        <w:rPr>
          <w:sz w:val="26"/>
          <w:szCs w:val="26"/>
        </w:rPr>
        <w:t>начейский счет 03100643000000017500; Лицевой счет:  04752203230 в УФК по Республике Крым Код Сводного реестра 35220323; ОКТМО: 35729000; УИН: 041076030095500</w:t>
      </w:r>
      <w:r w:rsidRPr="00E14B64" w:rsidR="002655CA">
        <w:rPr>
          <w:sz w:val="26"/>
          <w:szCs w:val="26"/>
        </w:rPr>
        <w:t>1722406135</w:t>
      </w:r>
      <w:r w:rsidRPr="00E14B64">
        <w:rPr>
          <w:sz w:val="26"/>
          <w:szCs w:val="26"/>
        </w:rPr>
        <w:t xml:space="preserve">, КБК: 828 1 16 01063 01 0009 140; постановление от </w:t>
      </w:r>
      <w:r w:rsidRPr="00E14B64" w:rsidR="002655CA">
        <w:rPr>
          <w:sz w:val="26"/>
          <w:szCs w:val="26"/>
        </w:rPr>
        <w:t>12.03.2024</w:t>
      </w:r>
      <w:r w:rsidRPr="00E14B64">
        <w:rPr>
          <w:sz w:val="26"/>
          <w:szCs w:val="26"/>
        </w:rPr>
        <w:t xml:space="preserve"> по делу № 5-95-</w:t>
      </w:r>
      <w:r w:rsidRPr="00E14B64" w:rsidR="002655CA">
        <w:rPr>
          <w:sz w:val="26"/>
          <w:szCs w:val="26"/>
        </w:rPr>
        <w:t>172/2024</w:t>
      </w:r>
      <w:r w:rsidRPr="00E14B64">
        <w:rPr>
          <w:sz w:val="26"/>
          <w:szCs w:val="26"/>
        </w:rPr>
        <w:t>;</w:t>
      </w:r>
    </w:p>
    <w:p w:rsidR="00435AB3" w:rsidRPr="00E14B64" w:rsidP="00435AB3">
      <w:pPr>
        <w:ind w:left="284"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Р</w:t>
      </w:r>
      <w:r w:rsidRPr="00E14B64">
        <w:rPr>
          <w:sz w:val="26"/>
          <w:szCs w:val="26"/>
        </w:rPr>
        <w:t>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E14B64">
        <w:rPr>
          <w:sz w:val="26"/>
          <w:szCs w:val="26"/>
        </w:rPr>
        <w:t>ассрочки, предусмотренных ст. 31.5 КоАП.</w:t>
      </w:r>
    </w:p>
    <w:p w:rsidR="00435AB3" w:rsidRPr="00E14B64" w:rsidP="00435AB3">
      <w:pPr>
        <w:ind w:left="284"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435AB3" w:rsidRPr="00E14B64" w:rsidP="00435AB3">
      <w:pPr>
        <w:pStyle w:val="20"/>
        <w:shd w:val="clear" w:color="auto" w:fill="auto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E14B64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Разъяснить </w:t>
      </w:r>
      <w:r w:rsidRPr="00E14B64" w:rsidR="002655CA">
        <w:rPr>
          <w:rFonts w:ascii="Times New Roman" w:hAnsi="Times New Roman" w:cs="Times New Roman"/>
          <w:sz w:val="26"/>
          <w:szCs w:val="26"/>
        </w:rPr>
        <w:t>Лукьянец А.И.</w:t>
      </w:r>
      <w:r w:rsidRPr="00E14B64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E14B64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435AB3" w:rsidRPr="00E14B64" w:rsidP="00435AB3">
      <w:pPr>
        <w:pStyle w:val="BodyTextIndent"/>
        <w:spacing w:after="0"/>
        <w:ind w:left="284"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Возложить на </w:t>
      </w:r>
      <w:r w:rsidRPr="00E14B64" w:rsidR="002655CA">
        <w:rPr>
          <w:sz w:val="26"/>
          <w:szCs w:val="26"/>
        </w:rPr>
        <w:t>Лукьянец</w:t>
      </w:r>
      <w:r w:rsidRPr="00E14B64" w:rsidR="002655CA">
        <w:rPr>
          <w:sz w:val="26"/>
          <w:szCs w:val="26"/>
        </w:rPr>
        <w:t xml:space="preserve"> А.И</w:t>
      </w:r>
      <w:r w:rsidRPr="00E14B64">
        <w:rPr>
          <w:sz w:val="26"/>
          <w:szCs w:val="26"/>
        </w:rPr>
        <w:t xml:space="preserve">.,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14B64">
        <w:rPr>
          <w:sz w:val="26"/>
          <w:szCs w:val="26"/>
        </w:rPr>
        <w:t>г. рождения обязанность пройти диагностику и при необходимости профилактическое лечение в свя</w:t>
      </w:r>
      <w:r w:rsidRPr="00E14B64">
        <w:rPr>
          <w:sz w:val="26"/>
          <w:szCs w:val="26"/>
        </w:rPr>
        <w:t>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11). Приступить к данной обязанности не позднее 1 (одного) месяца с момента вступления в законную</w:t>
      </w:r>
      <w:r w:rsidRPr="00E14B64">
        <w:rPr>
          <w:sz w:val="26"/>
          <w:szCs w:val="26"/>
        </w:rPr>
        <w:t xml:space="preserve"> силу данного постановления.</w:t>
      </w:r>
    </w:p>
    <w:p w:rsidR="00435AB3" w:rsidRPr="00E14B64" w:rsidP="00435AB3">
      <w:pPr>
        <w:ind w:left="284"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 xml:space="preserve">Контроль за исполнением </w:t>
      </w:r>
      <w:r w:rsidRPr="00E14B64" w:rsidR="002655CA">
        <w:rPr>
          <w:sz w:val="26"/>
          <w:szCs w:val="26"/>
        </w:rPr>
        <w:t>Лукьянец А.И</w:t>
      </w:r>
      <w:r w:rsidRPr="00E14B64">
        <w:rPr>
          <w:sz w:val="26"/>
          <w:szCs w:val="26"/>
        </w:rPr>
        <w:t xml:space="preserve">. данной обязанности возложить на УМВД России по г. Ялте. </w:t>
      </w:r>
    </w:p>
    <w:p w:rsidR="00435AB3" w:rsidRPr="00E14B64" w:rsidP="00435AB3">
      <w:pPr>
        <w:ind w:left="284" w:firstLine="709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Копию настоящего постановления в части возложения обязанности пройти диагностику и профилактические мероприятия, в связи с потреблен</w:t>
      </w:r>
      <w:r w:rsidRPr="00E14B64">
        <w:rPr>
          <w:sz w:val="26"/>
          <w:szCs w:val="26"/>
        </w:rPr>
        <w:t>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435AB3" w:rsidRPr="00E14B64" w:rsidP="00435AB3">
      <w:pPr>
        <w:pStyle w:val="BodyText"/>
        <w:ind w:left="284" w:firstLine="720"/>
        <w:rPr>
          <w:sz w:val="26"/>
          <w:szCs w:val="26"/>
        </w:rPr>
      </w:pPr>
      <w:r w:rsidRPr="00E14B64">
        <w:rPr>
          <w:rFonts w:eastAsia="SimSun"/>
          <w:sz w:val="26"/>
          <w:szCs w:val="26"/>
          <w:lang w:eastAsia="zh-CN"/>
        </w:rPr>
        <w:t>Постановление может быть обжа</w:t>
      </w:r>
      <w:r w:rsidRPr="00E14B64">
        <w:rPr>
          <w:rFonts w:eastAsia="SimSun"/>
          <w:sz w:val="26"/>
          <w:szCs w:val="26"/>
          <w:lang w:eastAsia="zh-CN"/>
        </w:rPr>
        <w:t>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35AB3" w:rsidRPr="00E14B64" w:rsidP="00435AB3">
      <w:pPr>
        <w:pStyle w:val="BodyText"/>
        <w:ind w:left="284"/>
        <w:rPr>
          <w:sz w:val="26"/>
          <w:szCs w:val="26"/>
          <w:lang w:val="ru-RU"/>
        </w:rPr>
      </w:pPr>
      <w:r w:rsidRPr="00E14B64">
        <w:rPr>
          <w:sz w:val="26"/>
          <w:szCs w:val="26"/>
        </w:rPr>
        <w:t xml:space="preserve"> </w:t>
      </w:r>
    </w:p>
    <w:p w:rsidR="00825914" w:rsidRPr="00E14B64" w:rsidP="00435AB3">
      <w:pPr>
        <w:pStyle w:val="BodyText"/>
        <w:ind w:left="284"/>
        <w:rPr>
          <w:sz w:val="26"/>
          <w:szCs w:val="26"/>
          <w:lang w:val="ru-RU"/>
        </w:rPr>
      </w:pPr>
    </w:p>
    <w:p w:rsidR="00435AB3" w:rsidRPr="00E14B64" w:rsidP="00435AB3">
      <w:pPr>
        <w:ind w:left="284"/>
        <w:jc w:val="both"/>
        <w:rPr>
          <w:sz w:val="26"/>
          <w:szCs w:val="26"/>
        </w:rPr>
      </w:pPr>
      <w:r w:rsidRPr="00E14B64">
        <w:rPr>
          <w:sz w:val="26"/>
          <w:szCs w:val="26"/>
        </w:rPr>
        <w:t>Мировой судья</w:t>
      </w:r>
      <w:r w:rsidRPr="00E14B64">
        <w:rPr>
          <w:sz w:val="26"/>
          <w:szCs w:val="26"/>
        </w:rPr>
        <w:tab/>
      </w:r>
      <w:r w:rsidRPr="00E14B64">
        <w:rPr>
          <w:sz w:val="26"/>
          <w:szCs w:val="26"/>
        </w:rPr>
        <w:tab/>
      </w:r>
      <w:r w:rsidRPr="00E14B64">
        <w:rPr>
          <w:sz w:val="26"/>
          <w:szCs w:val="26"/>
        </w:rPr>
        <w:tab/>
      </w:r>
      <w:r w:rsidRPr="00E14B64">
        <w:rPr>
          <w:sz w:val="26"/>
          <w:szCs w:val="26"/>
        </w:rPr>
        <w:tab/>
      </w:r>
      <w:r w:rsidRPr="00E14B64">
        <w:rPr>
          <w:sz w:val="26"/>
          <w:szCs w:val="26"/>
        </w:rPr>
        <w:tab/>
      </w:r>
      <w:r w:rsidRPr="00E14B64">
        <w:rPr>
          <w:sz w:val="26"/>
          <w:szCs w:val="26"/>
        </w:rPr>
        <w:tab/>
      </w:r>
      <w:r w:rsidRPr="00E14B64">
        <w:rPr>
          <w:sz w:val="26"/>
          <w:szCs w:val="26"/>
        </w:rPr>
        <w:t xml:space="preserve">                                     А.Ш. Юдакова</w:t>
      </w:r>
    </w:p>
    <w:p w:rsidR="00EF2D8F" w:rsidRPr="00E14B64">
      <w:pPr>
        <w:rPr>
          <w:sz w:val="26"/>
          <w:szCs w:val="26"/>
        </w:rPr>
      </w:pPr>
    </w:p>
    <w:sectPr w:rsidSect="00E14B64">
      <w:pgSz w:w="11906" w:h="16838"/>
      <w:pgMar w:top="851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B3"/>
    <w:rsid w:val="000C5753"/>
    <w:rsid w:val="002655CA"/>
    <w:rsid w:val="00332DDB"/>
    <w:rsid w:val="00435AB3"/>
    <w:rsid w:val="005D7511"/>
    <w:rsid w:val="006A32F1"/>
    <w:rsid w:val="00825914"/>
    <w:rsid w:val="00E14B64"/>
    <w:rsid w:val="00EF2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35AB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35AB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435AB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35AB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">
    <w:name w:val="Body Text Indent"/>
    <w:basedOn w:val="Normal"/>
    <w:link w:val="a0"/>
    <w:rsid w:val="00435AB3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435A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435AB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5AB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E14B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4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