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562812">
        <w:rPr>
          <w:szCs w:val="28"/>
        </w:rPr>
        <w:t>1</w:t>
      </w:r>
      <w:r w:rsidR="0072426D">
        <w:rPr>
          <w:szCs w:val="28"/>
        </w:rPr>
        <w:t>85</w:t>
      </w:r>
      <w:r w:rsidRPr="004D5EBC" w:rsidR="00DF6656">
        <w:rPr>
          <w:szCs w:val="28"/>
        </w:rPr>
        <w:t>/20</w:t>
      </w:r>
      <w:r w:rsidR="005802A8">
        <w:rPr>
          <w:szCs w:val="28"/>
        </w:rPr>
        <w:t>2</w:t>
      </w:r>
      <w:r w:rsidR="00562812">
        <w:rPr>
          <w:szCs w:val="28"/>
        </w:rPr>
        <w:t>1</w:t>
      </w:r>
    </w:p>
    <w:p w:rsidR="00FE52EB" w:rsidRPr="0092496C" w:rsidP="00FE52EB">
      <w:pPr>
        <w:pStyle w:val="NoSpacing"/>
        <w:jc w:val="right"/>
      </w:pP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0095-01-20</w:t>
      </w:r>
      <w:r w:rsidR="005802A8">
        <w:rPr>
          <w:rFonts w:ascii="Times New Roman" w:hAnsi="Times New Roman"/>
          <w:sz w:val="28"/>
          <w:szCs w:val="28"/>
        </w:rPr>
        <w:t>2</w:t>
      </w:r>
      <w:r w:rsidR="0056281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-00</w:t>
      </w:r>
      <w:r w:rsidR="005802A8">
        <w:rPr>
          <w:rFonts w:ascii="Times New Roman" w:hAnsi="Times New Roman"/>
          <w:sz w:val="28"/>
          <w:szCs w:val="28"/>
        </w:rPr>
        <w:t>0</w:t>
      </w:r>
      <w:r w:rsidR="0072426D">
        <w:rPr>
          <w:rFonts w:ascii="Times New Roman" w:hAnsi="Times New Roman"/>
          <w:sz w:val="28"/>
          <w:szCs w:val="28"/>
        </w:rPr>
        <w:t>300</w:t>
      </w:r>
      <w:r>
        <w:rPr>
          <w:rFonts w:ascii="Times New Roman" w:hAnsi="Times New Roman"/>
          <w:sz w:val="28"/>
          <w:szCs w:val="28"/>
        </w:rPr>
        <w:t>-</w:t>
      </w:r>
      <w:r w:rsidR="0072426D">
        <w:rPr>
          <w:rFonts w:ascii="Times New Roman" w:hAnsi="Times New Roman"/>
          <w:sz w:val="28"/>
          <w:szCs w:val="28"/>
        </w:rPr>
        <w:t>94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F66B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="00562812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</w:t>
      </w:r>
      <w:r w:rsidR="005802A8">
        <w:rPr>
          <w:rFonts w:ascii="Times New Roman" w:hAnsi="Times New Roman"/>
          <w:sz w:val="28"/>
          <w:szCs w:val="28"/>
        </w:rPr>
        <w:t>2</w:t>
      </w:r>
      <w:r w:rsidR="00562812">
        <w:rPr>
          <w:rFonts w:ascii="Times New Roman" w:hAnsi="Times New Roman"/>
          <w:sz w:val="28"/>
          <w:szCs w:val="28"/>
        </w:rPr>
        <w:t>1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EE191B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Мавлютова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Марлена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Шевкетовича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 w:rsidR="00D05AA4">
        <w:rPr>
          <w:rFonts w:ascii="Times New Roman" w:hAnsi="Times New Roman"/>
          <w:sz w:val="28"/>
          <w:szCs w:val="28"/>
        </w:rPr>
        <w:t>АНКЕТНЫЕ ДАННЫЕ</w:t>
      </w:r>
      <w:r w:rsidR="00543EC8">
        <w:rPr>
          <w:rFonts w:ascii="Times New Roman" w:hAnsi="Times New Roman"/>
          <w:sz w:val="28"/>
          <w:szCs w:val="28"/>
        </w:rPr>
        <w:t xml:space="preserve">,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 xml:space="preserve">у с т а н о в и </w:t>
      </w:r>
      <w:r w:rsidRPr="004D5EBC">
        <w:rPr>
          <w:rFonts w:ascii="Times New Roman" w:hAnsi="Times New Roman"/>
          <w:b/>
          <w:sz w:val="28"/>
          <w:szCs w:val="28"/>
        </w:rPr>
        <w:t>л</w:t>
      </w:r>
      <w:r w:rsidRPr="004D5EBC">
        <w:rPr>
          <w:rFonts w:ascii="Times New Roman" w:hAnsi="Times New Roman"/>
          <w:b/>
          <w:sz w:val="28"/>
          <w:szCs w:val="28"/>
        </w:rPr>
        <w:t>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</w:t>
      </w:r>
      <w:r w:rsidR="00A3617B">
        <w:rPr>
          <w:sz w:val="28"/>
          <w:szCs w:val="28"/>
        </w:rPr>
        <w:t>влютов</w:t>
      </w:r>
      <w:r w:rsidR="00A3617B">
        <w:rPr>
          <w:sz w:val="28"/>
          <w:szCs w:val="28"/>
        </w:rPr>
        <w:t xml:space="preserve"> М.Ш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 w:rsidR="0072426D">
        <w:rPr>
          <w:sz w:val="28"/>
          <w:szCs w:val="28"/>
        </w:rPr>
        <w:t>24</w:t>
      </w:r>
      <w:r w:rsidR="00F66B4B">
        <w:rPr>
          <w:sz w:val="28"/>
          <w:szCs w:val="28"/>
        </w:rPr>
        <w:t>.</w:t>
      </w:r>
      <w:r w:rsidR="005802A8">
        <w:rPr>
          <w:sz w:val="28"/>
          <w:szCs w:val="28"/>
        </w:rPr>
        <w:t>0</w:t>
      </w:r>
      <w:r w:rsidR="0072426D">
        <w:rPr>
          <w:sz w:val="28"/>
          <w:szCs w:val="28"/>
        </w:rPr>
        <w:t>5</w:t>
      </w:r>
      <w:r w:rsidR="00F66B4B">
        <w:rPr>
          <w:sz w:val="28"/>
          <w:szCs w:val="28"/>
        </w:rPr>
        <w:t>.</w:t>
      </w:r>
      <w:r w:rsidRPr="004D5EBC" w:rsidR="004C51E8">
        <w:rPr>
          <w:sz w:val="28"/>
          <w:szCs w:val="28"/>
        </w:rPr>
        <w:t>20</w:t>
      </w:r>
      <w:r w:rsidR="005802A8">
        <w:rPr>
          <w:sz w:val="28"/>
          <w:szCs w:val="28"/>
        </w:rPr>
        <w:t>2</w:t>
      </w:r>
      <w:r w:rsidR="00562812">
        <w:rPr>
          <w:sz w:val="28"/>
          <w:szCs w:val="28"/>
        </w:rPr>
        <w:t>1</w:t>
      </w:r>
      <w:r w:rsidRPr="004D5EBC" w:rsidR="002E7383">
        <w:rPr>
          <w:sz w:val="28"/>
          <w:szCs w:val="28"/>
        </w:rPr>
        <w:t xml:space="preserve"> года</w:t>
      </w:r>
      <w:r w:rsidR="000849E9">
        <w:rPr>
          <w:sz w:val="28"/>
          <w:szCs w:val="28"/>
        </w:rPr>
        <w:t>,</w:t>
      </w:r>
      <w:r w:rsidRPr="004D5EBC" w:rsidR="002E7383">
        <w:rPr>
          <w:sz w:val="28"/>
          <w:szCs w:val="28"/>
        </w:rPr>
        <w:t xml:space="preserve"> в </w:t>
      </w:r>
      <w:r w:rsidR="00AF6122">
        <w:rPr>
          <w:sz w:val="28"/>
          <w:szCs w:val="28"/>
        </w:rPr>
        <w:t>1</w:t>
      </w:r>
      <w:r w:rsidR="0072426D">
        <w:rPr>
          <w:sz w:val="28"/>
          <w:szCs w:val="28"/>
        </w:rPr>
        <w:t>2</w:t>
      </w:r>
      <w:r w:rsidRPr="004D5EBC" w:rsidR="002E7383">
        <w:rPr>
          <w:sz w:val="28"/>
          <w:szCs w:val="28"/>
        </w:rPr>
        <w:t xml:space="preserve"> час</w:t>
      </w:r>
      <w:r w:rsidR="00562812">
        <w:rPr>
          <w:sz w:val="28"/>
          <w:szCs w:val="28"/>
        </w:rPr>
        <w:t>ов</w:t>
      </w:r>
      <w:r w:rsidRPr="004D5EBC" w:rsidR="002E7383">
        <w:rPr>
          <w:sz w:val="28"/>
          <w:szCs w:val="28"/>
        </w:rPr>
        <w:t xml:space="preserve"> </w:t>
      </w:r>
      <w:r w:rsidR="0072426D">
        <w:rPr>
          <w:sz w:val="28"/>
          <w:szCs w:val="28"/>
        </w:rPr>
        <w:t>45</w:t>
      </w:r>
      <w:r w:rsidRPr="004D5EBC" w:rsidR="002E7383">
        <w:rPr>
          <w:sz w:val="28"/>
          <w:szCs w:val="28"/>
        </w:rPr>
        <w:t xml:space="preserve"> минут,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г.</w:t>
      </w:r>
      <w:r w:rsidR="00981BF0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Ялта</w:t>
      </w:r>
      <w:r w:rsidR="00377D08">
        <w:rPr>
          <w:sz w:val="28"/>
          <w:szCs w:val="28"/>
        </w:rPr>
        <w:t>,</w:t>
      </w:r>
      <w:r w:rsidR="00562812">
        <w:rPr>
          <w:sz w:val="28"/>
          <w:szCs w:val="28"/>
        </w:rPr>
        <w:t xml:space="preserve"> ул. </w:t>
      </w:r>
      <w:r w:rsidR="0072426D">
        <w:rPr>
          <w:sz w:val="28"/>
          <w:szCs w:val="28"/>
        </w:rPr>
        <w:t>Маршака</w:t>
      </w:r>
      <w:r w:rsidR="00562812">
        <w:rPr>
          <w:sz w:val="28"/>
          <w:szCs w:val="28"/>
        </w:rPr>
        <w:t xml:space="preserve">, в районе д. </w:t>
      </w:r>
      <w:r w:rsidR="0072426D">
        <w:rPr>
          <w:sz w:val="28"/>
          <w:szCs w:val="28"/>
        </w:rPr>
        <w:t>9</w:t>
      </w:r>
      <w:r w:rsidR="000838F0">
        <w:rPr>
          <w:sz w:val="28"/>
          <w:szCs w:val="28"/>
        </w:rPr>
        <w:t>,</w:t>
      </w:r>
      <w:r w:rsidR="00A3617B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 осуществлял</w:t>
      </w:r>
      <w:r w:rsidRPr="004D5EBC" w:rsidR="002E7383">
        <w:rPr>
          <w:sz w:val="28"/>
          <w:szCs w:val="28"/>
        </w:rPr>
        <w:t xml:space="preserve"> </w:t>
      </w:r>
      <w:r w:rsidR="00377D08">
        <w:rPr>
          <w:sz w:val="28"/>
          <w:szCs w:val="28"/>
        </w:rPr>
        <w:t>торговлю</w:t>
      </w:r>
      <w:r w:rsidR="005802A8">
        <w:rPr>
          <w:sz w:val="28"/>
          <w:szCs w:val="28"/>
        </w:rPr>
        <w:t xml:space="preserve"> </w:t>
      </w:r>
      <w:r w:rsidR="00562812">
        <w:rPr>
          <w:sz w:val="28"/>
          <w:szCs w:val="28"/>
        </w:rPr>
        <w:t xml:space="preserve">клубникой по цене </w:t>
      </w:r>
      <w:r w:rsidR="0072426D">
        <w:rPr>
          <w:sz w:val="28"/>
          <w:szCs w:val="28"/>
        </w:rPr>
        <w:t>2</w:t>
      </w:r>
      <w:r w:rsidR="00562812">
        <w:rPr>
          <w:sz w:val="28"/>
          <w:szCs w:val="28"/>
        </w:rPr>
        <w:t>00 рублей за килограмм</w:t>
      </w:r>
      <w:r w:rsidR="00AF6122">
        <w:rPr>
          <w:sz w:val="28"/>
          <w:szCs w:val="28"/>
        </w:rPr>
        <w:t>,</w:t>
      </w:r>
      <w:r w:rsidR="00407072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 систематически, чем совершил</w:t>
      </w:r>
      <w:r w:rsidRPr="004D5EBC" w:rsidR="002E7383">
        <w:rPr>
          <w:sz w:val="28"/>
          <w:szCs w:val="28"/>
        </w:rPr>
        <w:t xml:space="preserve"> административное правонарушение, </w:t>
      </w:r>
      <w:r w:rsidRPr="004D5EBC" w:rsidR="002E7383">
        <w:rPr>
          <w:sz w:val="28"/>
          <w:szCs w:val="28"/>
        </w:rPr>
        <w:t>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Мавлютов</w:t>
      </w:r>
      <w:r>
        <w:rPr>
          <w:sz w:val="28"/>
          <w:szCs w:val="28"/>
        </w:rPr>
        <w:t xml:space="preserve"> М.Ш</w:t>
      </w:r>
      <w:r w:rsidR="0036174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ся</w:t>
      </w:r>
      <w:r w:rsidR="000849E9">
        <w:rPr>
          <w:sz w:val="28"/>
          <w:szCs w:val="28"/>
        </w:rPr>
        <w:t>, извещен своевременно</w:t>
      </w:r>
      <w:r w:rsidR="00AD32E7">
        <w:rPr>
          <w:sz w:val="28"/>
          <w:szCs w:val="28"/>
        </w:rPr>
        <w:t>,</w:t>
      </w:r>
      <w:r w:rsidR="005802A8">
        <w:rPr>
          <w:sz w:val="28"/>
          <w:szCs w:val="28"/>
        </w:rPr>
        <w:t xml:space="preserve"> </w:t>
      </w:r>
      <w:r w:rsidR="000838F0">
        <w:rPr>
          <w:sz w:val="28"/>
          <w:szCs w:val="28"/>
        </w:rPr>
        <w:t xml:space="preserve">телефонограммой, </w:t>
      </w:r>
      <w:r w:rsidR="0072426D">
        <w:rPr>
          <w:sz w:val="28"/>
          <w:szCs w:val="28"/>
        </w:rPr>
        <w:t>причины неявки суду не известны</w:t>
      </w:r>
      <w:r w:rsidR="000849E9">
        <w:rPr>
          <w:sz w:val="28"/>
          <w:szCs w:val="28"/>
        </w:rPr>
        <w:t>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A0326B">
        <w:rPr>
          <w:rFonts w:ascii="Times New Roman" w:hAnsi="Times New Roman" w:cs="Times New Roman"/>
          <w:sz w:val="28"/>
          <w:szCs w:val="28"/>
        </w:rPr>
        <w:t xml:space="preserve"> </w:t>
      </w:r>
      <w:r w:rsidR="00A0326B">
        <w:rPr>
          <w:rFonts w:ascii="Times New Roman" w:hAnsi="Times New Roman" w:cs="Times New Roman"/>
          <w:sz w:val="28"/>
          <w:szCs w:val="28"/>
        </w:rPr>
        <w:t>Ма</w:t>
      </w:r>
      <w:r w:rsidR="00A3617B">
        <w:rPr>
          <w:rFonts w:ascii="Times New Roman" w:hAnsi="Times New Roman" w:cs="Times New Roman"/>
          <w:sz w:val="28"/>
          <w:szCs w:val="28"/>
        </w:rPr>
        <w:t>влютова</w:t>
      </w:r>
      <w:r w:rsidR="00A3617B">
        <w:rPr>
          <w:rFonts w:ascii="Times New Roman" w:hAnsi="Times New Roman" w:cs="Times New Roman"/>
          <w:sz w:val="28"/>
          <w:szCs w:val="28"/>
        </w:rPr>
        <w:t xml:space="preserve"> М.Ш.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 w:rsidR="0072426D">
        <w:rPr>
          <w:rFonts w:ascii="Times New Roman" w:hAnsi="Times New Roman" w:cs="Times New Roman"/>
          <w:sz w:val="28"/>
          <w:szCs w:val="28"/>
        </w:rPr>
        <w:t>419260/3732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 w:rsidR="0072426D">
        <w:rPr>
          <w:rFonts w:ascii="Times New Roman" w:hAnsi="Times New Roman" w:cs="Times New Roman"/>
          <w:sz w:val="28"/>
          <w:szCs w:val="28"/>
        </w:rPr>
        <w:t>24</w:t>
      </w:r>
      <w:r w:rsidR="00C3277E">
        <w:rPr>
          <w:rFonts w:ascii="Times New Roman" w:hAnsi="Times New Roman" w:cs="Times New Roman"/>
          <w:sz w:val="28"/>
          <w:szCs w:val="28"/>
        </w:rPr>
        <w:t>.</w:t>
      </w:r>
      <w:r w:rsidR="005802A8">
        <w:rPr>
          <w:rFonts w:ascii="Times New Roman" w:hAnsi="Times New Roman" w:cs="Times New Roman"/>
          <w:sz w:val="28"/>
          <w:szCs w:val="28"/>
        </w:rPr>
        <w:t>0</w:t>
      </w:r>
      <w:r w:rsidR="0072426D">
        <w:rPr>
          <w:rFonts w:ascii="Times New Roman" w:hAnsi="Times New Roman" w:cs="Times New Roman"/>
          <w:sz w:val="28"/>
          <w:szCs w:val="28"/>
        </w:rPr>
        <w:t>5</w:t>
      </w:r>
      <w:r w:rsidR="00C3277E">
        <w:rPr>
          <w:rFonts w:ascii="Times New Roman" w:hAnsi="Times New Roman" w:cs="Times New Roman"/>
          <w:sz w:val="28"/>
          <w:szCs w:val="28"/>
        </w:rPr>
        <w:t>.</w:t>
      </w:r>
      <w:r w:rsidRPr="00597B4A" w:rsidR="00A87F17">
        <w:rPr>
          <w:rFonts w:ascii="Times New Roman" w:hAnsi="Times New Roman" w:cs="Times New Roman"/>
          <w:sz w:val="28"/>
          <w:szCs w:val="28"/>
        </w:rPr>
        <w:t>20</w:t>
      </w:r>
      <w:r w:rsidR="005802A8">
        <w:rPr>
          <w:rFonts w:ascii="Times New Roman" w:hAnsi="Times New Roman" w:cs="Times New Roman"/>
          <w:sz w:val="28"/>
          <w:szCs w:val="28"/>
        </w:rPr>
        <w:t>2</w:t>
      </w:r>
      <w:r w:rsidR="00562812">
        <w:rPr>
          <w:rFonts w:ascii="Times New Roman" w:hAnsi="Times New Roman" w:cs="Times New Roman"/>
          <w:sz w:val="28"/>
          <w:szCs w:val="28"/>
        </w:rPr>
        <w:t>1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="005802A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AF6122">
        <w:rPr>
          <w:rFonts w:ascii="Times New Roman" w:hAnsi="Times New Roman" w:cs="Times New Roman"/>
          <w:sz w:val="28"/>
          <w:szCs w:val="28"/>
        </w:rPr>
        <w:t>рапортом сотрудника полиции (л.д.</w:t>
      </w:r>
      <w:r w:rsidR="0072426D">
        <w:rPr>
          <w:rFonts w:ascii="Times New Roman" w:hAnsi="Times New Roman" w:cs="Times New Roman"/>
          <w:sz w:val="28"/>
          <w:szCs w:val="28"/>
        </w:rPr>
        <w:t>5</w:t>
      </w:r>
      <w:r w:rsidR="00562812">
        <w:rPr>
          <w:rFonts w:ascii="Times New Roman" w:hAnsi="Times New Roman" w:cs="Times New Roman"/>
          <w:sz w:val="28"/>
          <w:szCs w:val="28"/>
        </w:rPr>
        <w:t>)</w:t>
      </w:r>
      <w:r w:rsidR="00AF6122">
        <w:rPr>
          <w:rFonts w:ascii="Times New Roman" w:hAnsi="Times New Roman" w:cs="Times New Roman"/>
          <w:sz w:val="28"/>
          <w:szCs w:val="28"/>
        </w:rPr>
        <w:t xml:space="preserve">; </w:t>
      </w:r>
      <w:r w:rsidRPr="00597B4A" w:rsidR="00B13054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A0326B">
        <w:rPr>
          <w:rFonts w:ascii="Times New Roman" w:hAnsi="Times New Roman" w:cs="Times New Roman"/>
          <w:sz w:val="28"/>
          <w:szCs w:val="28"/>
        </w:rPr>
        <w:t xml:space="preserve"> </w:t>
      </w:r>
      <w:r w:rsidR="00A0326B">
        <w:rPr>
          <w:rFonts w:ascii="Times New Roman" w:hAnsi="Times New Roman" w:cs="Times New Roman"/>
          <w:sz w:val="28"/>
          <w:szCs w:val="28"/>
        </w:rPr>
        <w:t>Ма</w:t>
      </w:r>
      <w:r w:rsidR="00A3617B">
        <w:rPr>
          <w:rFonts w:ascii="Times New Roman" w:hAnsi="Times New Roman" w:cs="Times New Roman"/>
          <w:sz w:val="28"/>
          <w:szCs w:val="28"/>
        </w:rPr>
        <w:t>влютова</w:t>
      </w:r>
      <w:r w:rsidR="00A3617B">
        <w:rPr>
          <w:rFonts w:ascii="Times New Roman" w:hAnsi="Times New Roman" w:cs="Times New Roman"/>
          <w:sz w:val="28"/>
          <w:szCs w:val="28"/>
        </w:rPr>
        <w:t xml:space="preserve"> М.Ш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 (л.д.</w:t>
      </w:r>
      <w:r w:rsidR="0072426D">
        <w:rPr>
          <w:rFonts w:ascii="Times New Roman" w:hAnsi="Times New Roman" w:cs="Times New Roman"/>
          <w:sz w:val="28"/>
          <w:szCs w:val="28"/>
        </w:rPr>
        <w:t>3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72426D">
        <w:rPr>
          <w:rFonts w:ascii="Times New Roman" w:hAnsi="Times New Roman" w:cs="Times New Roman"/>
          <w:sz w:val="28"/>
          <w:szCs w:val="28"/>
        </w:rPr>
        <w:t xml:space="preserve">, </w:t>
      </w:r>
      <w:r w:rsidR="0072426D">
        <w:rPr>
          <w:rFonts w:ascii="Times New Roman" w:hAnsi="Times New Roman" w:cs="Times New Roman"/>
          <w:sz w:val="28"/>
          <w:szCs w:val="28"/>
        </w:rPr>
        <w:t>фототаблицей</w:t>
      </w:r>
      <w:r w:rsidR="0072426D">
        <w:rPr>
          <w:rFonts w:ascii="Times New Roman" w:hAnsi="Times New Roman" w:cs="Times New Roman"/>
          <w:sz w:val="28"/>
          <w:szCs w:val="28"/>
        </w:rPr>
        <w:t xml:space="preserve"> (</w:t>
      </w:r>
      <w:r w:rsidR="0072426D">
        <w:rPr>
          <w:rFonts w:ascii="Times New Roman" w:hAnsi="Times New Roman" w:cs="Times New Roman"/>
          <w:sz w:val="28"/>
          <w:szCs w:val="28"/>
        </w:rPr>
        <w:t>л.д</w:t>
      </w:r>
      <w:r w:rsidR="0072426D">
        <w:rPr>
          <w:rFonts w:ascii="Times New Roman" w:hAnsi="Times New Roman" w:cs="Times New Roman"/>
          <w:sz w:val="28"/>
          <w:szCs w:val="28"/>
        </w:rPr>
        <w:t>. 7)</w:t>
      </w:r>
      <w:r w:rsidR="00EE191B">
        <w:rPr>
          <w:rFonts w:ascii="Times New Roman" w:hAnsi="Times New Roman" w:cs="Times New Roman"/>
          <w:sz w:val="28"/>
          <w:szCs w:val="28"/>
        </w:rPr>
        <w:t>.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080A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0AF1">
        <w:rPr>
          <w:rFonts w:ascii="Times New Roman" w:eastAsia="Calibri" w:hAnsi="Times New Roman" w:cs="Times New Roman"/>
          <w:sz w:val="28"/>
          <w:szCs w:val="28"/>
        </w:rPr>
        <w:t>Ма</w:t>
      </w:r>
      <w:r w:rsidR="0013739D">
        <w:rPr>
          <w:rFonts w:ascii="Times New Roman" w:eastAsia="Calibri" w:hAnsi="Times New Roman" w:cs="Times New Roman"/>
          <w:sz w:val="28"/>
          <w:szCs w:val="28"/>
        </w:rPr>
        <w:t>влютова</w:t>
      </w:r>
      <w:r w:rsidR="0013739D">
        <w:rPr>
          <w:rFonts w:ascii="Times New Roman" w:eastAsia="Calibri" w:hAnsi="Times New Roman" w:cs="Times New Roman"/>
          <w:sz w:val="28"/>
          <w:szCs w:val="28"/>
        </w:rPr>
        <w:t xml:space="preserve"> М.Ш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080AF1">
        <w:rPr>
          <w:rFonts w:ascii="Times New Roman" w:hAnsi="Times New Roman" w:cs="Times New Roman"/>
          <w:sz w:val="28"/>
          <w:szCs w:val="28"/>
        </w:rPr>
        <w:t xml:space="preserve">,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 w:rsidR="00F0555A">
        <w:t>отсутствие с</w:t>
      </w:r>
      <w:r w:rsidRPr="0039411D">
        <w:t>мягчающ</w:t>
      </w:r>
      <w:r w:rsidR="00F0555A">
        <w:t>их</w:t>
      </w:r>
      <w:r w:rsidR="003424E4">
        <w:t xml:space="preserve"> ответственность обстоятельств</w:t>
      </w:r>
      <w:r w:rsidR="006F34A1">
        <w:t>,</w:t>
      </w:r>
      <w:r w:rsidR="00080AF1">
        <w:t xml:space="preserve"> </w:t>
      </w:r>
      <w:r w:rsidR="003424E4">
        <w:t xml:space="preserve">а также </w:t>
      </w:r>
      <w:r w:rsidR="00080AF1">
        <w:t>отягчающ</w:t>
      </w:r>
      <w:r w:rsidR="006F34A1">
        <w:t>ее</w:t>
      </w:r>
      <w:r w:rsidR="00F0555A">
        <w:t xml:space="preserve"> </w:t>
      </w:r>
      <w:r w:rsidR="003C3C38">
        <w:t>ответственность обстоятельств</w:t>
      </w:r>
      <w:r w:rsidR="006F34A1">
        <w:t>о – повторное совершение однородного правонарушения (</w:t>
      </w:r>
      <w:r w:rsidR="006F34A1">
        <w:t>л.д</w:t>
      </w:r>
      <w:r w:rsidR="006F34A1">
        <w:t xml:space="preserve">. </w:t>
      </w:r>
      <w:r w:rsidR="0072426D">
        <w:t>8</w:t>
      </w:r>
      <w:r w:rsidR="006F34A1">
        <w:t>-1</w:t>
      </w:r>
      <w:r w:rsidR="00562812">
        <w:t>0</w:t>
      </w:r>
      <w:r w:rsidR="006F34A1">
        <w:t>)</w:t>
      </w:r>
      <w:r w:rsidR="00080AF1">
        <w:t>.</w:t>
      </w:r>
      <w:r w:rsidR="0030658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В связи </w:t>
      </w:r>
      <w:r w:rsidRPr="004D5EBC">
        <w:rPr>
          <w:rFonts w:ascii="Times New Roman" w:hAnsi="Times New Roman"/>
          <w:sz w:val="28"/>
          <w:szCs w:val="28"/>
        </w:rPr>
        <w:t>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изложенным</w:t>
      </w:r>
      <w:r w:rsidRPr="004D5EBC">
        <w:rPr>
          <w:rFonts w:ascii="Times New Roman" w:hAnsi="Times New Roman"/>
          <w:sz w:val="28"/>
          <w:szCs w:val="28"/>
        </w:rPr>
        <w:t xml:space="preserve">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</w:t>
      </w:r>
      <w:r w:rsidRPr="004D5EBC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080AF1">
        <w:rPr>
          <w:rFonts w:ascii="Times New Roman" w:hAnsi="Times New Roman"/>
          <w:sz w:val="28"/>
          <w:szCs w:val="28"/>
        </w:rPr>
        <w:t xml:space="preserve"> </w:t>
      </w:r>
      <w:r w:rsidRPr="00080AF1" w:rsidR="00080AF1">
        <w:rPr>
          <w:rFonts w:ascii="Times New Roman" w:hAnsi="Times New Roman"/>
          <w:sz w:val="28"/>
          <w:szCs w:val="28"/>
        </w:rPr>
        <w:t>Ма</w:t>
      </w:r>
      <w:r w:rsidR="0013739D">
        <w:rPr>
          <w:rFonts w:ascii="Times New Roman" w:hAnsi="Times New Roman"/>
          <w:sz w:val="28"/>
          <w:szCs w:val="28"/>
        </w:rPr>
        <w:t>влютова</w:t>
      </w:r>
      <w:r w:rsidR="0013739D">
        <w:rPr>
          <w:rFonts w:ascii="Times New Roman" w:hAnsi="Times New Roman"/>
          <w:sz w:val="28"/>
          <w:szCs w:val="28"/>
        </w:rPr>
        <w:t xml:space="preserve"> </w:t>
      </w:r>
      <w:r w:rsidR="0013739D">
        <w:rPr>
          <w:rFonts w:ascii="Times New Roman" w:hAnsi="Times New Roman"/>
          <w:sz w:val="28"/>
          <w:szCs w:val="28"/>
        </w:rPr>
        <w:t>Марлена</w:t>
      </w:r>
      <w:r w:rsidR="0013739D">
        <w:rPr>
          <w:rFonts w:ascii="Times New Roman" w:hAnsi="Times New Roman"/>
          <w:sz w:val="28"/>
          <w:szCs w:val="28"/>
        </w:rPr>
        <w:t xml:space="preserve"> </w:t>
      </w:r>
      <w:r w:rsidR="0013739D">
        <w:rPr>
          <w:rFonts w:ascii="Times New Roman" w:hAnsi="Times New Roman"/>
          <w:sz w:val="28"/>
          <w:szCs w:val="28"/>
        </w:rPr>
        <w:t>Шевкетовича</w:t>
      </w:r>
      <w:r w:rsidRPr="00080AF1" w:rsidR="00080AF1">
        <w:rPr>
          <w:rFonts w:ascii="Times New Roman" w:hAnsi="Times New Roman"/>
          <w:sz w:val="28"/>
          <w:szCs w:val="28"/>
        </w:rPr>
        <w:t>,</w:t>
      </w:r>
      <w:r w:rsidR="00D05AA4">
        <w:rPr>
          <w:rFonts w:ascii="Times New Roman" w:hAnsi="Times New Roman"/>
          <w:sz w:val="28"/>
          <w:szCs w:val="28"/>
        </w:rPr>
        <w:t>Д</w:t>
      </w:r>
      <w:r w:rsidR="00D05AA4">
        <w:rPr>
          <w:rFonts w:ascii="Times New Roman" w:hAnsi="Times New Roman"/>
          <w:sz w:val="28"/>
          <w:szCs w:val="28"/>
        </w:rPr>
        <w:t>АТА</w:t>
      </w:r>
      <w:r w:rsidR="00D05AA4">
        <w:rPr>
          <w:rFonts w:ascii="Times New Roman" w:hAnsi="Times New Roman"/>
          <w:sz w:val="28"/>
          <w:szCs w:val="28"/>
        </w:rPr>
        <w:t xml:space="preserve"> </w:t>
      </w:r>
      <w:r w:rsidRPr="00080AF1" w:rsidR="00080AF1">
        <w:rPr>
          <w:rFonts w:ascii="Times New Roman" w:hAnsi="Times New Roman"/>
          <w:sz w:val="28"/>
          <w:szCs w:val="28"/>
        </w:rPr>
        <w:t>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13739D">
        <w:rPr>
          <w:rFonts w:ascii="Times New Roman" w:hAnsi="Times New Roman"/>
          <w:sz w:val="28"/>
          <w:szCs w:val="28"/>
        </w:rPr>
        <w:t>ым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ч. 1 ст. 14.1 Кодекса Российской Федерации об административных правонарушениях, и назначить е</w:t>
      </w:r>
      <w:r w:rsidR="0013739D">
        <w:rPr>
          <w:rFonts w:ascii="Times New Roman" w:hAnsi="Times New Roman"/>
          <w:sz w:val="28"/>
          <w:szCs w:val="28"/>
        </w:rPr>
        <w:t>му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543EC8">
        <w:rPr>
          <w:rFonts w:ascii="Times New Roman" w:hAnsi="Times New Roman"/>
          <w:sz w:val="28"/>
          <w:szCs w:val="28"/>
        </w:rPr>
        <w:t>1</w:t>
      </w:r>
      <w:r w:rsidR="0072426D">
        <w:rPr>
          <w:rFonts w:ascii="Times New Roman" w:hAnsi="Times New Roman"/>
          <w:sz w:val="28"/>
          <w:szCs w:val="28"/>
        </w:rPr>
        <w:t>2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562812" w:rsidRPr="00FE10F9" w:rsidP="00562812">
      <w:pPr>
        <w:tabs>
          <w:tab w:val="left" w:pos="627"/>
        </w:tabs>
        <w:spacing w:after="0" w:line="240" w:lineRule="auto"/>
        <w:ind w:firstLine="5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0F9">
        <w:rPr>
          <w:rFonts w:ascii="Times New Roman" w:hAnsi="Times New Roman" w:cs="Times New Roman"/>
          <w:sz w:val="28"/>
          <w:szCs w:val="28"/>
        </w:rPr>
        <w:t xml:space="preserve">Штраф подлежит перечислению на следующие реквизиты: Штраф подлежит перечислению на следующие реквизиты: Юридический адрес: </w:t>
      </w:r>
      <w:r w:rsidRPr="00FE10F9">
        <w:rPr>
          <w:rFonts w:ascii="Times New Roman" w:hAnsi="Times New Roman" w:cs="Times New Roman"/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FE10F9">
        <w:rPr>
          <w:rFonts w:ascii="Times New Roman" w:hAnsi="Times New Roman" w:cs="Times New Roman"/>
          <w:sz w:val="28"/>
          <w:szCs w:val="28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FE10F9">
        <w:rPr>
          <w:rFonts w:ascii="Times New Roman" w:hAnsi="Times New Roman" w:cs="Times New Roman"/>
          <w:sz w:val="28"/>
          <w:szCs w:val="28"/>
        </w:rPr>
        <w:t>г</w:t>
      </w:r>
      <w:r w:rsidRPr="00FE10F9">
        <w:rPr>
          <w:rFonts w:ascii="Times New Roman" w:hAnsi="Times New Roman" w:cs="Times New Roman"/>
          <w:sz w:val="28"/>
          <w:szCs w:val="28"/>
        </w:rPr>
        <w:t>.С</w:t>
      </w:r>
      <w:r w:rsidRPr="00FE10F9">
        <w:rPr>
          <w:rFonts w:ascii="Times New Roman" w:hAnsi="Times New Roman" w:cs="Times New Roman"/>
          <w:sz w:val="28"/>
          <w:szCs w:val="28"/>
        </w:rPr>
        <w:t>имферополь</w:t>
      </w:r>
      <w:r w:rsidRPr="00FE10F9">
        <w:rPr>
          <w:rFonts w:ascii="Times New Roman" w:hAnsi="Times New Roman" w:cs="Times New Roman"/>
          <w:sz w:val="28"/>
          <w:szCs w:val="28"/>
        </w:rPr>
        <w:t>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35729000; КБК: 828 1 16 01143 01 0001 140, административный штраф.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080AF1">
        <w:rPr>
          <w:rFonts w:ascii="Times New Roman" w:hAnsi="Times New Roman"/>
          <w:sz w:val="28"/>
          <w:szCs w:val="28"/>
        </w:rPr>
        <w:t xml:space="preserve"> </w:t>
      </w:r>
      <w:r w:rsidR="00080AF1">
        <w:rPr>
          <w:rFonts w:ascii="Times New Roman" w:hAnsi="Times New Roman"/>
          <w:sz w:val="28"/>
          <w:szCs w:val="28"/>
        </w:rPr>
        <w:t>Ма</w:t>
      </w:r>
      <w:r w:rsidR="0013739D">
        <w:rPr>
          <w:rFonts w:ascii="Times New Roman" w:hAnsi="Times New Roman"/>
          <w:sz w:val="28"/>
          <w:szCs w:val="28"/>
        </w:rPr>
        <w:t>влютову</w:t>
      </w:r>
      <w:r w:rsidR="0013739D">
        <w:rPr>
          <w:rFonts w:ascii="Times New Roman" w:hAnsi="Times New Roman"/>
          <w:sz w:val="28"/>
          <w:szCs w:val="28"/>
        </w:rPr>
        <w:t xml:space="preserve"> М.Ш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A6D4D">
        <w:rPr>
          <w:rFonts w:ascii="Times New Roman" w:hAnsi="Times New Roman"/>
          <w:sz w:val="28"/>
          <w:szCs w:val="28"/>
        </w:rPr>
        <w:t>вынесшим</w:t>
      </w:r>
      <w:r w:rsidRPr="009A6D4D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080AF1">
        <w:rPr>
          <w:rFonts w:ascii="Times New Roman" w:hAnsi="Times New Roman"/>
          <w:sz w:val="28"/>
          <w:szCs w:val="28"/>
        </w:rPr>
        <w:t xml:space="preserve"> </w:t>
      </w:r>
      <w:r w:rsidRPr="00080AF1" w:rsidR="00080AF1">
        <w:rPr>
          <w:rFonts w:ascii="Times New Roman" w:hAnsi="Times New Roman"/>
          <w:sz w:val="28"/>
          <w:szCs w:val="28"/>
        </w:rPr>
        <w:t>Ма</w:t>
      </w:r>
      <w:r w:rsidR="0013739D">
        <w:rPr>
          <w:rFonts w:ascii="Times New Roman" w:hAnsi="Times New Roman"/>
          <w:sz w:val="28"/>
          <w:szCs w:val="28"/>
        </w:rPr>
        <w:t>влютову</w:t>
      </w:r>
      <w:r w:rsidR="0013739D">
        <w:rPr>
          <w:rFonts w:ascii="Times New Roman" w:hAnsi="Times New Roman"/>
          <w:sz w:val="28"/>
          <w:szCs w:val="28"/>
        </w:rPr>
        <w:t xml:space="preserve"> М.Ш</w:t>
      </w:r>
      <w:r w:rsidRPr="00080AF1" w:rsidR="00080AF1">
        <w:rPr>
          <w:rFonts w:ascii="Times New Roman" w:hAnsi="Times New Roman"/>
          <w:sz w:val="28"/>
          <w:szCs w:val="28"/>
        </w:rPr>
        <w:t>.,</w:t>
      </w:r>
      <w:r w:rsidR="006F34A1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9A6D4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3AF2"/>
    <w:rsid w:val="000151CE"/>
    <w:rsid w:val="000370C1"/>
    <w:rsid w:val="00050BF6"/>
    <w:rsid w:val="00060D8A"/>
    <w:rsid w:val="00065EC2"/>
    <w:rsid w:val="00074985"/>
    <w:rsid w:val="00075F3B"/>
    <w:rsid w:val="00080AF1"/>
    <w:rsid w:val="000838F0"/>
    <w:rsid w:val="000849E9"/>
    <w:rsid w:val="000906FB"/>
    <w:rsid w:val="00095109"/>
    <w:rsid w:val="000B0468"/>
    <w:rsid w:val="000D184F"/>
    <w:rsid w:val="000D2CB0"/>
    <w:rsid w:val="000D606E"/>
    <w:rsid w:val="000E0742"/>
    <w:rsid w:val="00113879"/>
    <w:rsid w:val="001326E6"/>
    <w:rsid w:val="0013739D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03AC6"/>
    <w:rsid w:val="0030658D"/>
    <w:rsid w:val="00314E89"/>
    <w:rsid w:val="003204E7"/>
    <w:rsid w:val="003424E4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1A48"/>
    <w:rsid w:val="0039411D"/>
    <w:rsid w:val="003A272A"/>
    <w:rsid w:val="003B2E48"/>
    <w:rsid w:val="003C3C38"/>
    <w:rsid w:val="003C42B2"/>
    <w:rsid w:val="003D3656"/>
    <w:rsid w:val="003E2B8A"/>
    <w:rsid w:val="003E371A"/>
    <w:rsid w:val="003F2779"/>
    <w:rsid w:val="00402AF8"/>
    <w:rsid w:val="00407072"/>
    <w:rsid w:val="004224A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87A43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3EC8"/>
    <w:rsid w:val="00544037"/>
    <w:rsid w:val="00555719"/>
    <w:rsid w:val="00562812"/>
    <w:rsid w:val="00565C26"/>
    <w:rsid w:val="005731EE"/>
    <w:rsid w:val="00576B6A"/>
    <w:rsid w:val="005802A8"/>
    <w:rsid w:val="005857D3"/>
    <w:rsid w:val="00592087"/>
    <w:rsid w:val="0059468A"/>
    <w:rsid w:val="00597B4A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084A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05F9"/>
    <w:rsid w:val="006C3190"/>
    <w:rsid w:val="006C3580"/>
    <w:rsid w:val="006C513E"/>
    <w:rsid w:val="006D3D7F"/>
    <w:rsid w:val="006D6DA4"/>
    <w:rsid w:val="006F26E9"/>
    <w:rsid w:val="006F34A1"/>
    <w:rsid w:val="00700B6B"/>
    <w:rsid w:val="00703292"/>
    <w:rsid w:val="007070FD"/>
    <w:rsid w:val="00716A5D"/>
    <w:rsid w:val="00722B42"/>
    <w:rsid w:val="0072426D"/>
    <w:rsid w:val="007361B1"/>
    <w:rsid w:val="00741C48"/>
    <w:rsid w:val="00757EF7"/>
    <w:rsid w:val="00771A6F"/>
    <w:rsid w:val="007856BA"/>
    <w:rsid w:val="007857E7"/>
    <w:rsid w:val="0079354C"/>
    <w:rsid w:val="007A278E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53A6D"/>
    <w:rsid w:val="00855943"/>
    <w:rsid w:val="0086008B"/>
    <w:rsid w:val="008801A4"/>
    <w:rsid w:val="008847D7"/>
    <w:rsid w:val="008A326F"/>
    <w:rsid w:val="008B13EB"/>
    <w:rsid w:val="008B2AAB"/>
    <w:rsid w:val="008C5553"/>
    <w:rsid w:val="008D1D54"/>
    <w:rsid w:val="008D784A"/>
    <w:rsid w:val="008D7AE5"/>
    <w:rsid w:val="008E170B"/>
    <w:rsid w:val="008E5461"/>
    <w:rsid w:val="008E6F08"/>
    <w:rsid w:val="008F56FA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0326B"/>
    <w:rsid w:val="00A101BE"/>
    <w:rsid w:val="00A3617B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D32E7"/>
    <w:rsid w:val="00AE25C7"/>
    <w:rsid w:val="00AF6122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3CE3"/>
    <w:rsid w:val="00C25739"/>
    <w:rsid w:val="00C3277E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05AA4"/>
    <w:rsid w:val="00D22378"/>
    <w:rsid w:val="00D27F3E"/>
    <w:rsid w:val="00D36327"/>
    <w:rsid w:val="00D52996"/>
    <w:rsid w:val="00D55EA5"/>
    <w:rsid w:val="00D6101C"/>
    <w:rsid w:val="00D610B7"/>
    <w:rsid w:val="00D77DF7"/>
    <w:rsid w:val="00D821FA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C524B"/>
    <w:rsid w:val="00ED019F"/>
    <w:rsid w:val="00EE110F"/>
    <w:rsid w:val="00EE191B"/>
    <w:rsid w:val="00EE5E1B"/>
    <w:rsid w:val="00F0555A"/>
    <w:rsid w:val="00F25244"/>
    <w:rsid w:val="00F35F09"/>
    <w:rsid w:val="00F40A4F"/>
    <w:rsid w:val="00F46CFF"/>
    <w:rsid w:val="00F50B46"/>
    <w:rsid w:val="00F57AD7"/>
    <w:rsid w:val="00F6318E"/>
    <w:rsid w:val="00F66B4B"/>
    <w:rsid w:val="00F810F9"/>
    <w:rsid w:val="00F833D2"/>
    <w:rsid w:val="00FA7652"/>
    <w:rsid w:val="00FE10F9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