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0BC" w:rsidP="002560B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5-95-190/2024</w:t>
      </w:r>
    </w:p>
    <w:p w:rsidR="002560BC" w:rsidP="002560B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0095-01-2024-001157-93</w:t>
      </w:r>
    </w:p>
    <w:p w:rsidR="002560BC" w:rsidP="002560BC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2560BC" w:rsidP="002560BC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2560BC" w:rsidP="002560BC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60BC" w:rsidP="002560B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Алёна Нико</w:t>
      </w:r>
      <w:r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Таций</w:t>
      </w:r>
      <w:r>
        <w:rPr>
          <w:rFonts w:ascii="Times New Roman" w:hAnsi="Times New Roman"/>
          <w:bCs/>
          <w:sz w:val="24"/>
          <w:szCs w:val="24"/>
        </w:rPr>
        <w:t xml:space="preserve"> Дениса Сергеевича,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гражданина РФ, паспорт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 xml:space="preserve"> который является директором 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</w:t>
      </w:r>
      <w:r>
        <w:rPr>
          <w:rFonts w:ascii="Times New Roman" w:hAnsi="Times New Roman"/>
          <w:sz w:val="24"/>
          <w:szCs w:val="24"/>
        </w:rPr>
        <w:t>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560BC" w:rsidP="002560B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2560BC" w:rsidRPr="00123D4B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Таций Д.С., являясь </w:t>
      </w:r>
      <w:r>
        <w:rPr>
          <w:rFonts w:ascii="Times New Roman" w:hAnsi="Times New Roman"/>
          <w:bCs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Республика Крым, г.</w:t>
      </w:r>
      <w:r w:rsidRPr="00FB588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срок, а именно не позднее 25.04.2023 в Межрайонную инспекцию Федеральной налоговой службы № 8 по </w:t>
      </w:r>
      <w:r w:rsidRPr="00123D4B">
        <w:rPr>
          <w:rFonts w:ascii="Times New Roman" w:hAnsi="Times New Roman"/>
          <w:sz w:val="24"/>
          <w:szCs w:val="24"/>
        </w:rPr>
        <w:t xml:space="preserve">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первый квартал 2023 г.</w:t>
      </w:r>
      <w:r w:rsidRPr="00123D4B">
        <w:rPr>
          <w:rFonts w:ascii="Times New Roman" w:hAnsi="Times New Roman"/>
          <w:sz w:val="24"/>
          <w:szCs w:val="24"/>
        </w:rPr>
        <w:t xml:space="preserve">, </w:t>
      </w:r>
      <w:r w:rsidRPr="00123D4B">
        <w:rPr>
          <w:rFonts w:ascii="Times New Roman" w:hAnsi="Times New Roman"/>
          <w:sz w:val="24"/>
          <w:szCs w:val="24"/>
        </w:rPr>
        <w:t>предоставив е</w:t>
      </w:r>
      <w:r>
        <w:rPr>
          <w:rFonts w:ascii="Times New Roman" w:hAnsi="Times New Roman"/>
          <w:sz w:val="24"/>
          <w:szCs w:val="24"/>
        </w:rPr>
        <w:t>го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15.06.2023</w:t>
      </w:r>
      <w:r w:rsidRPr="00123D4B">
        <w:rPr>
          <w:rFonts w:ascii="Times New Roman" w:hAnsi="Times New Roman"/>
          <w:sz w:val="24"/>
          <w:szCs w:val="24"/>
        </w:rPr>
        <w:t>, чем нарушил п.</w:t>
      </w:r>
      <w:r>
        <w:rPr>
          <w:rFonts w:ascii="Times New Roman" w:hAnsi="Times New Roman"/>
          <w:sz w:val="24"/>
          <w:szCs w:val="24"/>
        </w:rPr>
        <w:t>п.4 п.1 ст.23</w:t>
      </w:r>
      <w:r w:rsidRPr="00123D4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то есть </w:t>
      </w:r>
      <w:r>
        <w:rPr>
          <w:rFonts w:ascii="Times New Roman" w:hAnsi="Times New Roman"/>
          <w:sz w:val="24"/>
          <w:szCs w:val="24"/>
        </w:rPr>
        <w:t>26.04.2023</w:t>
      </w:r>
      <w:r w:rsidRPr="00123D4B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</w:t>
      </w:r>
      <w:r w:rsidRPr="00123D4B">
        <w:rPr>
          <w:rFonts w:ascii="Times New Roman" w:hAnsi="Times New Roman"/>
          <w:sz w:val="24"/>
          <w:szCs w:val="24"/>
        </w:rPr>
        <w:t xml:space="preserve"> ст. 15.5 КоАП РФ.</w:t>
      </w:r>
    </w:p>
    <w:p w:rsidR="002560BC" w:rsidRPr="00123D4B" w:rsidP="002560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Таций Д.С.</w:t>
      </w:r>
      <w:r w:rsidRPr="00123D4B">
        <w:rPr>
          <w:rFonts w:ascii="Times New Roman" w:hAnsi="Times New Roman"/>
          <w:sz w:val="24"/>
          <w:szCs w:val="24"/>
        </w:rPr>
        <w:t xml:space="preserve"> в судебное заседание не явился, о месте и времени рас</w:t>
      </w:r>
      <w:r w:rsidRPr="00123D4B">
        <w:rPr>
          <w:rFonts w:ascii="Times New Roman" w:hAnsi="Times New Roman"/>
          <w:sz w:val="24"/>
          <w:szCs w:val="24"/>
        </w:rPr>
        <w:t>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2560BC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D4B">
        <w:rPr>
          <w:rFonts w:ascii="Times New Roman" w:hAnsi="Times New Roman"/>
          <w:sz w:val="24"/>
          <w:szCs w:val="24"/>
        </w:rPr>
        <w:t xml:space="preserve">При </w:t>
      </w:r>
      <w:r w:rsidRPr="00123D4B">
        <w:rPr>
          <w:rFonts w:ascii="Times New Roman" w:hAnsi="Times New Roman"/>
          <w:sz w:val="24"/>
          <w:szCs w:val="24"/>
        </w:rPr>
        <w:t>таких обстоятельствах, считаю</w:t>
      </w:r>
      <w:r>
        <w:rPr>
          <w:rFonts w:ascii="Times New Roman" w:hAnsi="Times New Roman"/>
          <w:sz w:val="24"/>
          <w:szCs w:val="24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2560BC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24.1 КоАП РФ задачами производств</w:t>
      </w:r>
      <w:r>
        <w:rPr>
          <w:rFonts w:ascii="Times New Roman" w:hAnsi="Times New Roman"/>
          <w:sz w:val="24"/>
          <w:szCs w:val="24"/>
        </w:rPr>
        <w:t xml:space="preserve">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2560BC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</w:t>
      </w:r>
      <w:r>
        <w:rPr>
          <w:rFonts w:ascii="Times New Roman" w:hAnsi="Times New Roman"/>
          <w:sz w:val="24"/>
          <w:szCs w:val="24"/>
        </w:rPr>
        <w:t>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</w:t>
      </w:r>
      <w:r>
        <w:rPr>
          <w:rFonts w:ascii="Times New Roman" w:hAnsi="Times New Roman"/>
          <w:sz w:val="24"/>
          <w:szCs w:val="24"/>
        </w:rPr>
        <w:t>ие значение для правильного разрешения дела.</w:t>
      </w:r>
    </w:p>
    <w:p w:rsidR="002560BC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виновность  Таций Д.С., полностью установлена и подтверждается совокупностью собранных по делу доказательств, а именно: протоколом об административном правонару</w:t>
      </w:r>
      <w:r>
        <w:rPr>
          <w:rFonts w:ascii="Times New Roman" w:hAnsi="Times New Roman"/>
          <w:sz w:val="24"/>
          <w:szCs w:val="24"/>
        </w:rPr>
        <w:t>шении                           № 91032402200066300002 от 15.02.2024, составленным уполномоченным лицом                        в соответствии с требованиями КоАП РФ; копией решения № 2173 о привлечении к ответственности за совершение налогового правонаруше</w:t>
      </w:r>
      <w:r>
        <w:rPr>
          <w:rFonts w:ascii="Times New Roman" w:hAnsi="Times New Roman"/>
          <w:sz w:val="24"/>
          <w:szCs w:val="24"/>
        </w:rPr>
        <w:t>ния от 03.11.2023;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выписки из ЕГРЮЛ от 15.12.2023, согласно которой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>» является Таций Д.С.;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</w:t>
      </w:r>
      <w:r>
        <w:rPr>
          <w:rFonts w:ascii="Times New Roman" w:hAnsi="Times New Roman"/>
          <w:sz w:val="24"/>
          <w:szCs w:val="24"/>
        </w:rPr>
        <w:t xml:space="preserve">правонарушением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 в налоговый орган по месту учета.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</w:t>
      </w:r>
      <w:r>
        <w:rPr>
          <w:rFonts w:ascii="Times New Roman" w:hAnsi="Times New Roman"/>
          <w:sz w:val="24"/>
          <w:szCs w:val="24"/>
        </w:rPr>
        <w:t>ми ст. 26.11 КоАП РФ, мировой судья приходит к выводу о совершении Таций Д.С. административного правонарушения, предусмотренного ст. 15.5 КоАП РФ.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</w:t>
      </w:r>
      <w:r>
        <w:rPr>
          <w:rFonts w:ascii="Times New Roman" w:hAnsi="Times New Roman"/>
          <w:sz w:val="24"/>
          <w:szCs w:val="24"/>
        </w:rPr>
        <w:t xml:space="preserve"> категории дел, не истек.</w:t>
      </w:r>
    </w:p>
    <w:p w:rsidR="002560BC" w:rsidP="00256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Таций Д.С.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 w:rsidR="003874C6"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Таций Д.С. 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 ус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 w:rsidR="003874C6">
        <w:rPr>
          <w:rFonts w:ascii="Times New Roman" w:hAnsi="Times New Roman"/>
          <w:sz w:val="24"/>
          <w:szCs w:val="24"/>
        </w:rPr>
        <w:t>расчета по страховым взносам</w:t>
      </w:r>
      <w:r w:rsidR="003874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2560BC" w:rsidP="002560B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</w:t>
      </w:r>
      <w:r>
        <w:rPr>
          <w:sz w:val="24"/>
          <w:szCs w:val="24"/>
        </w:rPr>
        <w:t>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</w:t>
      </w:r>
      <w:r>
        <w:rPr>
          <w:sz w:val="24"/>
          <w:szCs w:val="24"/>
        </w:rPr>
        <w:t xml:space="preserve">ивное правонарушение и предупреждение совершения новых правонарушений, и  исправление лица, его совершившего. </w:t>
      </w:r>
    </w:p>
    <w:p w:rsidR="002560BC" w:rsidP="002560BC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2560BC" w:rsidRPr="00D42CCE" w:rsidP="00256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 w:rsidR="003874C6"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</w:t>
      </w:r>
      <w:r w:rsidRPr="00D42CCE">
        <w:rPr>
          <w:rFonts w:ascii="Times New Roman" w:hAnsi="Times New Roman"/>
          <w:sz w:val="24"/>
          <w:szCs w:val="24"/>
        </w:rPr>
        <w:t xml:space="preserve">тивную ответственность, </w:t>
      </w:r>
      <w:r w:rsidR="003874C6"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</w:t>
      </w:r>
      <w:r>
        <w:rPr>
          <w:rFonts w:ascii="Times New Roman" w:hAnsi="Times New Roman"/>
          <w:sz w:val="24"/>
          <w:szCs w:val="24"/>
        </w:rPr>
        <w:t>выводу о целесообразности применения к Таций Д.С. административного наказания в виде предупреждения, которое достигнет его целей.</w:t>
      </w:r>
    </w:p>
    <w:p w:rsidR="002560BC" w:rsidP="002560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2560BC" w:rsidP="002560BC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2560BC" w:rsidP="002560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2560BC" w:rsidP="002560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60BC" w:rsidRPr="003874C6" w:rsidP="0038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Таций</w:t>
      </w:r>
      <w:r>
        <w:rPr>
          <w:rFonts w:ascii="Times New Roman" w:hAnsi="Times New Roman"/>
          <w:sz w:val="24"/>
          <w:szCs w:val="24"/>
        </w:rPr>
        <w:t xml:space="preserve"> Дениса Сергеевича 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3874C6" w:rsidRPr="003874C6" w:rsidP="0038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 xml:space="preserve">Постановление может быть </w:t>
      </w:r>
      <w:r w:rsidRPr="003874C6">
        <w:rPr>
          <w:rFonts w:ascii="Times New Roman" w:hAnsi="Times New Roman"/>
          <w:sz w:val="24"/>
          <w:szCs w:val="24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560BC" w:rsidP="002560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60BC" w:rsidP="002560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2560BC" w:rsidP="002560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Хачату</w:t>
      </w:r>
      <w:r>
        <w:rPr>
          <w:rFonts w:ascii="Times New Roman" w:hAnsi="Times New Roman"/>
          <w:sz w:val="24"/>
          <w:szCs w:val="24"/>
        </w:rPr>
        <w:t>рова</w:t>
      </w:r>
    </w:p>
    <w:p w:rsidR="002560BC" w:rsidP="002560BC"/>
    <w:p w:rsidR="002560BC" w:rsidP="002560BC"/>
    <w:p w:rsidR="002560BC" w:rsidP="002560BC"/>
    <w:p w:rsidR="009B7219"/>
    <w:sectPr w:rsidSect="009055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BC"/>
    <w:rsid w:val="000648D9"/>
    <w:rsid w:val="00123D4B"/>
    <w:rsid w:val="002560BC"/>
    <w:rsid w:val="003874C6"/>
    <w:rsid w:val="009055F9"/>
    <w:rsid w:val="009B7219"/>
    <w:rsid w:val="00D42CCE"/>
    <w:rsid w:val="00FB5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B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0BC"/>
    <w:rPr>
      <w:color w:val="0000FF"/>
      <w:u w:val="single"/>
    </w:rPr>
  </w:style>
  <w:style w:type="paragraph" w:styleId="Title">
    <w:name w:val="Title"/>
    <w:basedOn w:val="Normal"/>
    <w:link w:val="a"/>
    <w:qFormat/>
    <w:rsid w:val="002560B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560B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560BC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560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2560B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560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2560B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semiHidden/>
    <w:unhideWhenUsed/>
    <w:rsid w:val="003874C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874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