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5B0" w:rsidRPr="001C31A8" w:rsidP="003E05B0">
      <w:pPr>
        <w:ind w:firstLine="709"/>
        <w:jc w:val="right"/>
        <w:rPr>
          <w:sz w:val="26"/>
          <w:szCs w:val="26"/>
        </w:rPr>
      </w:pP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  <w:t>Дело № 5-95-203/2024</w:t>
      </w:r>
    </w:p>
    <w:p w:rsidR="003E05B0" w:rsidRPr="001C31A8" w:rsidP="003E05B0">
      <w:pPr>
        <w:ind w:firstLine="709"/>
        <w:jc w:val="right"/>
        <w:rPr>
          <w:sz w:val="26"/>
          <w:szCs w:val="26"/>
        </w:rPr>
      </w:pPr>
      <w:r w:rsidRPr="001C31A8">
        <w:rPr>
          <w:sz w:val="26"/>
          <w:szCs w:val="26"/>
        </w:rPr>
        <w:t>91</w:t>
      </w:r>
      <w:r w:rsidRPr="001C31A8">
        <w:rPr>
          <w:sz w:val="26"/>
          <w:szCs w:val="26"/>
          <w:lang w:val="en-US"/>
        </w:rPr>
        <w:t>ms</w:t>
      </w:r>
      <w:r w:rsidRPr="001C31A8">
        <w:rPr>
          <w:sz w:val="26"/>
          <w:szCs w:val="26"/>
        </w:rPr>
        <w:t>0095-01-2024-001208-37</w:t>
      </w:r>
    </w:p>
    <w:p w:rsidR="003E05B0" w:rsidRPr="001C31A8" w:rsidP="003E05B0">
      <w:pPr>
        <w:jc w:val="center"/>
        <w:rPr>
          <w:sz w:val="26"/>
          <w:szCs w:val="26"/>
        </w:rPr>
      </w:pPr>
      <w:r w:rsidRPr="001C31A8">
        <w:rPr>
          <w:sz w:val="26"/>
          <w:szCs w:val="26"/>
        </w:rPr>
        <w:t>ПОСТАНОВЛЕНИЕ</w:t>
      </w:r>
    </w:p>
    <w:p w:rsidR="003E05B0" w:rsidRPr="001C31A8" w:rsidP="003E05B0">
      <w:pPr>
        <w:jc w:val="center"/>
        <w:rPr>
          <w:sz w:val="26"/>
          <w:szCs w:val="26"/>
        </w:rPr>
      </w:pPr>
      <w:r w:rsidRPr="001C31A8">
        <w:rPr>
          <w:sz w:val="26"/>
          <w:szCs w:val="26"/>
        </w:rPr>
        <w:t>о назначении административного наказания</w:t>
      </w:r>
    </w:p>
    <w:p w:rsidR="003E05B0" w:rsidRPr="001C31A8" w:rsidP="003E05B0">
      <w:pPr>
        <w:jc w:val="both"/>
        <w:rPr>
          <w:sz w:val="26"/>
          <w:szCs w:val="26"/>
        </w:rPr>
      </w:pPr>
      <w:r w:rsidRPr="001C31A8">
        <w:rPr>
          <w:sz w:val="26"/>
          <w:szCs w:val="26"/>
        </w:rPr>
        <w:t xml:space="preserve">21 марта 2024 г.                                                          </w:t>
      </w:r>
      <w:r w:rsidRPr="001C31A8">
        <w:rPr>
          <w:sz w:val="26"/>
          <w:szCs w:val="26"/>
        </w:rPr>
        <w:tab/>
        <w:t xml:space="preserve">                                       г. Ялта</w:t>
      </w:r>
    </w:p>
    <w:p w:rsidR="003E05B0" w:rsidRPr="001C31A8" w:rsidP="003E05B0">
      <w:pPr>
        <w:jc w:val="both"/>
        <w:rPr>
          <w:sz w:val="26"/>
          <w:szCs w:val="26"/>
        </w:rPr>
      </w:pP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3E05B0" w:rsidRPr="001C31A8" w:rsidP="003E05B0">
      <w:pPr>
        <w:ind w:firstLine="708"/>
        <w:jc w:val="both"/>
        <w:rPr>
          <w:sz w:val="26"/>
          <w:szCs w:val="26"/>
        </w:rPr>
      </w:pPr>
      <w:r w:rsidRPr="001C31A8">
        <w:rPr>
          <w:sz w:val="26"/>
          <w:szCs w:val="26"/>
        </w:rPr>
        <w:t xml:space="preserve">Смолянинова Юрия Дмитриевича,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1C31A8">
        <w:rPr>
          <w:sz w:val="26"/>
          <w:szCs w:val="26"/>
        </w:rPr>
        <w:t xml:space="preserve">года рождения, уроженца </w:t>
      </w:r>
      <w:r w:rsidRPr="001C31A8">
        <w:rPr>
          <w:sz w:val="26"/>
          <w:szCs w:val="26"/>
        </w:rPr>
        <w:br/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1C31A8">
        <w:rPr>
          <w:sz w:val="26"/>
          <w:szCs w:val="26"/>
        </w:rPr>
        <w:t>,</w:t>
      </w:r>
      <w:r w:rsidRPr="001C31A8">
        <w:rPr>
          <w:sz w:val="26"/>
          <w:szCs w:val="26"/>
        </w:rPr>
        <w:t xml:space="preserve"> паспорт серия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1C31A8" w:rsidR="009F4848">
        <w:rPr>
          <w:sz w:val="26"/>
          <w:szCs w:val="26"/>
        </w:rPr>
        <w:t xml:space="preserve">, </w:t>
      </w:r>
      <w:r w:rsidRPr="001C31A8">
        <w:rPr>
          <w:sz w:val="26"/>
          <w:szCs w:val="26"/>
        </w:rPr>
        <w:t xml:space="preserve">со средним образованием, </w:t>
      </w:r>
      <w:r w:rsidRPr="001C31A8" w:rsidR="009F4848">
        <w:rPr>
          <w:sz w:val="26"/>
          <w:szCs w:val="26"/>
        </w:rPr>
        <w:t xml:space="preserve">официально </w:t>
      </w:r>
      <w:r w:rsidRPr="001C31A8">
        <w:rPr>
          <w:sz w:val="26"/>
          <w:szCs w:val="26"/>
        </w:rPr>
        <w:t>трудоустроенного в магазине «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1C31A8">
        <w:rPr>
          <w:sz w:val="26"/>
          <w:szCs w:val="26"/>
        </w:rPr>
        <w:t>»</w:t>
      </w:r>
      <w:r w:rsidRPr="001C31A8" w:rsidR="009F4848">
        <w:rPr>
          <w:sz w:val="26"/>
          <w:szCs w:val="26"/>
        </w:rPr>
        <w:t xml:space="preserve"> кладовщиком</w:t>
      </w:r>
      <w:r w:rsidRPr="001C31A8">
        <w:rPr>
          <w:sz w:val="26"/>
          <w:szCs w:val="26"/>
        </w:rPr>
        <w:t xml:space="preserve">, </w:t>
      </w:r>
      <w:r w:rsidRPr="001C31A8" w:rsidR="009F4848">
        <w:rPr>
          <w:sz w:val="26"/>
          <w:szCs w:val="26"/>
        </w:rPr>
        <w:t xml:space="preserve">холостого, имеющего малолетнего ребенка, </w:t>
      </w:r>
      <w:r w:rsidRPr="001C31A8">
        <w:rPr>
          <w:sz w:val="26"/>
          <w:szCs w:val="26"/>
        </w:rPr>
        <w:t xml:space="preserve">зарегистрированного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1C31A8">
        <w:rPr>
          <w:sz w:val="26"/>
          <w:szCs w:val="26"/>
        </w:rPr>
        <w:t xml:space="preserve">и проживающего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="001C31A8">
        <w:rPr>
          <w:sz w:val="26"/>
          <w:szCs w:val="26"/>
        </w:rPr>
        <w:t xml:space="preserve">без регистрации места жительства либо места пребывания. 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по ч. 1 ст. 6.9 Кодекса Российской Федерации об административных правонарушениях (далее КоАП РФ),</w:t>
      </w:r>
    </w:p>
    <w:p w:rsidR="003E05B0" w:rsidRPr="001C31A8" w:rsidP="003E05B0">
      <w:pPr>
        <w:jc w:val="center"/>
        <w:rPr>
          <w:sz w:val="26"/>
          <w:szCs w:val="26"/>
        </w:rPr>
      </w:pPr>
      <w:r w:rsidRPr="001C31A8">
        <w:rPr>
          <w:sz w:val="26"/>
          <w:szCs w:val="26"/>
        </w:rPr>
        <w:t>установил:</w:t>
      </w:r>
    </w:p>
    <w:p w:rsidR="003E05B0" w:rsidRPr="001C31A8" w:rsidP="003E05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20.03.2024 в 13 часов 15 минут находясь в помещении УМВД России по г. Ялта, расположенного по адресу: г. Ялта, ул. Кирова, д. 8/12, Смоля</w:t>
      </w:r>
      <w:r w:rsidRPr="001C31A8">
        <w:rPr>
          <w:sz w:val="26"/>
          <w:szCs w:val="26"/>
        </w:rPr>
        <w:t>нинов Ю. Д. имея признаки опьянения (нарушение речи и поведение, не соответствующее обстановке)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</w:t>
      </w:r>
      <w:r w:rsidRPr="001C31A8">
        <w:rPr>
          <w:sz w:val="26"/>
          <w:szCs w:val="26"/>
        </w:rPr>
        <w:t>л правонарушение, предусмотренное ч. 1 ст. 6.9 КоАП РФ.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В ходе рассмотрения дела об административном правонарушении Смолянинов Ю.Д. вину в совершенном вышеуказанном административного правонарушении признал, в содеянном раскаялся, обстоятельства установленн</w:t>
      </w:r>
      <w:r w:rsidRPr="001C31A8">
        <w:rPr>
          <w:sz w:val="26"/>
          <w:szCs w:val="26"/>
        </w:rPr>
        <w:t xml:space="preserve">ые в ходе административного производства признал. Пояснил, что отказался от прохождения диагностики, так как накануне курил марихуану, и этот факт он не отрицал. </w:t>
      </w:r>
    </w:p>
    <w:p w:rsidR="003E05B0" w:rsidRPr="001C31A8" w:rsidP="003E05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В соответствии со ст. 24.1 КоАП РФ задачами производства по делам об административных правона</w:t>
      </w:r>
      <w:r w:rsidRPr="001C31A8">
        <w:rPr>
          <w:sz w:val="26"/>
          <w:szCs w:val="26"/>
        </w:rPr>
        <w:t>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</w:t>
      </w:r>
      <w:r w:rsidRPr="001C31A8">
        <w:rPr>
          <w:sz w:val="26"/>
          <w:szCs w:val="26"/>
        </w:rPr>
        <w:t>, полагаю, что виновность Смолянинов Ю.Д.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3E05B0" w:rsidRPr="001C31A8" w:rsidP="009F4848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- протоколом об административном пра</w:t>
      </w:r>
      <w:r w:rsidRPr="001C31A8">
        <w:rPr>
          <w:sz w:val="26"/>
          <w:szCs w:val="26"/>
        </w:rPr>
        <w:t>вонарушении серии 82 01 № 182894 от 20.03.2024 с указанием обстоятельств совершения административного правонарушения (л.д. 2);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- протоколом о направлении на медицинское освидетельствование на состояние опьянения серии 8212 № 026059 от 20.03.2024, при налич</w:t>
      </w:r>
      <w:r w:rsidRPr="001C31A8">
        <w:rPr>
          <w:sz w:val="26"/>
          <w:szCs w:val="26"/>
        </w:rPr>
        <w:t>ии признаков опьянения (нарушение речи и поведение, не соответствующее обстановке), согласно которому Смолянинов Ю.Д. отказался пройти медицинское освидетельствование на состояние опьянения (л.д. 3);</w:t>
      </w:r>
    </w:p>
    <w:p w:rsidR="009F4848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- письменными объяснениями Смолянинова Ю.Д. от 20.03.202</w:t>
      </w:r>
      <w:r w:rsidRPr="001C31A8">
        <w:rPr>
          <w:sz w:val="26"/>
          <w:szCs w:val="26"/>
        </w:rPr>
        <w:t>4 (л.д. 4);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Смолянинова Ю.Д. виновным в соверш</w:t>
      </w:r>
      <w:r w:rsidRPr="001C31A8">
        <w:rPr>
          <w:sz w:val="26"/>
          <w:szCs w:val="26"/>
        </w:rPr>
        <w:t xml:space="preserve">ении административного правонарушения, предусмотренного ч. 1 ст. 6.9 КоАП РФ. 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Прото</w:t>
      </w:r>
      <w:r w:rsidRPr="001C31A8">
        <w:rPr>
          <w:sz w:val="26"/>
          <w:szCs w:val="26"/>
        </w:rPr>
        <w:t xml:space="preserve">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Права, предусмотренные ст. 25.5 КоАП РФ разъяснены, копия протокола вручена в установленном законом порядке,</w:t>
      </w:r>
      <w:r w:rsidRPr="001C31A8">
        <w:rPr>
          <w:sz w:val="26"/>
          <w:szCs w:val="26"/>
        </w:rPr>
        <w:t xml:space="preserve"> что подтверждено подписью Смолянинова Ю.Д. в процессуальных документах.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Обстоятельств, исключа</w:t>
      </w:r>
      <w:r w:rsidRPr="001C31A8">
        <w:rPr>
          <w:sz w:val="26"/>
          <w:szCs w:val="26"/>
        </w:rPr>
        <w:t>ющих производство по делу об административном правонарушении, предусмотренных ст. 24.5 КоАП РФ, не установлено.</w:t>
      </w:r>
    </w:p>
    <w:p w:rsidR="003E05B0" w:rsidRPr="001C31A8" w:rsidP="003E05B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C31A8">
        <w:rPr>
          <w:sz w:val="26"/>
          <w:szCs w:val="26"/>
        </w:rPr>
        <w:t xml:space="preserve">Действия Смолянинова Ю.Д. правильно квалифицированы по ч. 1 ст. 6.9 КоАП РФ, как </w:t>
      </w:r>
      <w:r w:rsidRPr="001C31A8">
        <w:rPr>
          <w:color w:val="000000"/>
          <w:sz w:val="26"/>
          <w:szCs w:val="26"/>
          <w:shd w:val="clear" w:color="auto" w:fill="FFFFFF"/>
        </w:rPr>
        <w:t xml:space="preserve">невыполнение законного требования уполномоченного должностного </w:t>
      </w:r>
      <w:r w:rsidRPr="001C31A8">
        <w:rPr>
          <w:color w:val="000000"/>
          <w:sz w:val="26"/>
          <w:szCs w:val="26"/>
          <w:shd w:val="clear" w:color="auto" w:fill="FFFFFF"/>
        </w:rPr>
        <w:t>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</w:t>
      </w:r>
      <w:r w:rsidRPr="001C31A8">
        <w:rPr>
          <w:color w:val="000000"/>
          <w:sz w:val="26"/>
          <w:szCs w:val="26"/>
          <w:shd w:val="clear" w:color="auto" w:fill="FFFFFF"/>
        </w:rPr>
        <w:t>но опасные психоактивные вещества.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</w:t>
      </w:r>
      <w:r w:rsidRPr="001C31A8">
        <w:rPr>
          <w:sz w:val="26"/>
          <w:szCs w:val="26"/>
        </w:rPr>
        <w:t>ются обстоятельства смягчающие и отягчающие административную ответственность.</w:t>
      </w:r>
    </w:p>
    <w:p w:rsidR="003E05B0" w:rsidRPr="001C31A8" w:rsidP="003E05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3E05B0" w:rsidRPr="001C31A8" w:rsidP="003E05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Об</w:t>
      </w:r>
      <w:r w:rsidRPr="001C31A8">
        <w:rPr>
          <w:sz w:val="26"/>
          <w:szCs w:val="26"/>
        </w:rPr>
        <w:t xml:space="preserve">стоятельств отягчающих административную ответственность судом не установлено. </w:t>
      </w:r>
    </w:p>
    <w:p w:rsidR="003E05B0" w:rsidRPr="001C31A8" w:rsidP="001C3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Смолянинов Ю.Д. является трудоустроенным, сведения о доходе не предоставил</w:t>
      </w:r>
      <w:r w:rsidRPr="001C31A8" w:rsidR="009F4848">
        <w:rPr>
          <w:sz w:val="26"/>
          <w:szCs w:val="26"/>
        </w:rPr>
        <w:t>, не женат</w:t>
      </w:r>
      <w:r w:rsidR="001C31A8">
        <w:rPr>
          <w:sz w:val="26"/>
          <w:szCs w:val="26"/>
        </w:rPr>
        <w:t xml:space="preserve"> (разведен)</w:t>
      </w:r>
      <w:r w:rsidRPr="001C31A8" w:rsidR="001C31A8">
        <w:rPr>
          <w:sz w:val="26"/>
          <w:szCs w:val="26"/>
        </w:rPr>
        <w:t xml:space="preserve">, имеется малолетний ребенок 2021 года, с которым совместно не проживает, но со слов принимает участие в его содержании и воспитании. </w:t>
      </w:r>
      <w:r w:rsidRPr="001C31A8">
        <w:rPr>
          <w:sz w:val="26"/>
          <w:szCs w:val="26"/>
        </w:rPr>
        <w:t xml:space="preserve">   </w:t>
      </w:r>
    </w:p>
    <w:p w:rsidR="009F4848" w:rsidRPr="001C31A8" w:rsidP="001C31A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31A8">
        <w:rPr>
          <w:sz w:val="26"/>
          <w:szCs w:val="26"/>
        </w:rPr>
        <w:t>В силу правового смысла</w:t>
      </w:r>
      <w:r w:rsidRPr="001C31A8">
        <w:rPr>
          <w:rFonts w:eastAsia="Calibri"/>
          <w:sz w:val="26"/>
          <w:szCs w:val="26"/>
        </w:rPr>
        <w:t xml:space="preserve"> ст. 3.1 КоАП РФ, административное наказание является установленной государством мерой ответств</w:t>
      </w:r>
      <w:r w:rsidRPr="001C31A8">
        <w:rPr>
          <w:rFonts w:eastAsia="Calibri"/>
          <w:sz w:val="26"/>
          <w:szCs w:val="26"/>
        </w:rPr>
        <w:t>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исправление лица, его совершившег</w:t>
      </w:r>
      <w:r w:rsidRPr="001C31A8">
        <w:rPr>
          <w:rFonts w:eastAsia="Calibri"/>
          <w:sz w:val="26"/>
          <w:szCs w:val="26"/>
        </w:rPr>
        <w:t xml:space="preserve">о, а не привести к материальному обременению. </w:t>
      </w:r>
    </w:p>
    <w:p w:rsidR="009F4848" w:rsidRPr="001C31A8" w:rsidP="009F484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наказания, данных о личност</w:t>
      </w:r>
      <w:r w:rsidRPr="001C31A8">
        <w:rPr>
          <w:sz w:val="26"/>
          <w:szCs w:val="26"/>
        </w:rPr>
        <w:t xml:space="preserve">и Смолянинова Ю.Д., учитывая отсутствия у него крепких социальных связей, его отношение к содеянному, а также принимая во внимание конкретные обстоятельств дела, объект правонарушения, цель которого охрана здоровья населения, санитарно-эпидемиологического </w:t>
      </w:r>
      <w:r w:rsidRPr="001C31A8">
        <w:rPr>
          <w:sz w:val="26"/>
          <w:szCs w:val="26"/>
        </w:rPr>
        <w:t>благополучия и общественной нравственности, мировой судья считает необходимым назначить наказание в пределах санкции ч. 1 ст. 6.9 КоАП РФ в виде административного ареста</w:t>
      </w:r>
      <w:r w:rsidR="001C31A8">
        <w:rPr>
          <w:sz w:val="26"/>
          <w:szCs w:val="26"/>
        </w:rPr>
        <w:t xml:space="preserve">, но учитывая наличие смягчающих обстоятельств ближе к его минимальному пределу. </w:t>
      </w:r>
      <w:r w:rsidRPr="001C31A8">
        <w:rPr>
          <w:sz w:val="26"/>
          <w:szCs w:val="26"/>
        </w:rPr>
        <w:t xml:space="preserve"> Суд с</w:t>
      </w:r>
      <w:r w:rsidRPr="001C31A8">
        <w:rPr>
          <w:sz w:val="26"/>
          <w:szCs w:val="26"/>
        </w:rPr>
        <w:t xml:space="preserve">читает, что именно такое наказание с учетом его индивидуализации достигнет целей наказания, предупредит совершение новых правонарушений и приведет к его исправлению. </w:t>
      </w:r>
    </w:p>
    <w:p w:rsidR="009F4848" w:rsidRPr="001C31A8" w:rsidP="009F4848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К числу лиц, которым не может быть назначен административный арест, в соответствии с ч. 2</w:t>
      </w:r>
      <w:r w:rsidRPr="001C31A8">
        <w:rPr>
          <w:sz w:val="26"/>
          <w:szCs w:val="26"/>
        </w:rPr>
        <w:t xml:space="preserve"> ст. 3.9 КоАП РФ </w:t>
      </w:r>
      <w:r w:rsidR="001C31A8">
        <w:rPr>
          <w:sz w:val="26"/>
          <w:szCs w:val="26"/>
        </w:rPr>
        <w:t xml:space="preserve">Смолянинов Ю.Д, </w:t>
      </w:r>
      <w:r w:rsidRPr="001C31A8">
        <w:rPr>
          <w:sz w:val="26"/>
          <w:szCs w:val="26"/>
        </w:rPr>
        <w:t>не относится.</w:t>
      </w:r>
    </w:p>
    <w:p w:rsidR="009F4848" w:rsidRPr="001C31A8" w:rsidP="009F4848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Pr="001C31A8" w:rsidR="00881076">
        <w:rPr>
          <w:sz w:val="26"/>
          <w:szCs w:val="26"/>
        </w:rPr>
        <w:t>Смоляниновым Ю.Д.</w:t>
      </w:r>
      <w:r w:rsidRPr="001C31A8">
        <w:rPr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</w:t>
      </w:r>
      <w:r w:rsidRPr="001C31A8">
        <w:rPr>
          <w:sz w:val="26"/>
          <w:szCs w:val="26"/>
        </w:rPr>
        <w:t xml:space="preserve"> 4.1 КоАП РФ и в порядке, установленном Правительством РФ (Постановление Правительства РФ № 484 от 28.05.2014 г.), возложить на </w:t>
      </w:r>
      <w:r w:rsidR="001C31A8">
        <w:rPr>
          <w:sz w:val="26"/>
          <w:szCs w:val="26"/>
        </w:rPr>
        <w:t xml:space="preserve">Смолянинова Ю.Д. </w:t>
      </w:r>
      <w:r w:rsidRPr="001C31A8">
        <w:rPr>
          <w:sz w:val="26"/>
          <w:szCs w:val="26"/>
        </w:rPr>
        <w:t xml:space="preserve">обязанность пройти диагностику и профилактические мероприятия, в связи с потреблением им психотропных веществ, </w:t>
      </w:r>
      <w:r w:rsidRPr="001C31A8">
        <w:rPr>
          <w:sz w:val="26"/>
          <w:szCs w:val="26"/>
        </w:rPr>
        <w:t xml:space="preserve">в психоневрологическом отделении ГБУЗ РК «Ялтинская городская больница № 2» (ул. Халтурина, 11, г. Ялта, Республика Крым).   </w:t>
      </w:r>
    </w:p>
    <w:p w:rsidR="009F4848" w:rsidRPr="001C31A8" w:rsidP="009F4848">
      <w:pPr>
        <w:ind w:firstLine="570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Руководствуясь ст.ст.3.1, 6.9, 32.2, 29.9-29.10, 30.1 Кодекса Российской Федерации об административных правонарушениях, мировой су</w:t>
      </w:r>
      <w:r w:rsidRPr="001C31A8">
        <w:rPr>
          <w:sz w:val="26"/>
          <w:szCs w:val="26"/>
        </w:rPr>
        <w:t xml:space="preserve">дья, </w:t>
      </w:r>
    </w:p>
    <w:p w:rsidR="003E05B0" w:rsidRPr="001C31A8" w:rsidP="003E05B0">
      <w:pPr>
        <w:jc w:val="center"/>
        <w:rPr>
          <w:sz w:val="26"/>
          <w:szCs w:val="26"/>
        </w:rPr>
      </w:pPr>
      <w:r w:rsidRPr="001C31A8">
        <w:rPr>
          <w:sz w:val="26"/>
          <w:szCs w:val="26"/>
        </w:rPr>
        <w:t>постановил:</w:t>
      </w:r>
    </w:p>
    <w:p w:rsidR="003E05B0" w:rsidRPr="001C31A8" w:rsidP="003E05B0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1C31A8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признать Смолянинова Юрия Дмитриевича,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C31A8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г. рождения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ареста сроком</w:t>
      </w:r>
      <w:r w:rsidRPr="001C31A8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на 7 (семь) суток.</w:t>
      </w:r>
    </w:p>
    <w:p w:rsidR="003E05B0" w:rsidRPr="001C31A8" w:rsidP="003E05B0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1C31A8">
        <w:rPr>
          <w:rFonts w:eastAsia="SimSun"/>
          <w:sz w:val="26"/>
          <w:szCs w:val="26"/>
          <w:lang w:eastAsia="zh-CN"/>
        </w:rPr>
        <w:t xml:space="preserve">Постановление подлежит немедленному исполнению. 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Исполнение постановления возложить на органы внутренних дел.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 xml:space="preserve">Срок наказания исчислять с момента его водворения в специальный приемник для содержания лиц, подвергнутых административному </w:t>
      </w:r>
      <w:r w:rsidRPr="001C31A8">
        <w:rPr>
          <w:sz w:val="26"/>
          <w:szCs w:val="26"/>
        </w:rPr>
        <w:t>аресту.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 xml:space="preserve">В срок наказания зачесть срок административного задержания Смолянинова Ю.Д. с </w:t>
      </w:r>
      <w:r w:rsidRPr="001C31A8" w:rsidR="00881076">
        <w:rPr>
          <w:sz w:val="26"/>
          <w:szCs w:val="26"/>
        </w:rPr>
        <w:t>18</w:t>
      </w:r>
      <w:r w:rsidRPr="001C31A8">
        <w:rPr>
          <w:sz w:val="26"/>
          <w:szCs w:val="26"/>
        </w:rPr>
        <w:t xml:space="preserve"> часов </w:t>
      </w:r>
      <w:r w:rsidRPr="001C31A8" w:rsidR="00881076">
        <w:rPr>
          <w:sz w:val="26"/>
          <w:szCs w:val="26"/>
        </w:rPr>
        <w:t xml:space="preserve">25 минут 20.03.2024 </w:t>
      </w:r>
      <w:r w:rsidRPr="001C31A8">
        <w:rPr>
          <w:sz w:val="26"/>
          <w:szCs w:val="26"/>
        </w:rPr>
        <w:t xml:space="preserve">по </w:t>
      </w:r>
      <w:r w:rsidRPr="001C31A8" w:rsidR="00881076">
        <w:rPr>
          <w:sz w:val="26"/>
          <w:szCs w:val="26"/>
        </w:rPr>
        <w:t>14</w:t>
      </w:r>
      <w:r w:rsidRPr="001C31A8">
        <w:rPr>
          <w:sz w:val="26"/>
          <w:szCs w:val="26"/>
        </w:rPr>
        <w:t xml:space="preserve"> часов </w:t>
      </w:r>
      <w:r w:rsidRPr="001C31A8" w:rsidR="00881076">
        <w:rPr>
          <w:sz w:val="26"/>
          <w:szCs w:val="26"/>
        </w:rPr>
        <w:t>00</w:t>
      </w:r>
      <w:r w:rsidRPr="001C31A8">
        <w:rPr>
          <w:sz w:val="26"/>
          <w:szCs w:val="26"/>
        </w:rPr>
        <w:t xml:space="preserve"> минут 21.</w:t>
      </w:r>
      <w:r w:rsidRPr="001C31A8" w:rsidR="00881076">
        <w:rPr>
          <w:sz w:val="26"/>
          <w:szCs w:val="26"/>
        </w:rPr>
        <w:t>03</w:t>
      </w:r>
      <w:r w:rsidRPr="001C31A8">
        <w:rPr>
          <w:sz w:val="26"/>
          <w:szCs w:val="26"/>
        </w:rPr>
        <w:t>.20</w:t>
      </w:r>
      <w:r w:rsidRPr="001C31A8" w:rsidR="00881076">
        <w:rPr>
          <w:sz w:val="26"/>
          <w:szCs w:val="26"/>
        </w:rPr>
        <w:t>24</w:t>
      </w:r>
      <w:r w:rsidRPr="001C31A8">
        <w:rPr>
          <w:sz w:val="26"/>
          <w:szCs w:val="26"/>
        </w:rPr>
        <w:t xml:space="preserve">. </w:t>
      </w:r>
    </w:p>
    <w:p w:rsidR="003E05B0" w:rsidRPr="001C31A8" w:rsidP="003E05B0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1C31A8">
        <w:rPr>
          <w:sz w:val="26"/>
          <w:szCs w:val="26"/>
        </w:rPr>
        <w:t xml:space="preserve">Возложить на </w:t>
      </w:r>
      <w:r w:rsidRPr="001C31A8">
        <w:rPr>
          <w:sz w:val="26"/>
          <w:szCs w:val="26"/>
          <w:lang w:val="ru-RU" w:eastAsia="ru-RU"/>
        </w:rPr>
        <w:t>Смолянинова Ю.Д.</w:t>
      </w:r>
      <w:r w:rsidRPr="001C31A8">
        <w:rPr>
          <w:sz w:val="26"/>
          <w:szCs w:val="26"/>
          <w:lang w:eastAsia="ru-RU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  <w:lang w:val="ru-RU"/>
        </w:rPr>
        <w:t xml:space="preserve"> </w:t>
      </w:r>
      <w:r w:rsidRPr="001C31A8">
        <w:rPr>
          <w:sz w:val="26"/>
          <w:szCs w:val="26"/>
          <w:lang w:eastAsia="ru-RU"/>
        </w:rPr>
        <w:t>г. рождения</w:t>
      </w:r>
      <w:r w:rsidRPr="001C31A8">
        <w:rPr>
          <w:sz w:val="26"/>
          <w:szCs w:val="26"/>
        </w:rPr>
        <w:t xml:space="preserve"> обязанность пройти диагностику и при необходимости профилактическое лечение</w:t>
      </w:r>
      <w:r w:rsidRPr="001C31A8">
        <w:rPr>
          <w:sz w:val="26"/>
          <w:szCs w:val="26"/>
          <w:lang w:val="ru-RU"/>
        </w:rPr>
        <w:t xml:space="preserve"> </w:t>
      </w:r>
      <w:r w:rsidRPr="001C31A8">
        <w:rPr>
          <w:sz w:val="26"/>
          <w:szCs w:val="26"/>
        </w:rPr>
        <w:t xml:space="preserve">в связи с потреблением наркотических средств, в психоневрологическом отделении ГБУЗ РК «Ялтинская городская больница № 2» (ул. Халтурина, 11, г. Ялта, Республика Крым). </w:t>
      </w:r>
      <w:r w:rsidRPr="001C31A8">
        <w:rPr>
          <w:sz w:val="26"/>
          <w:szCs w:val="26"/>
          <w:lang w:val="ru-RU"/>
        </w:rPr>
        <w:t>Приступить</w:t>
      </w:r>
      <w:r w:rsidRPr="001C31A8">
        <w:rPr>
          <w:sz w:val="26"/>
          <w:szCs w:val="26"/>
          <w:lang w:val="ru-RU"/>
        </w:rPr>
        <w:t xml:space="preserve"> к данной обязанности не позднее 1 (</w:t>
      </w:r>
      <w:r w:rsidRPr="001C31A8">
        <w:rPr>
          <w:sz w:val="26"/>
          <w:szCs w:val="26"/>
        </w:rPr>
        <w:t>одного</w:t>
      </w:r>
      <w:r w:rsidRPr="001C31A8">
        <w:rPr>
          <w:sz w:val="26"/>
          <w:szCs w:val="26"/>
          <w:lang w:val="ru-RU"/>
        </w:rPr>
        <w:t>)</w:t>
      </w:r>
      <w:r w:rsidRPr="001C31A8">
        <w:rPr>
          <w:sz w:val="26"/>
          <w:szCs w:val="26"/>
        </w:rPr>
        <w:t xml:space="preserve"> месяца с момента вступления в законную силу постановления</w:t>
      </w:r>
      <w:r w:rsidRPr="001C31A8">
        <w:rPr>
          <w:sz w:val="26"/>
          <w:szCs w:val="26"/>
          <w:lang w:val="ru-RU"/>
        </w:rPr>
        <w:t>.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 xml:space="preserve">Контроль за исполнением Смоляниновым Ю.Д. данной обязанности возложить на УМВД России по г. Ялте. </w:t>
      </w:r>
    </w:p>
    <w:p w:rsidR="003E05B0" w:rsidRPr="001C31A8" w:rsidP="003E05B0">
      <w:pPr>
        <w:ind w:firstLine="709"/>
        <w:jc w:val="both"/>
        <w:rPr>
          <w:sz w:val="26"/>
          <w:szCs w:val="26"/>
        </w:rPr>
      </w:pPr>
      <w:r w:rsidRPr="001C31A8">
        <w:rPr>
          <w:sz w:val="26"/>
          <w:szCs w:val="26"/>
        </w:rPr>
        <w:t>Копию настоящего постановления в части возложения на С</w:t>
      </w:r>
      <w:r w:rsidRPr="001C31A8">
        <w:rPr>
          <w:sz w:val="26"/>
          <w:szCs w:val="26"/>
        </w:rPr>
        <w:t xml:space="preserve">молянинова Ю.Д.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</w:t>
      </w:r>
      <w:r w:rsidRPr="001C31A8">
        <w:rPr>
          <w:sz w:val="26"/>
          <w:szCs w:val="26"/>
        </w:rPr>
        <w:t>больница № 2», а также</w:t>
      </w:r>
      <w:r w:rsidRPr="001C31A8">
        <w:rPr>
          <w:sz w:val="26"/>
          <w:szCs w:val="26"/>
        </w:rPr>
        <w:t xml:space="preserve"> в УМВД России по г. Ялте - для организации контроля за исполнением.</w:t>
      </w:r>
    </w:p>
    <w:p w:rsidR="00881076" w:rsidRPr="001C31A8" w:rsidP="00881076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1C31A8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</w:t>
      </w:r>
      <w:r w:rsidRPr="001C31A8">
        <w:rPr>
          <w:rFonts w:eastAsia="SimSun"/>
          <w:sz w:val="26"/>
          <w:szCs w:val="26"/>
          <w:lang w:eastAsia="zh-CN"/>
        </w:rPr>
        <w:t xml:space="preserve"> городской суд Республики Крым, так и через мирового судью.</w:t>
      </w:r>
    </w:p>
    <w:p w:rsidR="003E05B0" w:rsidRPr="001C31A8" w:rsidP="003E05B0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3E05B0" w:rsidRPr="001C31A8" w:rsidP="003E05B0">
      <w:pPr>
        <w:pStyle w:val="BodyText"/>
        <w:spacing w:after="0"/>
        <w:jc w:val="both"/>
        <w:rPr>
          <w:sz w:val="26"/>
          <w:szCs w:val="26"/>
        </w:rPr>
      </w:pPr>
      <w:r w:rsidRPr="001C31A8">
        <w:rPr>
          <w:sz w:val="26"/>
          <w:szCs w:val="26"/>
        </w:rPr>
        <w:t xml:space="preserve"> </w:t>
      </w:r>
    </w:p>
    <w:p w:rsidR="003E05B0" w:rsidRPr="001C31A8" w:rsidP="003E05B0">
      <w:pPr>
        <w:jc w:val="both"/>
        <w:rPr>
          <w:sz w:val="26"/>
          <w:szCs w:val="26"/>
        </w:rPr>
      </w:pPr>
      <w:r w:rsidRPr="001C31A8">
        <w:rPr>
          <w:sz w:val="26"/>
          <w:szCs w:val="26"/>
        </w:rPr>
        <w:t>Мировой судья</w:t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</w:r>
      <w:r w:rsidRPr="001C31A8">
        <w:rPr>
          <w:sz w:val="26"/>
          <w:szCs w:val="26"/>
        </w:rPr>
        <w:tab/>
        <w:t xml:space="preserve">        А.Ш. Юдакова</w:t>
      </w:r>
    </w:p>
    <w:p w:rsidR="003E05B0" w:rsidRPr="001C31A8" w:rsidP="003E05B0">
      <w:pPr>
        <w:rPr>
          <w:sz w:val="26"/>
          <w:szCs w:val="26"/>
        </w:rPr>
      </w:pPr>
    </w:p>
    <w:p w:rsidR="003E05B0" w:rsidRPr="001C31A8" w:rsidP="003E05B0">
      <w:pPr>
        <w:rPr>
          <w:sz w:val="26"/>
          <w:szCs w:val="26"/>
        </w:rPr>
      </w:pPr>
    </w:p>
    <w:p w:rsidR="003E05B0" w:rsidRPr="001C31A8" w:rsidP="003E05B0">
      <w:pPr>
        <w:rPr>
          <w:sz w:val="26"/>
          <w:szCs w:val="26"/>
        </w:rPr>
      </w:pPr>
    </w:p>
    <w:p w:rsidR="00335D74" w:rsidRPr="001C31A8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B0"/>
    <w:rsid w:val="001C31A8"/>
    <w:rsid w:val="00335D74"/>
    <w:rsid w:val="003E05B0"/>
    <w:rsid w:val="00881076"/>
    <w:rsid w:val="009F4848"/>
    <w:rsid w:val="00BD20A4"/>
    <w:rsid w:val="00E8497F"/>
    <w:rsid w:val="00F32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E05B0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E0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E05B0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E05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3E05B0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E05B0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F4848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1C31A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3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