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531">
      <w:pPr>
        <w:pStyle w:val="30"/>
        <w:shd w:val="clear" w:color="auto" w:fill="auto"/>
        <w:ind w:left="7080"/>
      </w:pPr>
      <w:r>
        <w:t xml:space="preserve">Дело №5-95-2 /2022 9 </w:t>
      </w:r>
      <w:r>
        <w:rPr>
          <w:lang w:val="en-US" w:eastAsia="en-US" w:bidi="en-US"/>
        </w:rPr>
        <w:t>lms</w:t>
      </w:r>
      <w:r w:rsidRPr="006261CC">
        <w:rPr>
          <w:lang w:eastAsia="en-US" w:bidi="en-US"/>
        </w:rPr>
        <w:t>0095-0</w:t>
      </w:r>
      <w:r>
        <w:t>1-2022-004</w:t>
      </w:r>
    </w:p>
    <w:p w:rsidR="00A24531">
      <w:pPr>
        <w:pStyle w:val="20"/>
        <w:shd w:val="clear" w:color="auto" w:fill="auto"/>
        <w:spacing w:after="0" w:line="260" w:lineRule="exact"/>
        <w:ind w:left="60"/>
      </w:pPr>
      <w:r>
        <w:t>Постановление</w:t>
      </w:r>
    </w:p>
    <w:p w:rsidR="00A24531">
      <w:pPr>
        <w:pStyle w:val="20"/>
        <w:shd w:val="clear" w:color="auto" w:fill="auto"/>
        <w:tabs>
          <w:tab w:val="left" w:pos="8818"/>
        </w:tabs>
        <w:spacing w:after="244" w:line="298" w:lineRule="exact"/>
        <w:ind w:firstLine="2360"/>
        <w:jc w:val="left"/>
      </w:pPr>
      <w:r>
        <w:t>о назначении административного наказания 5 мая 2022 г.</w:t>
      </w:r>
      <w:r>
        <w:tab/>
        <w:t>г. Ялта</w:t>
      </w:r>
    </w:p>
    <w:p w:rsidR="00A24531">
      <w:pPr>
        <w:pStyle w:val="20"/>
        <w:shd w:val="clear" w:color="auto" w:fill="auto"/>
        <w:spacing w:after="0" w:line="293" w:lineRule="exact"/>
        <w:ind w:firstLine="520"/>
        <w:jc w:val="both"/>
      </w:pPr>
      <w:r>
        <w:t xml:space="preserve">Мировой судья судебного участка № 100 Ялтинского судебного района </w:t>
      </w:r>
      <w:r w:rsidR="006261CC">
        <w:t>г</w:t>
      </w:r>
      <w:r>
        <w:t>ородской округ Ялта) Республики Крым Исаев Уллубий</w:t>
      </w:r>
      <w:r>
        <w:t xml:space="preserve"> Русланович (г. Ялта, [. Васильева, 19), исполняющего обязанности мирового судьи судебного участка № 95 </w:t>
      </w:r>
      <w:r w:rsidR="006261CC">
        <w:t>Ялт</w:t>
      </w:r>
      <w:r>
        <w:t xml:space="preserve">инского судебного района (городской округ Ялта) Республики Крым, рассмотрев </w:t>
      </w:r>
      <w:r w:rsidR="006261CC">
        <w:t>де</w:t>
      </w:r>
      <w:r>
        <w:t>ло об административном правонарушении, предусмотренном ч. 1 ст. 12.8 Ко</w:t>
      </w:r>
      <w:r>
        <w:t xml:space="preserve">декса </w:t>
      </w:r>
      <w:r w:rsidR="006261CC">
        <w:t>Ро</w:t>
      </w:r>
      <w:r>
        <w:t xml:space="preserve">ссийской Федерации об административных правонарушениях (далее КоАП РФ), в </w:t>
      </w:r>
      <w:r w:rsidR="006261CC">
        <w:t>от</w:t>
      </w:r>
      <w:r>
        <w:t>ношении</w:t>
      </w:r>
    </w:p>
    <w:p w:rsidR="00A24531">
      <w:pPr>
        <w:pStyle w:val="20"/>
        <w:shd w:val="clear" w:color="auto" w:fill="auto"/>
        <w:spacing w:after="270" w:line="298" w:lineRule="exact"/>
        <w:ind w:left="2360"/>
        <w:jc w:val="both"/>
      </w:pPr>
      <w:r>
        <w:t xml:space="preserve">Новикова Олега Алексеевича </w:t>
      </w:r>
      <w:r w:rsidR="00941CE2">
        <w:rPr>
          <w:rFonts w:hint="eastAsia"/>
        </w:rPr>
        <w:t>«данные изъяты»</w:t>
      </w:r>
      <w:r w:rsidR="00941CE2">
        <w:rPr>
          <w:rFonts w:hint="eastAsia"/>
        </w:rPr>
        <w:t xml:space="preserve">  </w:t>
      </w:r>
      <w:r>
        <w:t>,</w:t>
      </w:r>
    </w:p>
    <w:p w:rsidR="00A24531">
      <w:pPr>
        <w:pStyle w:val="20"/>
        <w:shd w:val="clear" w:color="auto" w:fill="auto"/>
        <w:spacing w:after="262" w:line="260" w:lineRule="exact"/>
        <w:ind w:left="60"/>
      </w:pPr>
      <w:r>
        <w:t>установил:</w:t>
      </w:r>
    </w:p>
    <w:p w:rsidR="00A24531">
      <w:pPr>
        <w:pStyle w:val="20"/>
        <w:shd w:val="clear" w:color="auto" w:fill="auto"/>
        <w:spacing w:after="0" w:line="298" w:lineRule="exact"/>
        <w:ind w:firstLine="520"/>
        <w:jc w:val="both"/>
      </w:pPr>
      <w:r>
        <w:t xml:space="preserve">1 апреля 2022 г. в 05 часа 15 минут в районе д. № 30 по ул. Кирова, г. Ялта, </w:t>
      </w:r>
      <w:r w:rsidR="006261CC">
        <w:t>Н</w:t>
      </w:r>
      <w:r>
        <w:t>овиков О.А. управлял принадлежащем ему на праве собств</w:t>
      </w:r>
      <w:r>
        <w:t xml:space="preserve">енности транспортным </w:t>
      </w:r>
      <w:r w:rsidR="006261CC">
        <w:t>ср</w:t>
      </w:r>
      <w:r>
        <w:t xml:space="preserve">едством - Мотороллером с государственным регистрационным знаком </w:t>
      </w:r>
      <w:r w:rsidR="00941CE2">
        <w:rPr>
          <w:rFonts w:hint="eastAsia"/>
        </w:rPr>
        <w:t xml:space="preserve">«данные изъяты»  </w:t>
      </w:r>
      <w:r>
        <w:t xml:space="preserve">состоянии алкогольного опьянения, чем нарушил п. 2.7 Правил дорожного движения </w:t>
      </w:r>
      <w:r w:rsidR="006261CC">
        <w:t>Рос</w:t>
      </w:r>
      <w:r>
        <w:t>сийской Федерации, то есть совершил правонарушение, предусмотренное 1 ст. 12</w:t>
      </w:r>
      <w:r>
        <w:t>.8 КоАП РФ.</w:t>
      </w:r>
    </w:p>
    <w:p w:rsidR="00A24531">
      <w:pPr>
        <w:pStyle w:val="20"/>
        <w:shd w:val="clear" w:color="auto" w:fill="auto"/>
        <w:spacing w:after="0" w:line="298" w:lineRule="exact"/>
        <w:ind w:firstLine="520"/>
        <w:jc w:val="both"/>
      </w:pPr>
      <w:r>
        <w:t xml:space="preserve">В ходе рассмотрения дела об административном правонарушении Новиков О.А. </w:t>
      </w:r>
      <w:r w:rsidR="006261CC">
        <w:t>вино</w:t>
      </w:r>
      <w:r>
        <w:t>вным себя в совершении вышеуказанного ад</w:t>
      </w:r>
      <w:r w:rsidR="006261CC">
        <w:t>министративного правонарушения при</w:t>
      </w:r>
      <w:r>
        <w:t>знал, в содеянном раскаялся.</w:t>
      </w:r>
    </w:p>
    <w:p w:rsidR="00A24531">
      <w:pPr>
        <w:pStyle w:val="20"/>
        <w:shd w:val="clear" w:color="auto" w:fill="auto"/>
        <w:spacing w:after="0" w:line="298" w:lineRule="exact"/>
        <w:ind w:firstLine="520"/>
        <w:jc w:val="both"/>
      </w:pPr>
      <w:r>
        <w:t>В соответствии со ст. 24.1 КоАП РФ задачами производства по дела</w:t>
      </w:r>
      <w:r>
        <w:t>м »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законом.</w:t>
      </w:r>
    </w:p>
    <w:p w:rsidR="00A24531">
      <w:pPr>
        <w:pStyle w:val="20"/>
        <w:shd w:val="clear" w:color="auto" w:fill="auto"/>
        <w:spacing w:after="0" w:line="298" w:lineRule="exact"/>
        <w:ind w:firstLine="520"/>
        <w:jc w:val="both"/>
      </w:pPr>
      <w:r>
        <w:t xml:space="preserve">Согласно ст. 26.1 КоАП РФ при разбирательстве по делу об административном </w:t>
      </w:r>
      <w:r w:rsidR="0090587B">
        <w:t>пр</w:t>
      </w:r>
      <w:r>
        <w:t>авонаруше</w:t>
      </w:r>
      <w:r>
        <w:t>нии выяснению подлежат обстоя</w:t>
      </w:r>
      <w:r w:rsidR="0090587B">
        <w:t>тельства, имеющие значение для пр</w:t>
      </w:r>
      <w:r>
        <w:t>авильного разрешения дела, а именно: нал</w:t>
      </w:r>
      <w:r w:rsidR="0090587B">
        <w:t>ичие события административного пр</w:t>
      </w:r>
      <w:r>
        <w:t xml:space="preserve">авонарушения; виновность лица в совершении административного правонарушения; </w:t>
      </w:r>
      <w:r>
        <w:rPr>
          <w:rStyle w:val="285pt"/>
        </w:rPr>
        <w:t>1</w:t>
      </w:r>
      <w:r>
        <w:t>ые обстоятельства, имеющие значение для пра</w:t>
      </w:r>
      <w:r>
        <w:t>вильного разрешения дела.</w:t>
      </w:r>
    </w:p>
    <w:p w:rsidR="00A24531">
      <w:pPr>
        <w:pStyle w:val="20"/>
        <w:shd w:val="clear" w:color="auto" w:fill="auto"/>
        <w:spacing w:after="0" w:line="298" w:lineRule="exact"/>
        <w:ind w:firstLine="520"/>
        <w:jc w:val="both"/>
      </w:pPr>
      <w:r>
        <w:t>Выслушав лицо, привлекаемое к административной ответственности, а также учив материалы дела в полном объеме, полагаю, что вина Новикова О.А.</w:t>
      </w:r>
    </w:p>
    <w:p w:rsidR="00A24531">
      <w:pPr>
        <w:pStyle w:val="20"/>
        <w:shd w:val="clear" w:color="auto" w:fill="auto"/>
        <w:spacing w:after="0" w:line="298" w:lineRule="exact"/>
        <w:ind w:firstLine="520"/>
        <w:jc w:val="left"/>
      </w:pPr>
      <w:r>
        <w:t>совершении</w:t>
      </w:r>
      <w:r>
        <w:t xml:space="preserve"> административного правонарушения, предусмотренного 1 ст. 12.8 КоАП РФ, нашла свое подтверждение в судебном заседании и </w:t>
      </w:r>
      <w:r w:rsidR="0090587B">
        <w:t>под</w:t>
      </w:r>
      <w:r>
        <w:t>тверждается следующими доказательствами:</w:t>
      </w:r>
    </w:p>
    <w:p w:rsidR="00A24531">
      <w:pPr>
        <w:pStyle w:val="20"/>
        <w:shd w:val="clear" w:color="auto" w:fill="auto"/>
        <w:spacing w:after="0" w:line="298" w:lineRule="exact"/>
        <w:jc w:val="right"/>
      </w:pPr>
      <w:r>
        <w:t xml:space="preserve">- протоколом об административном правонарушении серии 82 АП № </w:t>
      </w:r>
      <w:r w:rsidR="00941CE2">
        <w:rPr>
          <w:rFonts w:hint="eastAsia"/>
        </w:rPr>
        <w:t xml:space="preserve">«данные изъяты»  </w:t>
      </w:r>
      <w:r>
        <w:t>1 апреля 2022 г. с указ</w:t>
      </w:r>
      <w:r>
        <w:t xml:space="preserve">анием обстоятельств его совершения, согласно которому апреля 2022 г. в 05 часа 15 минут в районе д. № 30 по ул. Кирова, Ялта, Новиков О.А. управлял принадлежащем ему на праве собственности </w:t>
      </w:r>
      <w:r w:rsidR="0090587B">
        <w:t>тр</w:t>
      </w:r>
      <w:r>
        <w:t>анспортным средством - Мотороллером с государственным регистрацио</w:t>
      </w:r>
      <w:r>
        <w:t xml:space="preserve">нным знаком </w:t>
      </w:r>
      <w:r w:rsidR="00941CE2">
        <w:rPr>
          <w:rFonts w:hint="eastAsia"/>
        </w:rPr>
        <w:t xml:space="preserve">«данные изъяты»  </w:t>
      </w:r>
      <w:r>
        <w:t>в состоянии алкогольного опьянения, чем нарушил</w:t>
      </w:r>
      <w:r>
        <w:t xml:space="preserve"> п. 2.7 Правил </w:t>
      </w:r>
      <w:r>
        <w:t>дорожного</w:t>
      </w:r>
    </w:p>
    <w:p w:rsidR="00A24531">
      <w:pPr>
        <w:pStyle w:val="20"/>
        <w:shd w:val="clear" w:color="auto" w:fill="auto"/>
        <w:spacing w:after="0" w:line="293" w:lineRule="exact"/>
        <w:jc w:val="both"/>
      </w:pPr>
      <w:r>
        <w:t>движения Российской Федерации, то есть совершил правонарушение, предусмотренное ч 1 ст. 12.8 КоАП РФ (л.д. 1);</w:t>
      </w:r>
    </w:p>
    <w:p w:rsidR="00A24531">
      <w:pPr>
        <w:pStyle w:val="20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293" w:lineRule="exact"/>
        <w:ind w:firstLine="760"/>
        <w:jc w:val="both"/>
      </w:pPr>
      <w:r>
        <w:t>протоколом об отстранении от управления транспортны</w:t>
      </w:r>
      <w:r>
        <w:t xml:space="preserve">м средством серии 82 </w:t>
      </w:r>
      <w:r>
        <w:t>ОТ</w:t>
      </w:r>
      <w:r>
        <w:t xml:space="preserve"> </w:t>
      </w:r>
      <w:r w:rsidR="00941CE2">
        <w:rPr>
          <w:rFonts w:hint="eastAsia"/>
        </w:rPr>
        <w:t>«</w:t>
      </w:r>
      <w:r w:rsidR="00941CE2">
        <w:rPr>
          <w:rFonts w:hint="eastAsia"/>
        </w:rPr>
        <w:t>данные</w:t>
      </w:r>
      <w:r w:rsidR="00941CE2">
        <w:rPr>
          <w:rFonts w:hint="eastAsia"/>
        </w:rPr>
        <w:t xml:space="preserve"> изъяты»  </w:t>
      </w:r>
      <w:r>
        <w:t>от 1 апреля 2022 г. (л.д. 2);</w:t>
      </w:r>
    </w:p>
    <w:p w:rsidR="00A24531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after="0" w:line="298" w:lineRule="exact"/>
        <w:ind w:firstLine="760"/>
        <w:jc w:val="both"/>
      </w:pPr>
      <w:r>
        <w:t xml:space="preserve">показанием прибора </w:t>
      </w:r>
      <w:r>
        <w:rPr>
          <w:lang w:val="en-US" w:eastAsia="en-US" w:bidi="en-US"/>
        </w:rPr>
        <w:t>Alcotest</w:t>
      </w:r>
      <w:r w:rsidRPr="006261CC">
        <w:rPr>
          <w:lang w:eastAsia="en-US" w:bidi="en-US"/>
        </w:rPr>
        <w:t xml:space="preserve"> </w:t>
      </w:r>
      <w:r>
        <w:t>6810, результат анализа которого показал наличие алкоголя в выдыхаемом воздухе в количестве 0,65 мг/л. (дата последней поверки прибора - 30 июля 2021 г. (л.д. 3);</w:t>
      </w:r>
    </w:p>
    <w:p w:rsidR="00A24531">
      <w:pPr>
        <w:pStyle w:val="20"/>
        <w:shd w:val="clear" w:color="auto" w:fill="auto"/>
        <w:spacing w:after="0" w:line="298" w:lineRule="exact"/>
        <w:ind w:firstLine="1180"/>
        <w:jc w:val="both"/>
      </w:pPr>
      <w:r>
        <w:t>акто</w:t>
      </w:r>
      <w:r>
        <w:t xml:space="preserve">м освидетельствования на состояние алкогольного опьянения 82 АО № </w:t>
      </w:r>
      <w:r w:rsidR="00941CE2">
        <w:rPr>
          <w:rFonts w:hint="eastAsia"/>
        </w:rPr>
        <w:t xml:space="preserve">«данные изъяты»  </w:t>
      </w:r>
      <w:r>
        <w:t>от 1 апреля 2022 г. согласно которому должностным лицом ГИБДД, при наличии признаков алкогольного опьянения - запах алкоголя изо рта - у водителя Новикова О.А., при использовании техн</w:t>
      </w:r>
      <w:r>
        <w:t>ических средств измерения, зафиксировано состояние алкогольного опьянения 0,65 мг/л с результатами которого Новиков О.А., согласен (л.д. 4);</w:t>
      </w:r>
    </w:p>
    <w:p w:rsidR="00A24531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98" w:lineRule="exact"/>
        <w:ind w:firstLine="760"/>
        <w:jc w:val="both"/>
      </w:pPr>
      <w:r>
        <w:rPr>
          <w:lang w:val="en-US" w:eastAsia="en-US" w:bidi="en-US"/>
        </w:rPr>
        <w:t>CD</w:t>
      </w:r>
      <w:r w:rsidRPr="006261CC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 (л.д. 11).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Согласно</w:t>
      </w:r>
      <w:r>
        <w:t xml:space="preserve"> программного комплекса ФИС-ГИБДД-М Новиков О.А. 23 июля 1961 г.</w:t>
      </w:r>
    </w:p>
    <w:p w:rsidR="00A24531">
      <w:pPr>
        <w:pStyle w:val="20"/>
        <w:shd w:val="clear" w:color="auto" w:fill="auto"/>
        <w:spacing w:after="0" w:line="298" w:lineRule="exact"/>
        <w:jc w:val="both"/>
      </w:pPr>
      <w:r>
        <w:t>рождения к административной ответственности по ст. 12.8, 12.26, ч. 1 ст. 12.27 КоАП РФ, а также к уголовной ответственности по ч. 2, 4, 6 ст. 264 и 264.1 УК РФ, не привлекался.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Права, предусм</w:t>
      </w:r>
      <w:r>
        <w:t>отренные ст. 51 Конституции Российской Федерации, ст. 25.1 КоАП РФ, разъяснены (л.д. 1).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</w:t>
      </w:r>
      <w:r>
        <w:t>, допустимыми и достаточными для признания Новикова О.А. виновным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</w:t>
      </w:r>
      <w:r>
        <w:t>ивлекаемым к административной ответственности и его представителем, представлено не было.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</w:t>
      </w:r>
      <w:r>
        <w:t>а вручена в установленном законом порядке, что подтверждается подписью Новикова О.А. в процессуальных документах.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Акт освидетельствования на состояние алкогольного опьянения получен с соблюдением требований ст. 27.12 КоАП РФ и Правил освидетельствования, в</w:t>
      </w:r>
      <w:r>
        <w:t xml:space="preserve"> связи с чем, принят в качестве доказательства виновности Новикова О.А. в совершении вменяемого ему административного правонарушения.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Согласно положениям п. 1 ст. 2.1 КоАП РФ, административным правонарушением признается противоправное, виновное действие (б</w:t>
      </w:r>
      <w:r>
        <w:t>ездействие) физического лица, за которое настоящим кодексом установлена административная ответственность.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В соответствии с ч. 1 ст. 12.8 КоАП РФ управление транспортным средством водителем, находящимся в состоянии опьянения, влечет наложение </w:t>
      </w:r>
      <w: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Лицо, которое управляет транспортным средством соответствующего вида и в отношении которого имеются достаточные о</w:t>
      </w:r>
      <w:r>
        <w:t>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КоАП РФ.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Постановлением Правительства Российской Федерации от 26 июня 2008 г. № 475 (ред. от 1</w:t>
      </w:r>
      <w:r>
        <w:t>0.09.2016)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>
        <w:t>инского освидетельствования этого лица на состояние опьянения и оформления его результатов (далее - Правила). Согласно п. 2 Правил освидетельствованию на состояние алкогольного опьянения подлежит водитель транспортного средства, в отношении которого имеютс</w:t>
      </w:r>
      <w:r>
        <w:t>я достаточные основания полагать, что он находится в состоянии опьянения.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Согласно п. 2.7 Правил дорожного движения РФ водителю запрещается, в том числе, управлять транспортным средством в состоянии опьянения (алкогольного, наркотического или иного), под в</w:t>
      </w:r>
      <w:r>
        <w:t xml:space="preserve">оздействием лекарственных препаратов, ухудшающих реакцию и внимание, в болезненном или утомленном состоянии, ставящем под угрозу </w:t>
      </w:r>
      <w:r>
        <w:t>безопасность движения.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Материалы дела не содержат сведений о наличии процессуальных нарушений, которые могли бы препятствовать </w:t>
      </w:r>
      <w:r>
        <w:t>всестороннему, полному и объективному рассмотрению дела.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Оценив все собранные по делу доказательства, прихожу к убеждению,</w:t>
      </w:r>
      <w:r>
        <w:t xml:space="preserve"> что Новиковым О.А.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Действия Новикова О.А. правильно квалифицированы по ч. 1 ст. 12.8 КоАП РФ, как управление транспор</w:t>
      </w:r>
      <w:r>
        <w:t>тным средством водителем, находящимся в состоянии опьянения.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>При назначении административного наказания, учитываю требования гг. 3.1, 3.5, 3.8, 4.1-4.3 КоАП РФ, характер совершенного административного правонарушения, личность виновного, его имущественное п</w:t>
      </w:r>
      <w:r>
        <w:t>оложение, обстоятельства смягчающие и отягчающие административную ответственность.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В качестве обстоятельств, смягчающих административную ответственность правонарушителя предусмотренных п. 1 ч. 1 и ч. 2 ст. 4.2 КоАП РФ, суд учитывает </w:t>
      </w:r>
      <w:r w:rsidR="0090587B">
        <w:t>р</w:t>
      </w:r>
      <w:r>
        <w:t>аскаяние лица, соверши</w:t>
      </w:r>
      <w:r>
        <w:t>вшего административное правонарушение.</w:t>
      </w:r>
    </w:p>
    <w:p w:rsidR="00A24531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>Обстоятельств, отягчающих административную ответственность, не установлено.</w:t>
      </w:r>
    </w:p>
    <w:p w:rsidR="00A24531">
      <w:pPr>
        <w:pStyle w:val="20"/>
        <w:shd w:val="clear" w:color="auto" w:fill="auto"/>
        <w:spacing w:after="0" w:line="298" w:lineRule="exact"/>
        <w:ind w:firstLine="760"/>
        <w:jc w:val="both"/>
      </w:pPr>
      <w:r>
        <w:t xml:space="preserve">С учетом всех вышеизложенных обстоятельств, данных о личности Новикова О.А., а также конкретных обстоятельств дела, принимая во внимание </w:t>
      </w:r>
      <w:r w:rsidR="0090587B">
        <w:t>по</w:t>
      </w:r>
      <w:r>
        <w:t>вы</w:t>
      </w:r>
      <w:r>
        <w:t>шенную опасность содеянного, как для самого водителя, так и для других ^частников дорожного движения, мировой судья считает необходимым назначить оказание в пределах санкции ч. 1 ст. 12.8 КоАП РФ в виде штрафа с лишением права 'правления транспортными сред</w:t>
      </w:r>
      <w:r>
        <w:t>ствами.</w:t>
      </w:r>
    </w:p>
    <w:p w:rsidR="00A24531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>Оснований для применения положений ст. 2.9 КоАП РФ не имеется.</w:t>
      </w:r>
    </w:p>
    <w:p w:rsidR="00A24531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>На основании изложенного, руководствуясь ст. 29.9 и 29.10 КоАП РФ, мировой</w:t>
      </w:r>
    </w:p>
    <w:p w:rsidR="00A24531">
      <w:pPr>
        <w:pStyle w:val="20"/>
        <w:shd w:val="clear" w:color="auto" w:fill="auto"/>
        <w:spacing w:after="0" w:line="298" w:lineRule="exact"/>
        <w:ind w:left="200"/>
        <w:jc w:val="left"/>
      </w:pPr>
      <w:r>
        <w:t>удья,</w:t>
      </w:r>
    </w:p>
    <w:p w:rsidR="00A24531">
      <w:pPr>
        <w:pStyle w:val="20"/>
        <w:shd w:val="clear" w:color="auto" w:fill="auto"/>
        <w:spacing w:after="240" w:line="298" w:lineRule="exact"/>
        <w:ind w:right="60"/>
      </w:pPr>
      <w:r>
        <w:t>постановил:</w:t>
      </w:r>
    </w:p>
    <w:p w:rsidR="00A24531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>Новикова Олега Алексеевича, 23 июля 1961 г. рождения признать виновным</w:t>
      </w:r>
    </w:p>
    <w:p w:rsidR="00A24531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>совершении</w:t>
      </w:r>
      <w:r>
        <w:t xml:space="preserve"> административного правонарушения, предусмотренного . 1 ст. 12.8 КоАП РФ, на основании которой назначить ему административное </w:t>
      </w:r>
      <w:r w:rsidR="0090587B">
        <w:t>н</w:t>
      </w:r>
      <w:r>
        <w:t>аказание в виде штрафа в размере 30 000 (тридцать тысяч) рублей с лишением права правления транспортными средствами сроком на 1 (</w:t>
      </w:r>
      <w:r>
        <w:t>один) год и 6 (шесть) месяцев.</w:t>
      </w:r>
    </w:p>
    <w:p w:rsidR="0090587B" w:rsidP="0090587B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>Штраф оплатить по следующим реквизитам: получатель платежа - УФК (УМВД осени по г. Ялте), ИНН: 9103000760, КПП: 910301001, номер счета получателя: 3100643000000017500, БИК: 013510002, ОКАТО: 35729000, ОКТМО: 35729000, БК: 188</w:t>
      </w:r>
      <w:r>
        <w:t>11601123010001140, УИН: 18810491221200001976;</w:t>
      </w:r>
    </w:p>
    <w:p w:rsidR="00A24531" w:rsidP="0090587B">
      <w:pPr>
        <w:pStyle w:val="20"/>
        <w:shd w:val="clear" w:color="auto" w:fill="auto"/>
        <w:spacing w:after="0" w:line="298" w:lineRule="exact"/>
        <w:ind w:left="200" w:firstLine="560"/>
        <w:jc w:val="both"/>
      </w:pPr>
      <w:r>
        <w:t xml:space="preserve">Разъяснить Новикову О.А., что в соответствии со ст. 32.2 КоАП РФ, </w:t>
      </w:r>
      <w:r w:rsidR="0090587B">
        <w:t>а</w:t>
      </w:r>
      <w:r>
        <w:t xml:space="preserve">дминистративный штраф должен быть уплачен лицом, привлеченным административной ответственности, не позднее шестидесяти дней со дня вступления </w:t>
      </w:r>
      <w:r w:rsidR="0090587B">
        <w:t>п</w:t>
      </w:r>
      <w:r>
        <w:t>остановления о наложении административного штрафа в законную силу либо со дня стечения срока отсрочки или срока рассрочки, предусмотренных ст. 31.5 настоящего кодекса.</w:t>
      </w:r>
    </w:p>
    <w:p w:rsidR="00A24531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Оригинал документа, свидетельствующего об уплате административного штрафа, </w:t>
      </w:r>
      <w:r w:rsidR="0090587B">
        <w:t>л</w:t>
      </w:r>
      <w:r>
        <w:t>ицо, привлеч</w:t>
      </w:r>
      <w:r>
        <w:t xml:space="preserve">енное к административной ответственности, направляет судье, в орган, </w:t>
      </w:r>
      <w:r w:rsidR="0090587B">
        <w:t>д</w:t>
      </w:r>
      <w:r>
        <w:t>олжностному лицу, вынесшим постановление.</w:t>
      </w:r>
    </w:p>
    <w:p w:rsidR="00A24531">
      <w:pPr>
        <w:pStyle w:val="20"/>
        <w:shd w:val="clear" w:color="auto" w:fill="auto"/>
        <w:spacing w:after="0" w:line="298" w:lineRule="exact"/>
        <w:ind w:firstLine="600"/>
        <w:jc w:val="both"/>
      </w:pPr>
      <w:r>
        <w:t>Разъяснить Новикову О.А., положения ч. 1 ст. 20.25 КоАП РФ, в соответствии которой неуплата административного штрафа в срок, предусмотренный нас</w:t>
      </w:r>
      <w:r>
        <w:t xml:space="preserve">тоящим </w:t>
      </w:r>
      <w:r>
        <w:t xml:space="preserve">кодексом, влечет наложение административного штрафа в двукратном размере суммы </w:t>
      </w:r>
      <w:r w:rsidR="0090587B">
        <w:t>н</w:t>
      </w:r>
      <w:r>
        <w:t xml:space="preserve">еуплаченного административного штрафа, но не менее одной тысячи рублей, либо </w:t>
      </w:r>
      <w:r w:rsidR="0090587B">
        <w:t>а</w:t>
      </w:r>
      <w:r>
        <w:t>дминистративный арест на срок до пятнадцати суток, либо обязательные работы а срок до пятид</w:t>
      </w:r>
      <w:r>
        <w:t>есяти часов.</w:t>
      </w:r>
    </w:p>
    <w:p w:rsidR="00A24531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Разъяснить Новикову О.А., что в соответствии со ст. 32.7 КоАП РФ, течение рока лишения специального права начинается со дня вступления в законную силу </w:t>
      </w:r>
      <w:r w:rsidR="0090587B">
        <w:t>п</w:t>
      </w:r>
      <w:r>
        <w:t xml:space="preserve">остановления о назначении административного наказания в виде лишения </w:t>
      </w:r>
      <w:r w:rsidR="0090587B">
        <w:t>с</w:t>
      </w:r>
      <w:r>
        <w:t>оответствующего специ</w:t>
      </w:r>
      <w:r>
        <w:t xml:space="preserve">ального права. В течение трех рабочих дней со дня вступления законную силу постановления о назначении административного наказания в виде </w:t>
      </w:r>
      <w:r w:rsidR="0090587B">
        <w:t>л</w:t>
      </w:r>
      <w:r>
        <w:t xml:space="preserve">ишения соответствующего специального права лицо, лишенное специального права, </w:t>
      </w:r>
      <w:r w:rsidR="0090587B">
        <w:t>д</w:t>
      </w:r>
      <w:r>
        <w:t xml:space="preserve">олжно сдать документы, предусмотренные </w:t>
      </w:r>
      <w:r>
        <w:t xml:space="preserve">частями 1-3 статьи 32.6 настоящего кодекса, в орган, исполняющий этот вид административного наказания (в случае, если </w:t>
      </w:r>
      <w:r w:rsidR="0090587B">
        <w:t>д</w:t>
      </w:r>
      <w:r>
        <w:t>окументы, указанные в части 1 статьи 32.6 настоящего Кодекса, ранее не были изъяты соответствии с частью 3 статьи 27.10 настоящего Кодекс</w:t>
      </w:r>
      <w:r>
        <w:t xml:space="preserve">а), а в случае утраты казанных документов заявить об этом в указанный орган в тот же срок. В случае </w:t>
      </w:r>
      <w:r w:rsidR="0090587B">
        <w:t>у</w:t>
      </w:r>
      <w:r>
        <w:t xml:space="preserve">клонения лица, лишенного специального права, от сдачи соответствующего </w:t>
      </w:r>
      <w:r w:rsidR="0090587B">
        <w:t>уд</w:t>
      </w:r>
      <w:r>
        <w:t xml:space="preserve">остоверения (специального разрешения) или иных документов срок лишения </w:t>
      </w:r>
      <w:r w:rsidR="0090587B">
        <w:t>с</w:t>
      </w:r>
      <w:r>
        <w:t>пециальног</w:t>
      </w:r>
      <w:r>
        <w:t xml:space="preserve">о права прерывается. Течение срока лишения специального права </w:t>
      </w:r>
      <w:r w:rsidR="0090587B">
        <w:t>н</w:t>
      </w:r>
      <w:r>
        <w:t xml:space="preserve">ачинается со дня сдачи лицом либо изъятия у него соответствующего удостоверения </w:t>
      </w:r>
      <w:r w:rsidR="0090587B">
        <w:t>сп</w:t>
      </w:r>
      <w:r>
        <w:t xml:space="preserve">ециального разрешения) или иных документов, а равно получения органом, </w:t>
      </w:r>
      <w:r w:rsidR="0090587B">
        <w:t>и</w:t>
      </w:r>
      <w:r>
        <w:t>сполняющим этот вид административного н</w:t>
      </w:r>
      <w:r>
        <w:t>аказания, заявления лица об утрате казанных документов.</w:t>
      </w:r>
    </w:p>
    <w:p w:rsidR="00A24531">
      <w:pPr>
        <w:pStyle w:val="20"/>
        <w:shd w:val="clear" w:color="auto" w:fill="auto"/>
        <w:spacing w:after="0" w:line="298" w:lineRule="exact"/>
        <w:ind w:firstLine="600"/>
        <w:jc w:val="both"/>
      </w:pPr>
      <w:r>
        <w:t xml:space="preserve">Возложить исполнение настоящего постановления в части лишения права правления транспортным средством на органы внутренних дел, куда обязать </w:t>
      </w:r>
      <w:r w:rsidR="0090587B">
        <w:t>Н</w:t>
      </w:r>
      <w:r>
        <w:t>овикова О.А. сдать водительское удостоверение направо управ</w:t>
      </w:r>
      <w:r>
        <w:t xml:space="preserve">ления транспортными </w:t>
      </w:r>
      <w:r w:rsidR="0090587B">
        <w:t>с</w:t>
      </w:r>
      <w:r>
        <w:t>редствами в течение 3-х рабочих дней со дня вступления постановления в законную илу, а в случае утраты сообщить об этом в указанный орган в то/же срок.</w:t>
      </w:r>
    </w:p>
    <w:p w:rsidR="00A24531">
      <w:pPr>
        <w:pStyle w:val="20"/>
        <w:shd w:val="clear" w:color="auto" w:fill="auto"/>
        <w:tabs>
          <w:tab w:val="left" w:pos="6005"/>
        </w:tabs>
        <w:spacing w:after="570" w:line="298" w:lineRule="exact"/>
        <w:ind w:firstLine="600"/>
        <w:jc w:val="both"/>
      </w:pPr>
      <w:r>
        <w:t>Постановление может быть обжаловано</w:t>
      </w:r>
      <w:r w:rsidR="0090587B">
        <w:t xml:space="preserve"> или</w:t>
      </w:r>
      <w:r>
        <w:t xml:space="preserve"> опротестовано в Ялтинский </w:t>
      </w:r>
      <w:r w:rsidR="0090587B">
        <w:t>го</w:t>
      </w:r>
      <w:r>
        <w:t>родской суд чер</w:t>
      </w:r>
      <w:r>
        <w:t xml:space="preserve">ез мирового судью в течение десяти/суток со дня его вручения или </w:t>
      </w:r>
      <w:r w:rsidR="0090587B">
        <w:t>п</w:t>
      </w:r>
      <w:r>
        <w:t>олучения копии.</w:t>
      </w:r>
      <w:r>
        <w:tab/>
      </w:r>
    </w:p>
    <w:p w:rsidR="00A24531">
      <w:pPr>
        <w:pStyle w:val="20"/>
        <w:shd w:val="clear" w:color="auto" w:fill="auto"/>
        <w:spacing w:after="0" w:line="260" w:lineRule="exact"/>
        <w:jc w:val="left"/>
      </w:pPr>
      <w:r>
        <w:t>М</w:t>
      </w:r>
      <w:r w:rsidR="005A4CD0">
        <w:t>ировой судья</w:t>
      </w:r>
    </w:p>
    <w:sectPr>
      <w:headerReference w:type="default" r:id="rId4"/>
      <w:pgSz w:w="11900" w:h="16840"/>
      <w:pgMar w:top="997" w:right="1874" w:bottom="808" w:left="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5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3107055</wp:posOffset>
              </wp:positionH>
              <wp:positionV relativeFrom="page">
                <wp:posOffset>441325</wp:posOffset>
              </wp:positionV>
              <wp:extent cx="76835" cy="175260"/>
              <wp:effectExtent l="1905" t="3175" r="0" b="444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531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1CE2" w:rsidR="00941CE2">
                            <w:rPr>
                              <w:rStyle w:val="a0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6.05pt;height:13.8pt;margin-top:34.75pt;margin-left:244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24531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1CE2" w:rsidR="00941CE2">
                      <w:rPr>
                        <w:rStyle w:val="a0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806228"/>
    <w:multiLevelType w:val="multilevel"/>
    <w:tmpl w:val="D3785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1"/>
    <w:rsid w:val="000B53A6"/>
    <w:rsid w:val="005A4CD0"/>
    <w:rsid w:val="006261CC"/>
    <w:rsid w:val="006335BF"/>
    <w:rsid w:val="0090587B"/>
    <w:rsid w:val="00941CE2"/>
    <w:rsid w:val="00A24531"/>
    <w:rsid w:val="00E1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ind w:firstLine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