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28E6" w:rsidP="000B28E6">
      <w:pPr>
        <w:pStyle w:val="Heading1"/>
        <w:tabs>
          <w:tab w:val="left" w:pos="9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384264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</w:t>
      </w:r>
      <w:r w:rsidR="00CA679A">
        <w:rPr>
          <w:sz w:val="22"/>
          <w:szCs w:val="22"/>
        </w:rPr>
        <w:t>Дело № 5-95</w:t>
      </w:r>
      <w:r w:rsidRPr="008805A6">
        <w:rPr>
          <w:sz w:val="22"/>
          <w:szCs w:val="22"/>
        </w:rPr>
        <w:t>-</w:t>
      </w:r>
      <w:r w:rsidR="00CA679A">
        <w:rPr>
          <w:sz w:val="22"/>
          <w:szCs w:val="22"/>
        </w:rPr>
        <w:t>218</w:t>
      </w:r>
      <w:r w:rsidR="009E4FF8">
        <w:rPr>
          <w:sz w:val="22"/>
          <w:szCs w:val="22"/>
        </w:rPr>
        <w:t>/</w:t>
      </w:r>
      <w:r w:rsidR="00CA679A">
        <w:rPr>
          <w:sz w:val="22"/>
          <w:szCs w:val="22"/>
        </w:rPr>
        <w:t>2024</w:t>
      </w:r>
    </w:p>
    <w:p w:rsidR="00AF7D2B" w:rsidP="000B28E6">
      <w:pPr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E4732">
        <w:t xml:space="preserve">  </w:t>
      </w:r>
      <w:r w:rsidRPr="00AF7D2B">
        <w:rPr>
          <w:sz w:val="22"/>
          <w:szCs w:val="22"/>
        </w:rPr>
        <w:t>91</w:t>
      </w:r>
      <w:r>
        <w:rPr>
          <w:sz w:val="22"/>
          <w:szCs w:val="22"/>
          <w:lang w:val="en-US"/>
        </w:rPr>
        <w:t>MS</w:t>
      </w:r>
      <w:r w:rsidR="00CA679A">
        <w:rPr>
          <w:sz w:val="22"/>
          <w:szCs w:val="22"/>
        </w:rPr>
        <w:t>0095</w:t>
      </w:r>
      <w:r w:rsidRPr="005E4732">
        <w:rPr>
          <w:sz w:val="22"/>
          <w:szCs w:val="22"/>
        </w:rPr>
        <w:t>-01-202</w:t>
      </w:r>
      <w:r w:rsidR="00CA679A">
        <w:rPr>
          <w:sz w:val="22"/>
          <w:szCs w:val="22"/>
        </w:rPr>
        <w:t>4</w:t>
      </w:r>
      <w:r w:rsidRPr="005E4732">
        <w:rPr>
          <w:sz w:val="22"/>
          <w:szCs w:val="22"/>
        </w:rPr>
        <w:t>-00</w:t>
      </w:r>
      <w:r w:rsidR="00CA679A">
        <w:rPr>
          <w:sz w:val="22"/>
          <w:szCs w:val="22"/>
        </w:rPr>
        <w:t>1259</w:t>
      </w:r>
      <w:r w:rsidRPr="005E4732">
        <w:rPr>
          <w:sz w:val="22"/>
          <w:szCs w:val="22"/>
        </w:rPr>
        <w:t>-</w:t>
      </w:r>
      <w:r w:rsidR="00CA679A">
        <w:rPr>
          <w:sz w:val="22"/>
          <w:szCs w:val="22"/>
        </w:rPr>
        <w:t>78</w:t>
      </w:r>
    </w:p>
    <w:p w:rsidR="00CA679A" w:rsidRPr="00035EB3" w:rsidP="000B28E6">
      <w:pPr>
        <w:jc w:val="right"/>
        <w:rPr>
          <w:sz w:val="22"/>
          <w:szCs w:val="22"/>
        </w:rPr>
      </w:pPr>
      <w:r>
        <w:rPr>
          <w:sz w:val="22"/>
          <w:szCs w:val="22"/>
        </w:rPr>
        <w:t>УИН: 0410760300955002182415112</w:t>
      </w:r>
    </w:p>
    <w:p w:rsidR="00CC0F5D" w:rsidRPr="008E65DE" w:rsidP="00CC0F5D">
      <w:pPr>
        <w:tabs>
          <w:tab w:val="left" w:pos="9923"/>
        </w:tabs>
        <w:jc w:val="center"/>
        <w:rPr>
          <w:sz w:val="24"/>
        </w:rPr>
      </w:pPr>
      <w:r w:rsidRPr="008E65DE">
        <w:rPr>
          <w:sz w:val="24"/>
        </w:rPr>
        <w:t>Постановление</w:t>
      </w:r>
    </w:p>
    <w:p w:rsidR="00CC0F5D" w:rsidRPr="008E65DE" w:rsidP="00CC0F5D">
      <w:pPr>
        <w:tabs>
          <w:tab w:val="left" w:pos="9923"/>
        </w:tabs>
        <w:jc w:val="center"/>
        <w:rPr>
          <w:sz w:val="24"/>
        </w:rPr>
      </w:pPr>
      <w:r w:rsidRPr="008E65DE">
        <w:rPr>
          <w:sz w:val="24"/>
        </w:rPr>
        <w:t xml:space="preserve">о назначении </w:t>
      </w:r>
      <w:r w:rsidRPr="008E65DE">
        <w:rPr>
          <w:sz w:val="24"/>
        </w:rPr>
        <w:t>административного наказания</w:t>
      </w:r>
    </w:p>
    <w:p w:rsidR="00CC0F5D" w:rsidRPr="008E65DE" w:rsidP="00CC0F5D">
      <w:pPr>
        <w:tabs>
          <w:tab w:val="left" w:pos="9923"/>
        </w:tabs>
        <w:jc w:val="both"/>
        <w:rPr>
          <w:sz w:val="24"/>
        </w:rPr>
      </w:pPr>
      <w:r>
        <w:rPr>
          <w:sz w:val="24"/>
        </w:rPr>
        <w:t>25 апреля 2024</w:t>
      </w:r>
      <w:r w:rsidRPr="008E65DE" w:rsidR="00B76B6F">
        <w:rPr>
          <w:sz w:val="24"/>
        </w:rPr>
        <w:t xml:space="preserve"> </w:t>
      </w:r>
      <w:r w:rsidRPr="008E65DE" w:rsidR="00514E15">
        <w:rPr>
          <w:sz w:val="24"/>
        </w:rPr>
        <w:t xml:space="preserve">г.                       </w:t>
      </w:r>
      <w:r w:rsidRPr="008E65DE" w:rsidR="000D6042">
        <w:rPr>
          <w:sz w:val="24"/>
        </w:rPr>
        <w:t xml:space="preserve">                 </w:t>
      </w:r>
      <w:r w:rsidR="00A1307D">
        <w:rPr>
          <w:sz w:val="24"/>
        </w:rPr>
        <w:t xml:space="preserve">  </w:t>
      </w:r>
      <w:r w:rsidRPr="008E65DE" w:rsidR="000D6042">
        <w:rPr>
          <w:sz w:val="24"/>
        </w:rPr>
        <w:t xml:space="preserve">         </w:t>
      </w:r>
      <w:r w:rsidRPr="008E65DE" w:rsidR="003D34FE">
        <w:rPr>
          <w:sz w:val="24"/>
        </w:rPr>
        <w:t xml:space="preserve">  </w:t>
      </w:r>
      <w:r w:rsidRPr="008E65DE" w:rsidR="000D6042">
        <w:rPr>
          <w:sz w:val="24"/>
        </w:rPr>
        <w:t xml:space="preserve">   </w:t>
      </w:r>
      <w:r w:rsidRPr="008E65DE">
        <w:rPr>
          <w:sz w:val="24"/>
        </w:rPr>
        <w:t xml:space="preserve">                              </w:t>
      </w:r>
      <w:r w:rsidRPr="008E65DE" w:rsidR="00544A2D">
        <w:rPr>
          <w:sz w:val="24"/>
        </w:rPr>
        <w:t xml:space="preserve"> </w:t>
      </w:r>
      <w:r w:rsidRPr="008E65DE">
        <w:rPr>
          <w:sz w:val="24"/>
        </w:rPr>
        <w:t xml:space="preserve">     </w:t>
      </w:r>
      <w:r w:rsidRPr="008E65DE" w:rsidR="00B76B6F">
        <w:rPr>
          <w:sz w:val="24"/>
        </w:rPr>
        <w:t xml:space="preserve">              </w:t>
      </w:r>
      <w:r w:rsidRPr="008E65DE">
        <w:rPr>
          <w:sz w:val="24"/>
        </w:rPr>
        <w:t xml:space="preserve">    </w:t>
      </w:r>
      <w:r w:rsidR="008E65DE">
        <w:rPr>
          <w:sz w:val="24"/>
        </w:rPr>
        <w:t xml:space="preserve">             </w:t>
      </w:r>
      <w:r w:rsidRPr="008E65DE">
        <w:rPr>
          <w:sz w:val="24"/>
        </w:rPr>
        <w:t xml:space="preserve"> </w:t>
      </w:r>
      <w:r w:rsidR="005E4732">
        <w:rPr>
          <w:sz w:val="24"/>
        </w:rPr>
        <w:t xml:space="preserve">  </w:t>
      </w:r>
      <w:r w:rsidRPr="008E65DE" w:rsidR="00376B8C">
        <w:rPr>
          <w:sz w:val="24"/>
        </w:rPr>
        <w:t xml:space="preserve"> </w:t>
      </w:r>
      <w:r w:rsidRPr="008E65DE" w:rsidR="004C7F20">
        <w:rPr>
          <w:sz w:val="24"/>
        </w:rPr>
        <w:t xml:space="preserve"> </w:t>
      </w:r>
      <w:r w:rsidRPr="008E65DE">
        <w:rPr>
          <w:sz w:val="24"/>
        </w:rPr>
        <w:t xml:space="preserve"> г. Ялта</w:t>
      </w:r>
    </w:p>
    <w:p w:rsidR="00CC0F5D" w:rsidRPr="008E65DE" w:rsidP="00CC0F5D">
      <w:pPr>
        <w:tabs>
          <w:tab w:val="left" w:pos="9923"/>
        </w:tabs>
        <w:jc w:val="both"/>
        <w:rPr>
          <w:sz w:val="24"/>
        </w:rPr>
      </w:pPr>
    </w:p>
    <w:p w:rsidR="00CC0F5D" w:rsidRPr="009E4FF8" w:rsidP="00A21472">
      <w:pPr>
        <w:tabs>
          <w:tab w:val="left" w:pos="9923"/>
        </w:tabs>
        <w:ind w:firstLine="709"/>
        <w:jc w:val="both"/>
        <w:rPr>
          <w:sz w:val="24"/>
        </w:rPr>
      </w:pPr>
      <w:r w:rsidRPr="008E65DE">
        <w:rPr>
          <w:sz w:val="24"/>
        </w:rPr>
        <w:t xml:space="preserve">Мировой судья судебного участка № </w:t>
      </w:r>
      <w:r w:rsidR="00CA679A">
        <w:rPr>
          <w:sz w:val="24"/>
        </w:rPr>
        <w:t>95</w:t>
      </w:r>
      <w:r w:rsidRPr="008E65DE">
        <w:rPr>
          <w:sz w:val="24"/>
        </w:rPr>
        <w:t xml:space="preserve"> </w:t>
      </w:r>
      <w:r w:rsidRPr="009E4FF8">
        <w:rPr>
          <w:sz w:val="24"/>
        </w:rPr>
        <w:t xml:space="preserve">Ялтинского судебного района (городской округ Ялта) Республики Крым </w:t>
      </w:r>
      <w:r w:rsidR="00CA679A">
        <w:rPr>
          <w:sz w:val="24"/>
        </w:rPr>
        <w:t>Юдакова Анна Шотовна</w:t>
      </w:r>
      <w:r w:rsidRPr="009E4FF8" w:rsidR="00B76B6F">
        <w:rPr>
          <w:sz w:val="24"/>
        </w:rPr>
        <w:t xml:space="preserve"> (г. Ялта, </w:t>
      </w:r>
      <w:r w:rsidRPr="009E4FF8">
        <w:rPr>
          <w:sz w:val="24"/>
        </w:rPr>
        <w:t>ул. Васильева, 19), рассмотрев дело об административном правонарушении, предусмотренном ст. 15.5 Кодекса Российской Федерации об административных правонарушен</w:t>
      </w:r>
      <w:r w:rsidRPr="009E4FF8">
        <w:rPr>
          <w:sz w:val="24"/>
        </w:rPr>
        <w:t>иях (далее КоАП РФ), в отношении</w:t>
      </w:r>
      <w:r w:rsidRPr="009E4FF8" w:rsidR="008E65DE">
        <w:rPr>
          <w:sz w:val="24"/>
        </w:rPr>
        <w:t xml:space="preserve"> должностного лица</w:t>
      </w:r>
    </w:p>
    <w:p w:rsidR="00F27C21" w:rsidRPr="009E4FF8" w:rsidP="00E60963">
      <w:pPr>
        <w:ind w:left="3780"/>
        <w:jc w:val="both"/>
        <w:rPr>
          <w:sz w:val="24"/>
        </w:rPr>
      </w:pPr>
      <w:r>
        <w:rPr>
          <w:sz w:val="24"/>
        </w:rPr>
        <w:t xml:space="preserve">Мамитова </w:t>
      </w:r>
      <w:r>
        <w:rPr>
          <w:sz w:val="24"/>
        </w:rPr>
        <w:t>Янека</w:t>
      </w:r>
      <w:r>
        <w:rPr>
          <w:sz w:val="24"/>
        </w:rPr>
        <w:t xml:space="preserve"> </w:t>
      </w:r>
      <w:r>
        <w:rPr>
          <w:sz w:val="24"/>
        </w:rPr>
        <w:t>Автандиловича</w:t>
      </w:r>
      <w:r>
        <w:rPr>
          <w:sz w:val="24"/>
        </w:rPr>
        <w:t xml:space="preserve">, </w:t>
      </w:r>
      <w:r>
        <w:rPr>
          <w:sz w:val="24"/>
        </w:rPr>
        <w:t>родившегося</w:t>
      </w:r>
      <w:r w:rsidRPr="009E4FF8" w:rsidR="009E4FF8">
        <w:rPr>
          <w:sz w:val="24"/>
        </w:rPr>
        <w:t xml:space="preserve"> </w:t>
      </w:r>
      <w:r w:rsidR="003239FA">
        <w:rPr>
          <w:sz w:val="24"/>
        </w:rPr>
        <w:t>******</w:t>
      </w:r>
      <w:r w:rsidRPr="009E4FF8" w:rsidR="009E4FF8">
        <w:rPr>
          <w:sz w:val="24"/>
        </w:rPr>
        <w:t xml:space="preserve">г. в </w:t>
      </w:r>
      <w:r>
        <w:rPr>
          <w:sz w:val="24"/>
        </w:rPr>
        <w:t xml:space="preserve">гор. Цхинвал Республика Южная Осетия СССР, паспорт серии </w:t>
      </w:r>
      <w:r w:rsidR="003239FA">
        <w:rPr>
          <w:sz w:val="24"/>
        </w:rPr>
        <w:t>******</w:t>
      </w:r>
      <w:r w:rsidR="003239FA">
        <w:rPr>
          <w:sz w:val="24"/>
        </w:rPr>
        <w:t xml:space="preserve"> </w:t>
      </w:r>
      <w:r w:rsidRPr="009E4FF8" w:rsidR="009E4FF8">
        <w:rPr>
          <w:sz w:val="24"/>
        </w:rPr>
        <w:t>проживающе</w:t>
      </w:r>
      <w:r>
        <w:rPr>
          <w:sz w:val="24"/>
        </w:rPr>
        <w:t>го</w:t>
      </w:r>
      <w:r w:rsidRPr="009E4FF8" w:rsidR="009E4FF8">
        <w:rPr>
          <w:sz w:val="24"/>
        </w:rPr>
        <w:t xml:space="preserve"> по адресу: </w:t>
      </w:r>
      <w:r w:rsidR="003239FA">
        <w:rPr>
          <w:sz w:val="24"/>
        </w:rPr>
        <w:t>******</w:t>
      </w:r>
      <w:r w:rsidR="003239FA">
        <w:rPr>
          <w:sz w:val="24"/>
        </w:rPr>
        <w:t xml:space="preserve"> </w:t>
      </w:r>
      <w:r w:rsidRPr="009E4FF8" w:rsidR="009E4FF8">
        <w:rPr>
          <w:sz w:val="24"/>
        </w:rPr>
        <w:t>являюще</w:t>
      </w:r>
      <w:r>
        <w:rPr>
          <w:sz w:val="24"/>
        </w:rPr>
        <w:t>гося директором ООО «</w:t>
      </w:r>
      <w:r w:rsidR="003239FA">
        <w:rPr>
          <w:sz w:val="24"/>
        </w:rPr>
        <w:t>******</w:t>
      </w:r>
      <w:r w:rsidR="003239FA">
        <w:rPr>
          <w:sz w:val="24"/>
        </w:rPr>
        <w:t xml:space="preserve"> </w:t>
      </w:r>
      <w:r w:rsidRPr="009E4FF8" w:rsidR="009E4FF8">
        <w:rPr>
          <w:sz w:val="24"/>
        </w:rPr>
        <w:t xml:space="preserve">», регистрационный юридический адрес: </w:t>
      </w:r>
      <w:r w:rsidR="003239FA">
        <w:rPr>
          <w:sz w:val="24"/>
        </w:rPr>
        <w:t>******</w:t>
      </w:r>
      <w:r w:rsidR="003239FA">
        <w:rPr>
          <w:sz w:val="24"/>
        </w:rPr>
        <w:t xml:space="preserve"> </w:t>
      </w:r>
    </w:p>
    <w:p w:rsidR="008E65DE" w:rsidRPr="00C866EE" w:rsidP="00A21472">
      <w:pPr>
        <w:ind w:firstLine="709"/>
        <w:jc w:val="center"/>
        <w:rPr>
          <w:sz w:val="24"/>
        </w:rPr>
      </w:pPr>
    </w:p>
    <w:p w:rsidR="00E67C2A" w:rsidRPr="00703EF7" w:rsidP="00A21472">
      <w:pPr>
        <w:jc w:val="center"/>
        <w:rPr>
          <w:sz w:val="24"/>
        </w:rPr>
      </w:pPr>
      <w:r w:rsidRPr="00703EF7">
        <w:rPr>
          <w:sz w:val="24"/>
        </w:rPr>
        <w:t>установил:</w:t>
      </w:r>
    </w:p>
    <w:p w:rsidR="00E67C2A" w:rsidRPr="009E4FF8" w:rsidP="00A21472">
      <w:pPr>
        <w:pStyle w:val="1"/>
        <w:rPr>
          <w:sz w:val="24"/>
          <w:szCs w:val="24"/>
        </w:rPr>
      </w:pPr>
    </w:p>
    <w:p w:rsidR="003D34FE" w:rsidRPr="009E4FF8" w:rsidP="00A21472">
      <w:pPr>
        <w:ind w:firstLine="709"/>
        <w:jc w:val="both"/>
        <w:rPr>
          <w:sz w:val="24"/>
        </w:rPr>
      </w:pPr>
      <w:r>
        <w:rPr>
          <w:sz w:val="24"/>
        </w:rPr>
        <w:t>Мамитов Я.А</w:t>
      </w:r>
      <w:r w:rsidRPr="009E4FF8" w:rsidR="009E4FF8">
        <w:rPr>
          <w:sz w:val="24"/>
        </w:rPr>
        <w:t xml:space="preserve">., </w:t>
      </w:r>
      <w:r>
        <w:rPr>
          <w:sz w:val="24"/>
        </w:rPr>
        <w:t>26 апреля 2023</w:t>
      </w:r>
      <w:r w:rsidRPr="009E4FF8" w:rsidR="009E4FF8">
        <w:rPr>
          <w:sz w:val="24"/>
        </w:rPr>
        <w:t xml:space="preserve"> г. в 00 часов 01 ми</w:t>
      </w:r>
      <w:r>
        <w:rPr>
          <w:sz w:val="24"/>
        </w:rPr>
        <w:t xml:space="preserve">нуту, являясь директором </w:t>
      </w:r>
      <w:r>
        <w:rPr>
          <w:sz w:val="24"/>
        </w:rPr>
        <w:br/>
        <w:t>ООО «</w:t>
      </w:r>
      <w:r w:rsidR="003239FA">
        <w:rPr>
          <w:sz w:val="24"/>
        </w:rPr>
        <w:t>******</w:t>
      </w:r>
      <w:r w:rsidR="003239FA">
        <w:rPr>
          <w:sz w:val="24"/>
        </w:rPr>
        <w:t xml:space="preserve"> </w:t>
      </w:r>
      <w:r w:rsidR="00E0057D">
        <w:rPr>
          <w:sz w:val="24"/>
        </w:rPr>
        <w:t>», находясь по адресу</w:t>
      </w:r>
      <w:r w:rsidRPr="009E4FF8" w:rsidR="009E4FF8">
        <w:rPr>
          <w:sz w:val="24"/>
        </w:rPr>
        <w:t>:</w:t>
      </w:r>
      <w:r w:rsidRPr="003239FA" w:rsidR="003239FA">
        <w:rPr>
          <w:sz w:val="24"/>
        </w:rPr>
        <w:t xml:space="preserve"> </w:t>
      </w:r>
      <w:r w:rsidR="003239FA">
        <w:rPr>
          <w:sz w:val="24"/>
        </w:rPr>
        <w:t>******</w:t>
      </w:r>
      <w:r w:rsidR="003239FA">
        <w:rPr>
          <w:sz w:val="24"/>
        </w:rPr>
        <w:t xml:space="preserve"> </w:t>
      </w:r>
      <w:r w:rsidRPr="009E4FF8" w:rsidR="00703EF7">
        <w:rPr>
          <w:rStyle w:val="a8"/>
          <w:b w:val="0"/>
          <w:sz w:val="24"/>
          <w:szCs w:val="24"/>
        </w:rPr>
        <w:t>,</w:t>
      </w:r>
      <w:r w:rsidRPr="009E4FF8" w:rsidR="00703EF7">
        <w:rPr>
          <w:rStyle w:val="a8"/>
          <w:b w:val="0"/>
          <w:sz w:val="24"/>
          <w:szCs w:val="24"/>
        </w:rPr>
        <w:t xml:space="preserve"> </w:t>
      </w:r>
      <w:r w:rsidRPr="009E4FF8" w:rsidR="00703EF7">
        <w:rPr>
          <w:sz w:val="24"/>
        </w:rPr>
        <w:t xml:space="preserve">предоставил в Межрайонную инспекцию Федеральной налоговой службы № 8 по Республике Крым </w:t>
      </w:r>
      <w:r w:rsidRPr="009E4FF8" w:rsidR="005E4732">
        <w:rPr>
          <w:sz w:val="24"/>
        </w:rPr>
        <w:t xml:space="preserve">расчет по страховым взносам за </w:t>
      </w:r>
      <w:r w:rsidR="00E0057D">
        <w:rPr>
          <w:sz w:val="24"/>
        </w:rPr>
        <w:t>первый квартал 2023</w:t>
      </w:r>
      <w:r w:rsidRPr="009E4FF8" w:rsidR="00A1307D">
        <w:rPr>
          <w:sz w:val="24"/>
        </w:rPr>
        <w:t xml:space="preserve"> </w:t>
      </w:r>
      <w:r w:rsidR="00E0057D">
        <w:rPr>
          <w:sz w:val="24"/>
        </w:rPr>
        <w:t>г.</w:t>
      </w:r>
      <w:r w:rsidRPr="009E4FF8" w:rsidR="005E4732">
        <w:rPr>
          <w:sz w:val="24"/>
        </w:rPr>
        <w:t xml:space="preserve"> </w:t>
      </w:r>
      <w:r w:rsidR="00E0057D">
        <w:rPr>
          <w:sz w:val="24"/>
        </w:rPr>
        <w:t>–</w:t>
      </w:r>
      <w:r w:rsidRPr="009E4FF8" w:rsidR="005E4732">
        <w:rPr>
          <w:sz w:val="24"/>
        </w:rPr>
        <w:t xml:space="preserve"> </w:t>
      </w:r>
      <w:r w:rsidR="00E0057D">
        <w:rPr>
          <w:sz w:val="24"/>
        </w:rPr>
        <w:t xml:space="preserve">07.06.2023 </w:t>
      </w:r>
      <w:r w:rsidRPr="009E4FF8" w:rsidR="005E4732">
        <w:rPr>
          <w:sz w:val="24"/>
        </w:rPr>
        <w:t xml:space="preserve">г. при сроке предоставления не позднее </w:t>
      </w:r>
      <w:r w:rsidR="00E0057D">
        <w:rPr>
          <w:sz w:val="24"/>
        </w:rPr>
        <w:t>25.04.2023</w:t>
      </w:r>
      <w:r w:rsidRPr="009E4FF8" w:rsidR="005E4732">
        <w:rPr>
          <w:sz w:val="24"/>
        </w:rPr>
        <w:t xml:space="preserve"> г., в результате чего совершил административное правонарушение, п</w:t>
      </w:r>
      <w:r w:rsidRPr="009E4FF8" w:rsidR="00A1307D">
        <w:rPr>
          <w:sz w:val="24"/>
        </w:rPr>
        <w:t>редусмотренное ст. 15.5 КоАП РФ</w:t>
      </w:r>
      <w:r w:rsidRPr="009E4FF8">
        <w:rPr>
          <w:sz w:val="24"/>
        </w:rPr>
        <w:t>.</w:t>
      </w:r>
    </w:p>
    <w:p w:rsidR="00460CDE" w:rsidRPr="00703EF7" w:rsidP="00A21472">
      <w:pPr>
        <w:ind w:firstLine="709"/>
        <w:jc w:val="both"/>
        <w:rPr>
          <w:rFonts w:eastAsia="Calibri"/>
          <w:sz w:val="24"/>
        </w:rPr>
      </w:pPr>
      <w:r>
        <w:rPr>
          <w:sz w:val="24"/>
        </w:rPr>
        <w:t>Мамитов Я.А</w:t>
      </w:r>
      <w:r w:rsidRPr="009E4FF8" w:rsidR="00B234A3">
        <w:rPr>
          <w:rStyle w:val="a8"/>
          <w:b w:val="0"/>
          <w:sz w:val="24"/>
          <w:szCs w:val="24"/>
        </w:rPr>
        <w:t>.</w:t>
      </w:r>
      <w:r w:rsidRPr="009E4FF8" w:rsidR="00414FF8">
        <w:rPr>
          <w:sz w:val="24"/>
        </w:rPr>
        <w:t>, в судебное заседание не явил</w:t>
      </w:r>
      <w:r>
        <w:rPr>
          <w:sz w:val="24"/>
        </w:rPr>
        <w:t>ся</w:t>
      </w:r>
      <w:r w:rsidRPr="009E4FF8" w:rsidR="00E60963">
        <w:rPr>
          <w:sz w:val="24"/>
        </w:rPr>
        <w:t xml:space="preserve">. </w:t>
      </w:r>
      <w:r w:rsidRPr="009E4FF8">
        <w:rPr>
          <w:sz w:val="24"/>
        </w:rPr>
        <w:t>О времени и месте слушания дела извещен</w:t>
      </w:r>
      <w:r>
        <w:rPr>
          <w:sz w:val="24"/>
        </w:rPr>
        <w:t xml:space="preserve"> </w:t>
      </w:r>
      <w:r w:rsidRPr="009E4FF8">
        <w:rPr>
          <w:sz w:val="24"/>
        </w:rPr>
        <w:t>своевременно,</w:t>
      </w:r>
      <w:r w:rsidRPr="00703EF7">
        <w:rPr>
          <w:sz w:val="24"/>
        </w:rPr>
        <w:t xml:space="preserve"> надлежащим образом.</w:t>
      </w:r>
      <w:r w:rsidRPr="00703EF7">
        <w:rPr>
          <w:rFonts w:eastAsia="Calibri"/>
          <w:sz w:val="24"/>
        </w:rPr>
        <w:t xml:space="preserve"> Согласно разъяснению, содержащемуся в </w:t>
      </w:r>
      <w:hyperlink r:id="rId5" w:history="1">
        <w:r w:rsidRPr="00703EF7">
          <w:rPr>
            <w:rFonts w:eastAsia="Calibri"/>
            <w:sz w:val="24"/>
          </w:rPr>
          <w:t>п. 6</w:t>
        </w:r>
      </w:hyperlink>
      <w:r w:rsidRPr="00703EF7">
        <w:rPr>
          <w:rFonts w:eastAsia="Calibri"/>
          <w:sz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</w:t>
      </w:r>
      <w:r w:rsidRPr="00703EF7">
        <w:rPr>
          <w:rFonts w:eastAsia="Calibri"/>
          <w:sz w:val="24"/>
        </w:rPr>
        <w:t xml:space="preserve">ых правонарушениях", в целях соблюдения установленных </w:t>
      </w:r>
      <w:hyperlink r:id="rId6" w:history="1">
        <w:r w:rsidRPr="00703EF7">
          <w:rPr>
            <w:rFonts w:eastAsia="Calibri"/>
            <w:sz w:val="24"/>
          </w:rPr>
          <w:t>ст. 29.6</w:t>
        </w:r>
      </w:hyperlink>
      <w:r w:rsidRPr="00703EF7">
        <w:rPr>
          <w:rFonts w:eastAsia="Calibri"/>
          <w:sz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r w:rsidR="00703EF7">
        <w:rPr>
          <w:rFonts w:eastAsia="Calibri"/>
          <w:sz w:val="24"/>
        </w:rPr>
        <w:br/>
      </w:r>
      <w:hyperlink r:id="rId7" w:history="1">
        <w:r w:rsidRPr="00703EF7">
          <w:rPr>
            <w:rFonts w:eastAsia="Calibri"/>
            <w:sz w:val="24"/>
          </w:rPr>
          <w:t>КоАП</w:t>
        </w:r>
      </w:hyperlink>
      <w:r w:rsidRPr="00703EF7">
        <w:rPr>
          <w:rFonts w:eastAsia="Calibri"/>
          <w:sz w:val="24"/>
        </w:rPr>
        <w:t xml:space="preserve"> РФ не содержит каких-либо ограничений, связанных с таким извещением, оно </w:t>
      </w:r>
      <w:r w:rsidR="00703EF7">
        <w:rPr>
          <w:rFonts w:eastAsia="Calibri"/>
          <w:sz w:val="24"/>
        </w:rPr>
        <w:br/>
      </w:r>
      <w:r w:rsidRPr="00703EF7">
        <w:rPr>
          <w:rFonts w:eastAsia="Calibri"/>
          <w:sz w:val="24"/>
        </w:rPr>
        <w:t>в зависимости от конкретных обстоятельств дела может быть произведено с использованием любых доступных средств связи, позволя</w:t>
      </w:r>
      <w:r w:rsidRPr="00703EF7">
        <w:rPr>
          <w:rFonts w:eastAsia="Calibri"/>
          <w:sz w:val="24"/>
        </w:rPr>
        <w:t>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</w:t>
      </w:r>
      <w:r w:rsidRPr="00703EF7" w:rsidR="00CC645C">
        <w:rPr>
          <w:rFonts w:eastAsia="Calibri"/>
          <w:sz w:val="24"/>
        </w:rPr>
        <w:t xml:space="preserve"> </w:t>
      </w:r>
      <w:r w:rsidRPr="00703EF7">
        <w:rPr>
          <w:rFonts w:eastAsia="Calibri"/>
          <w:sz w:val="24"/>
        </w:rPr>
        <w:t>в отношении которого ведется производство по д</w:t>
      </w:r>
      <w:r w:rsidRPr="00703EF7">
        <w:rPr>
          <w:rFonts w:eastAsia="Calibri"/>
          <w:sz w:val="24"/>
        </w:rPr>
        <w:t xml:space="preserve">елу об административном правонарушении при его надлежащем извещении. </w:t>
      </w:r>
    </w:p>
    <w:p w:rsidR="00460CDE" w:rsidRPr="008E65DE" w:rsidP="00A21472">
      <w:pPr>
        <w:ind w:firstLine="709"/>
        <w:jc w:val="both"/>
        <w:rPr>
          <w:sz w:val="24"/>
        </w:rPr>
      </w:pPr>
      <w:r w:rsidRPr="008E65DE">
        <w:rPr>
          <w:sz w:val="24"/>
        </w:rPr>
        <w:t xml:space="preserve">Согласно ст. 25.1 КоАП РФ, дело об административном правонарушении рассматривается </w:t>
      </w:r>
      <w:r w:rsidR="00703EF7">
        <w:rPr>
          <w:sz w:val="24"/>
        </w:rPr>
        <w:br/>
      </w:r>
      <w:r w:rsidRPr="008E65DE">
        <w:rPr>
          <w:sz w:val="24"/>
        </w:rPr>
        <w:t>с участием лица, в отношении</w:t>
      </w:r>
      <w:r w:rsidR="008E65DE">
        <w:rPr>
          <w:sz w:val="24"/>
        </w:rPr>
        <w:t xml:space="preserve"> которого ведется производство </w:t>
      </w:r>
      <w:r w:rsidRPr="008E65DE">
        <w:rPr>
          <w:sz w:val="24"/>
        </w:rPr>
        <w:t>по делу об административном правонарушении.</w:t>
      </w:r>
      <w:r w:rsidRPr="008E65DE">
        <w:rPr>
          <w:sz w:val="24"/>
        </w:rPr>
        <w:t xml:space="preserve"> В отсутствие указанного лица дело может быть рассмотрено лишь в случаях,</w:t>
      </w:r>
      <w:r w:rsidRPr="008E65DE" w:rsidR="00384264">
        <w:rPr>
          <w:sz w:val="24"/>
        </w:rPr>
        <w:t xml:space="preserve"> предусмотренных ч. 3 ст. 28.6 КоАП РФ</w:t>
      </w:r>
      <w:r w:rsidRPr="008E65DE">
        <w:rPr>
          <w:sz w:val="24"/>
        </w:rPr>
        <w:t xml:space="preserve">, либо если имеются данные о надлежащем извещении лица о месте и времени рассмотрения дела и если от лица не поступило ходатайство </w:t>
      </w:r>
      <w:r w:rsidRPr="008E65DE" w:rsidR="005E29E0">
        <w:rPr>
          <w:sz w:val="24"/>
        </w:rPr>
        <w:t xml:space="preserve">об отложении </w:t>
      </w:r>
      <w:r w:rsidRPr="008E65DE">
        <w:rPr>
          <w:sz w:val="24"/>
        </w:rPr>
        <w:t>р</w:t>
      </w:r>
      <w:r w:rsidRPr="008E65DE">
        <w:rPr>
          <w:sz w:val="24"/>
        </w:rPr>
        <w:t>ассмотрения дела либо если такое ходатайство оставлено без удовлетворения.</w:t>
      </w:r>
    </w:p>
    <w:p w:rsidR="00460CDE" w:rsidRPr="008E65DE" w:rsidP="00A21472">
      <w:pPr>
        <w:pStyle w:val="ConsPlusNormal"/>
        <w:ind w:firstLine="709"/>
        <w:jc w:val="both"/>
        <w:rPr>
          <w:sz w:val="24"/>
          <w:szCs w:val="24"/>
        </w:rPr>
      </w:pPr>
      <w:r w:rsidRPr="008E65DE">
        <w:rPr>
          <w:sz w:val="24"/>
          <w:szCs w:val="24"/>
        </w:rPr>
        <w:t xml:space="preserve">В силу </w:t>
      </w:r>
      <w:hyperlink r:id="rId8" w:history="1">
        <w:r w:rsidRPr="008E65DE">
          <w:rPr>
            <w:sz w:val="24"/>
            <w:szCs w:val="24"/>
          </w:rPr>
          <w:t>п. 4 ч. 1 ст. 29.7</w:t>
        </w:r>
      </w:hyperlink>
      <w:r w:rsidRPr="008E65DE">
        <w:rPr>
          <w:sz w:val="24"/>
          <w:szCs w:val="24"/>
        </w:rPr>
        <w:t xml:space="preserve"> КоАП РФ прихожу к выводу о возможности принятия решения </w:t>
      </w:r>
      <w:r w:rsidR="00E60963">
        <w:rPr>
          <w:sz w:val="24"/>
          <w:szCs w:val="24"/>
        </w:rPr>
        <w:br/>
      </w:r>
      <w:r w:rsidRPr="008E65DE">
        <w:rPr>
          <w:sz w:val="24"/>
          <w:szCs w:val="24"/>
        </w:rPr>
        <w:t xml:space="preserve">о рассмотрении дела в отсутствие </w:t>
      </w:r>
      <w:r w:rsidR="00E0057D">
        <w:rPr>
          <w:sz w:val="24"/>
        </w:rPr>
        <w:t>Мамитова Я.А</w:t>
      </w:r>
      <w:r w:rsidR="00703EF7">
        <w:rPr>
          <w:rStyle w:val="a8"/>
          <w:b w:val="0"/>
          <w:sz w:val="24"/>
          <w:szCs w:val="24"/>
        </w:rPr>
        <w:t>.</w:t>
      </w:r>
      <w:r w:rsidRPr="008E65DE" w:rsidR="004C7D04">
        <w:rPr>
          <w:rStyle w:val="a8"/>
          <w:b w:val="0"/>
          <w:sz w:val="24"/>
          <w:szCs w:val="24"/>
        </w:rPr>
        <w:t>,</w:t>
      </w:r>
      <w:r w:rsidRPr="008E65DE">
        <w:rPr>
          <w:sz w:val="24"/>
          <w:szCs w:val="24"/>
        </w:rPr>
        <w:t xml:space="preserve"> то есть лица, привлекаемого </w:t>
      </w:r>
      <w:r w:rsidRPr="008E65DE" w:rsidR="00974C57">
        <w:rPr>
          <w:sz w:val="24"/>
          <w:szCs w:val="24"/>
        </w:rPr>
        <w:br/>
      </w:r>
      <w:r w:rsidRPr="008E65DE">
        <w:rPr>
          <w:sz w:val="24"/>
          <w:szCs w:val="24"/>
        </w:rPr>
        <w:t>к административной ответственности.</w:t>
      </w:r>
    </w:p>
    <w:p w:rsidR="0074162A" w:rsidRPr="008E65DE" w:rsidP="00A21472">
      <w:pPr>
        <w:tabs>
          <w:tab w:val="left" w:pos="3544"/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8E65DE">
        <w:rPr>
          <w:sz w:val="24"/>
        </w:rPr>
        <w:t>И</w:t>
      </w:r>
      <w:r w:rsidRPr="008E65DE" w:rsidR="00094BC5">
        <w:rPr>
          <w:sz w:val="24"/>
        </w:rPr>
        <w:t xml:space="preserve">сследовав представленные материалы дела, мировой судья приходит </w:t>
      </w:r>
      <w:r w:rsidRPr="008E65DE" w:rsidR="00974C57">
        <w:rPr>
          <w:sz w:val="24"/>
        </w:rPr>
        <w:br/>
      </w:r>
      <w:r w:rsidRPr="008E65DE" w:rsidR="00094BC5">
        <w:rPr>
          <w:sz w:val="24"/>
        </w:rPr>
        <w:t xml:space="preserve">к убеждению, что вина </w:t>
      </w:r>
      <w:r w:rsidR="00E0057D">
        <w:rPr>
          <w:sz w:val="24"/>
        </w:rPr>
        <w:t>Мамитова Я.А</w:t>
      </w:r>
      <w:r w:rsidRPr="008E65DE" w:rsidR="000422E4">
        <w:rPr>
          <w:rStyle w:val="a8"/>
          <w:b w:val="0"/>
          <w:sz w:val="24"/>
          <w:szCs w:val="24"/>
        </w:rPr>
        <w:t>.</w:t>
      </w:r>
      <w:r w:rsidRPr="008E65DE" w:rsidR="005C3689">
        <w:rPr>
          <w:sz w:val="24"/>
        </w:rPr>
        <w:t xml:space="preserve"> </w:t>
      </w:r>
      <w:r w:rsidRPr="008E65DE" w:rsidR="00094BC5">
        <w:rPr>
          <w:sz w:val="24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570DD9" w:rsidP="00E0057D">
      <w:pPr>
        <w:ind w:firstLine="709"/>
        <w:jc w:val="both"/>
        <w:rPr>
          <w:sz w:val="24"/>
        </w:rPr>
      </w:pPr>
      <w:r w:rsidRPr="008E65DE">
        <w:rPr>
          <w:sz w:val="24"/>
        </w:rPr>
        <w:t xml:space="preserve">- </w:t>
      </w:r>
      <w:r w:rsidRPr="008E65DE" w:rsidR="00094BC5">
        <w:rPr>
          <w:sz w:val="24"/>
        </w:rPr>
        <w:t>протоколом об адм</w:t>
      </w:r>
      <w:r w:rsidRPr="008E65DE" w:rsidR="008B0693">
        <w:rPr>
          <w:sz w:val="24"/>
        </w:rPr>
        <w:t>инистративном правонарушении</w:t>
      </w:r>
      <w:r w:rsidRPr="008E65DE" w:rsidR="00E342F0">
        <w:rPr>
          <w:sz w:val="24"/>
        </w:rPr>
        <w:t xml:space="preserve"> №</w:t>
      </w:r>
      <w:r w:rsidRPr="008E65DE" w:rsidR="008B0693">
        <w:rPr>
          <w:sz w:val="24"/>
        </w:rPr>
        <w:t xml:space="preserve"> </w:t>
      </w:r>
      <w:r w:rsidR="00E60963">
        <w:rPr>
          <w:sz w:val="24"/>
        </w:rPr>
        <w:t>91032</w:t>
      </w:r>
      <w:r w:rsidR="00E0057D">
        <w:rPr>
          <w:sz w:val="24"/>
        </w:rPr>
        <w:t>402400057000002</w:t>
      </w:r>
      <w:r w:rsidR="005E4732">
        <w:rPr>
          <w:sz w:val="24"/>
        </w:rPr>
        <w:br/>
      </w:r>
      <w:r w:rsidR="00703EF7">
        <w:rPr>
          <w:sz w:val="24"/>
        </w:rPr>
        <w:t xml:space="preserve">от </w:t>
      </w:r>
      <w:r w:rsidR="00E0057D">
        <w:rPr>
          <w:sz w:val="24"/>
        </w:rPr>
        <w:t>26 февраля 2024</w:t>
      </w:r>
      <w:r w:rsidR="00703EF7">
        <w:rPr>
          <w:sz w:val="24"/>
        </w:rPr>
        <w:t xml:space="preserve"> </w:t>
      </w:r>
      <w:r w:rsidRPr="008E65DE" w:rsidR="00094BC5">
        <w:rPr>
          <w:sz w:val="24"/>
        </w:rPr>
        <w:t>г.</w:t>
      </w:r>
      <w:r w:rsidRPr="008E65DE" w:rsidR="00EA0A84">
        <w:rPr>
          <w:sz w:val="24"/>
        </w:rPr>
        <w:t xml:space="preserve"> </w:t>
      </w:r>
      <w:r w:rsidRPr="008E65DE" w:rsidR="00094BC5">
        <w:rPr>
          <w:sz w:val="24"/>
        </w:rPr>
        <w:t xml:space="preserve">составленным уполномоченным лицом в соответствии с требованиями </w:t>
      </w:r>
      <w:r w:rsidR="00A21472">
        <w:rPr>
          <w:sz w:val="24"/>
        </w:rPr>
        <w:br/>
      </w:r>
      <w:r w:rsidRPr="008E65DE" w:rsidR="00094BC5">
        <w:rPr>
          <w:sz w:val="24"/>
        </w:rPr>
        <w:t>КоАП РФ</w:t>
      </w:r>
      <w:r w:rsidR="005E4732">
        <w:rPr>
          <w:sz w:val="24"/>
        </w:rPr>
        <w:t xml:space="preserve">, согласно которому </w:t>
      </w:r>
      <w:r w:rsidR="00E0057D">
        <w:rPr>
          <w:sz w:val="24"/>
        </w:rPr>
        <w:t>Мамитов Я.А</w:t>
      </w:r>
      <w:r w:rsidRPr="009E4FF8" w:rsidR="00E0057D">
        <w:rPr>
          <w:sz w:val="24"/>
        </w:rPr>
        <w:t xml:space="preserve">., </w:t>
      </w:r>
      <w:r w:rsidR="00E0057D">
        <w:rPr>
          <w:sz w:val="24"/>
        </w:rPr>
        <w:t>26 апреля 2023</w:t>
      </w:r>
      <w:r w:rsidRPr="009E4FF8" w:rsidR="00E0057D">
        <w:rPr>
          <w:sz w:val="24"/>
        </w:rPr>
        <w:t xml:space="preserve"> г. в 00 часов 01 ми</w:t>
      </w:r>
      <w:r w:rsidR="00E0057D">
        <w:rPr>
          <w:sz w:val="24"/>
        </w:rPr>
        <w:t xml:space="preserve">нуту, являясь </w:t>
      </w:r>
      <w:r w:rsidR="00E0057D">
        <w:rPr>
          <w:sz w:val="24"/>
        </w:rPr>
        <w:t>директором ООО «</w:t>
      </w:r>
      <w:r w:rsidR="003239FA">
        <w:rPr>
          <w:sz w:val="24"/>
        </w:rPr>
        <w:t>******</w:t>
      </w:r>
      <w:r w:rsidR="003239FA">
        <w:rPr>
          <w:sz w:val="24"/>
        </w:rPr>
        <w:t xml:space="preserve"> </w:t>
      </w:r>
      <w:r w:rsidR="00E0057D">
        <w:rPr>
          <w:sz w:val="24"/>
        </w:rPr>
        <w:t>», находясь по адресу</w:t>
      </w:r>
      <w:r w:rsidRPr="009E4FF8" w:rsidR="00E0057D">
        <w:rPr>
          <w:sz w:val="24"/>
        </w:rPr>
        <w:t>:</w:t>
      </w:r>
      <w:r w:rsidRPr="003239FA" w:rsidR="003239FA">
        <w:rPr>
          <w:sz w:val="24"/>
        </w:rPr>
        <w:t xml:space="preserve"> </w:t>
      </w:r>
      <w:r w:rsidR="003239FA">
        <w:rPr>
          <w:sz w:val="24"/>
        </w:rPr>
        <w:t>******</w:t>
      </w:r>
      <w:r w:rsidR="003239FA">
        <w:rPr>
          <w:sz w:val="24"/>
        </w:rPr>
        <w:t xml:space="preserve"> </w:t>
      </w:r>
      <w:r w:rsidRPr="009E4FF8" w:rsidR="00E0057D">
        <w:rPr>
          <w:rStyle w:val="a8"/>
          <w:b w:val="0"/>
          <w:sz w:val="24"/>
          <w:szCs w:val="24"/>
        </w:rPr>
        <w:t>,</w:t>
      </w:r>
      <w:r w:rsidRPr="009E4FF8" w:rsidR="00E0057D">
        <w:rPr>
          <w:rStyle w:val="a8"/>
          <w:b w:val="0"/>
          <w:sz w:val="24"/>
          <w:szCs w:val="24"/>
        </w:rPr>
        <w:t xml:space="preserve"> </w:t>
      </w:r>
      <w:r w:rsidRPr="009E4FF8" w:rsidR="00E0057D">
        <w:rPr>
          <w:sz w:val="24"/>
        </w:rPr>
        <w:t xml:space="preserve">предоставил в Межрайонную инспекцию Федеральной налоговой службы № 8 по Республике Крым расчет по страховым взносам за </w:t>
      </w:r>
      <w:r w:rsidR="00E0057D">
        <w:rPr>
          <w:sz w:val="24"/>
        </w:rPr>
        <w:t>первый квартал 2023</w:t>
      </w:r>
      <w:r w:rsidRPr="009E4FF8" w:rsidR="00E0057D">
        <w:rPr>
          <w:sz w:val="24"/>
        </w:rPr>
        <w:t xml:space="preserve"> </w:t>
      </w:r>
      <w:r w:rsidR="00E0057D">
        <w:rPr>
          <w:sz w:val="24"/>
        </w:rPr>
        <w:t>г.</w:t>
      </w:r>
      <w:r w:rsidRPr="009E4FF8" w:rsidR="00E0057D">
        <w:rPr>
          <w:sz w:val="24"/>
        </w:rPr>
        <w:t xml:space="preserve"> </w:t>
      </w:r>
      <w:r w:rsidR="00E0057D">
        <w:rPr>
          <w:sz w:val="24"/>
        </w:rPr>
        <w:t>–</w:t>
      </w:r>
      <w:r w:rsidRPr="009E4FF8" w:rsidR="00E0057D">
        <w:rPr>
          <w:sz w:val="24"/>
        </w:rPr>
        <w:t xml:space="preserve"> </w:t>
      </w:r>
      <w:r w:rsidR="00E0057D">
        <w:rPr>
          <w:sz w:val="24"/>
        </w:rPr>
        <w:t xml:space="preserve">07.06.2023 </w:t>
      </w:r>
      <w:r w:rsidRPr="009E4FF8" w:rsidR="00E0057D">
        <w:rPr>
          <w:sz w:val="24"/>
        </w:rPr>
        <w:t xml:space="preserve">г. при сроке предоставления не позднее </w:t>
      </w:r>
      <w:r w:rsidR="00E0057D">
        <w:rPr>
          <w:sz w:val="24"/>
        </w:rPr>
        <w:t>25.04.2023</w:t>
      </w:r>
      <w:r w:rsidRPr="009E4FF8" w:rsidR="00E0057D">
        <w:rPr>
          <w:sz w:val="24"/>
        </w:rPr>
        <w:t xml:space="preserve"> г., в результате чего совершил административное правонарушение, предусмотренное ст. 15.5 КоАП РФ</w:t>
      </w:r>
      <w:r w:rsidRPr="008E65DE" w:rsidR="009E4FF8">
        <w:rPr>
          <w:sz w:val="24"/>
        </w:rPr>
        <w:t xml:space="preserve"> </w:t>
      </w:r>
      <w:r w:rsidRPr="008E65DE" w:rsidR="000422E4">
        <w:rPr>
          <w:sz w:val="24"/>
        </w:rPr>
        <w:t>(л.д.</w:t>
      </w:r>
      <w:r w:rsidR="00A1307D">
        <w:rPr>
          <w:sz w:val="24"/>
        </w:rPr>
        <w:t>1-2</w:t>
      </w:r>
      <w:r w:rsidR="005E4732">
        <w:rPr>
          <w:sz w:val="24"/>
        </w:rPr>
        <w:t>)</w:t>
      </w:r>
      <w:r w:rsidRPr="008E65DE" w:rsidR="00943164">
        <w:rPr>
          <w:sz w:val="24"/>
        </w:rPr>
        <w:t>;</w:t>
      </w:r>
    </w:p>
    <w:p w:rsidR="00A1307D" w:rsidP="00A1307D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- копией уведомлен</w:t>
      </w:r>
      <w:r w:rsidR="00C866EE">
        <w:rPr>
          <w:sz w:val="24"/>
        </w:rPr>
        <w:t xml:space="preserve">ия о составлении протокола </w:t>
      </w:r>
      <w:r>
        <w:rPr>
          <w:sz w:val="24"/>
        </w:rPr>
        <w:t>(л.д.</w:t>
      </w:r>
      <w:r w:rsidR="00E0057D">
        <w:rPr>
          <w:sz w:val="24"/>
        </w:rPr>
        <w:t>6</w:t>
      </w:r>
      <w:r>
        <w:rPr>
          <w:sz w:val="24"/>
        </w:rPr>
        <w:t>);</w:t>
      </w:r>
    </w:p>
    <w:p w:rsidR="005E4732" w:rsidRPr="008E65DE" w:rsidP="00A21472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 xml:space="preserve">- копией решения о привлечении к ответственности за совершение налогового правонарушения № </w:t>
      </w:r>
      <w:r w:rsidR="00E0057D">
        <w:rPr>
          <w:sz w:val="24"/>
        </w:rPr>
        <w:t>2241 от 07.11.2023 г.</w:t>
      </w:r>
      <w:r>
        <w:rPr>
          <w:sz w:val="24"/>
        </w:rPr>
        <w:t xml:space="preserve"> (л.д. </w:t>
      </w:r>
      <w:r w:rsidR="00E0057D">
        <w:rPr>
          <w:sz w:val="24"/>
        </w:rPr>
        <w:t>9-11</w:t>
      </w:r>
      <w:r>
        <w:rPr>
          <w:sz w:val="24"/>
        </w:rPr>
        <w:t>);</w:t>
      </w:r>
    </w:p>
    <w:p w:rsidR="00BB3905" w:rsidP="00A21472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8E65DE">
        <w:rPr>
          <w:sz w:val="24"/>
        </w:rPr>
        <w:t xml:space="preserve">- сведеньями из реестра налоговых деклараций АИС </w:t>
      </w:r>
      <w:r w:rsidRPr="008E65DE">
        <w:rPr>
          <w:sz w:val="24"/>
        </w:rPr>
        <w:t>Налог - 3 П</w:t>
      </w:r>
      <w:r w:rsidRPr="008E65DE" w:rsidR="00974C57">
        <w:rPr>
          <w:sz w:val="24"/>
        </w:rPr>
        <w:t xml:space="preserve">РОМ </w:t>
      </w:r>
      <w:r w:rsidRPr="008E65DE">
        <w:rPr>
          <w:sz w:val="24"/>
        </w:rPr>
        <w:t xml:space="preserve">(л.д. </w:t>
      </w:r>
      <w:r w:rsidR="00A1307D">
        <w:rPr>
          <w:sz w:val="24"/>
        </w:rPr>
        <w:t>1</w:t>
      </w:r>
      <w:r w:rsidR="00E0057D">
        <w:rPr>
          <w:sz w:val="24"/>
        </w:rPr>
        <w:t>2</w:t>
      </w:r>
      <w:r w:rsidRPr="008E65DE" w:rsidR="002350E8">
        <w:rPr>
          <w:sz w:val="24"/>
        </w:rPr>
        <w:t>)</w:t>
      </w:r>
      <w:r w:rsidRPr="008E65DE">
        <w:rPr>
          <w:sz w:val="24"/>
        </w:rPr>
        <w:t>;</w:t>
      </w:r>
    </w:p>
    <w:p w:rsidR="00B734C7" w:rsidRPr="008E65DE" w:rsidP="00A21472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8E65DE">
        <w:rPr>
          <w:sz w:val="24"/>
        </w:rPr>
        <w:t>- копией выписки из Единого государственного реестра юр</w:t>
      </w:r>
      <w:r w:rsidRPr="008E65DE" w:rsidR="004A53E8">
        <w:rPr>
          <w:sz w:val="24"/>
        </w:rPr>
        <w:t>идических лиц</w:t>
      </w:r>
      <w:r w:rsidRPr="008E65DE">
        <w:rPr>
          <w:sz w:val="24"/>
        </w:rPr>
        <w:t xml:space="preserve"> (л.д. </w:t>
      </w:r>
      <w:r w:rsidR="00E0057D">
        <w:rPr>
          <w:sz w:val="24"/>
        </w:rPr>
        <w:t>18-20</w:t>
      </w:r>
      <w:r w:rsidRPr="008E65DE" w:rsidR="00B23009">
        <w:rPr>
          <w:sz w:val="24"/>
        </w:rPr>
        <w:t>).</w:t>
      </w:r>
    </w:p>
    <w:p w:rsidR="00CC0F5D" w:rsidRPr="008E65DE" w:rsidP="00A21472">
      <w:pPr>
        <w:tabs>
          <w:tab w:val="left" w:pos="9923"/>
        </w:tabs>
        <w:ind w:firstLine="709"/>
        <w:jc w:val="both"/>
        <w:rPr>
          <w:sz w:val="24"/>
        </w:rPr>
      </w:pPr>
      <w:r w:rsidRPr="008E65DE">
        <w:rPr>
          <w:sz w:val="24"/>
        </w:rPr>
        <w:t>Совокупность вышеуказанных доказательст</w:t>
      </w:r>
      <w:r w:rsidRPr="008E65DE" w:rsidR="00384264">
        <w:rPr>
          <w:sz w:val="24"/>
        </w:rPr>
        <w:t xml:space="preserve">в судом признается достоверной </w:t>
      </w:r>
      <w:r w:rsidRPr="008E65DE" w:rsidR="00974C57">
        <w:rPr>
          <w:sz w:val="24"/>
        </w:rPr>
        <w:br/>
      </w:r>
      <w:r w:rsidRPr="008E65DE">
        <w:rPr>
          <w:sz w:val="24"/>
        </w:rPr>
        <w:t xml:space="preserve">и достаточной для разрешения настоящего дела. </w:t>
      </w:r>
    </w:p>
    <w:p w:rsidR="00CC0F5D" w:rsidRPr="008E65DE" w:rsidP="00A21472">
      <w:pPr>
        <w:pStyle w:val="ConsPlusNormal"/>
        <w:tabs>
          <w:tab w:val="left" w:pos="9923"/>
        </w:tabs>
        <w:ind w:firstLine="709"/>
        <w:jc w:val="both"/>
        <w:rPr>
          <w:sz w:val="24"/>
          <w:szCs w:val="24"/>
        </w:rPr>
      </w:pPr>
      <w:r w:rsidRPr="008E65DE">
        <w:rPr>
          <w:sz w:val="24"/>
          <w:szCs w:val="24"/>
        </w:rPr>
        <w:t>Таким образом, факт умышленно</w:t>
      </w:r>
      <w:r w:rsidRPr="008E65DE">
        <w:rPr>
          <w:sz w:val="24"/>
          <w:szCs w:val="24"/>
        </w:rPr>
        <w:t xml:space="preserve">го совершения </w:t>
      </w:r>
      <w:r w:rsidR="00E0057D">
        <w:rPr>
          <w:sz w:val="24"/>
        </w:rPr>
        <w:t>Мамитовым Я.А</w:t>
      </w:r>
      <w:r w:rsidR="007D13AF">
        <w:rPr>
          <w:rStyle w:val="a8"/>
          <w:b w:val="0"/>
          <w:sz w:val="24"/>
          <w:szCs w:val="24"/>
        </w:rPr>
        <w:t>.</w:t>
      </w:r>
      <w:r w:rsidRPr="008E65DE" w:rsidR="00066D93">
        <w:rPr>
          <w:rStyle w:val="a8"/>
          <w:b w:val="0"/>
          <w:sz w:val="24"/>
          <w:szCs w:val="24"/>
        </w:rPr>
        <w:t xml:space="preserve"> </w:t>
      </w:r>
      <w:r w:rsidRPr="008E65DE">
        <w:rPr>
          <w:sz w:val="24"/>
          <w:szCs w:val="24"/>
        </w:rPr>
        <w:t xml:space="preserve">административного правонарушения, предусмотренного ст. 15.5 КоАП РФ, то есть нарушение установленных законодательством о налогах и сборах сроков представления налоговой декларации </w:t>
      </w:r>
      <w:r w:rsidRPr="008E65DE" w:rsidR="008E65DE">
        <w:rPr>
          <w:sz w:val="24"/>
          <w:szCs w:val="24"/>
        </w:rPr>
        <w:br/>
      </w:r>
      <w:r w:rsidRPr="008E65DE">
        <w:rPr>
          <w:sz w:val="24"/>
          <w:szCs w:val="24"/>
        </w:rPr>
        <w:t xml:space="preserve">в налоговый орган по месту учета, следует </w:t>
      </w:r>
      <w:r w:rsidRPr="008E65DE">
        <w:rPr>
          <w:sz w:val="24"/>
          <w:szCs w:val="24"/>
        </w:rPr>
        <w:t>признать установленным.</w:t>
      </w:r>
    </w:p>
    <w:p w:rsidR="00CC0F5D" w:rsidRPr="008E65DE" w:rsidP="00A21472">
      <w:pPr>
        <w:tabs>
          <w:tab w:val="left" w:pos="9923"/>
        </w:tabs>
        <w:ind w:firstLine="709"/>
        <w:jc w:val="both"/>
        <w:rPr>
          <w:sz w:val="24"/>
        </w:rPr>
      </w:pPr>
      <w:r w:rsidRPr="008E65DE">
        <w:rPr>
          <w:sz w:val="24"/>
        </w:rPr>
        <w:t xml:space="preserve">При назначении наказания учитывается характер совершенного правонарушения, </w:t>
      </w:r>
      <w:r w:rsidRPr="008E65DE" w:rsidR="00821B3C">
        <w:rPr>
          <w:sz w:val="24"/>
        </w:rPr>
        <w:br/>
      </w:r>
      <w:r w:rsidRPr="008E65DE">
        <w:rPr>
          <w:sz w:val="24"/>
        </w:rPr>
        <w:t>а также отсутствие смягчающих и отягчающих ответственность обстоятельств.</w:t>
      </w:r>
    </w:p>
    <w:p w:rsidR="002D2005" w:rsidRPr="008E65DE" w:rsidP="00A21472">
      <w:pPr>
        <w:ind w:firstLine="709"/>
        <w:jc w:val="both"/>
        <w:rPr>
          <w:sz w:val="24"/>
        </w:rPr>
      </w:pPr>
      <w:r w:rsidRPr="008E65DE">
        <w:rPr>
          <w:sz w:val="24"/>
        </w:rPr>
        <w:t xml:space="preserve">Обстоятельств смягчающих, либо отягчающих административную ответственность, </w:t>
      </w:r>
      <w:r w:rsidR="00A21472">
        <w:rPr>
          <w:sz w:val="24"/>
        </w:rPr>
        <w:br/>
      </w:r>
      <w:r w:rsidRPr="008E65DE">
        <w:rPr>
          <w:sz w:val="24"/>
        </w:rPr>
        <w:t>не ус</w:t>
      </w:r>
      <w:r w:rsidRPr="008E65DE">
        <w:rPr>
          <w:sz w:val="24"/>
        </w:rPr>
        <w:t>тановлено</w:t>
      </w:r>
    </w:p>
    <w:p w:rsidR="00CC0F5D" w:rsidRPr="008E65DE" w:rsidP="00A21472">
      <w:pPr>
        <w:tabs>
          <w:tab w:val="left" w:pos="9923"/>
        </w:tabs>
        <w:ind w:firstLine="709"/>
        <w:jc w:val="both"/>
        <w:rPr>
          <w:sz w:val="24"/>
        </w:rPr>
      </w:pPr>
      <w:r w:rsidRPr="008E65DE">
        <w:rPr>
          <w:sz w:val="24"/>
        </w:rPr>
        <w:t xml:space="preserve">В связи с изложенным, мировой суд полагает необходимым назначить </w:t>
      </w:r>
      <w:r w:rsidRPr="008E65DE" w:rsidR="00DB12B1">
        <w:rPr>
          <w:sz w:val="24"/>
        </w:rPr>
        <w:br/>
      </w:r>
      <w:r w:rsidR="00E0057D">
        <w:rPr>
          <w:sz w:val="24"/>
        </w:rPr>
        <w:t>Мамитову Я.А</w:t>
      </w:r>
      <w:r w:rsidRPr="008E65DE" w:rsidR="000422E4">
        <w:rPr>
          <w:rStyle w:val="a8"/>
          <w:b w:val="0"/>
          <w:sz w:val="24"/>
          <w:szCs w:val="24"/>
        </w:rPr>
        <w:t>.</w:t>
      </w:r>
      <w:r w:rsidRPr="008E65DE" w:rsidR="00B2644A">
        <w:rPr>
          <w:sz w:val="24"/>
        </w:rPr>
        <w:t xml:space="preserve"> </w:t>
      </w:r>
      <w:r w:rsidRPr="008E65DE">
        <w:rPr>
          <w:sz w:val="24"/>
        </w:rPr>
        <w:t xml:space="preserve">наказание в пределах санкции ст. 15.5 КоАП РФ, в виде </w:t>
      </w:r>
      <w:r w:rsidRPr="008E65DE" w:rsidR="000422E4">
        <w:rPr>
          <w:sz w:val="24"/>
        </w:rPr>
        <w:t>предупреждения</w:t>
      </w:r>
      <w:r w:rsidRPr="008E65DE">
        <w:rPr>
          <w:sz w:val="24"/>
        </w:rPr>
        <w:t>.</w:t>
      </w:r>
    </w:p>
    <w:p w:rsidR="00CC0F5D" w:rsidP="00A21472">
      <w:pPr>
        <w:tabs>
          <w:tab w:val="left" w:pos="9923"/>
        </w:tabs>
        <w:ind w:firstLine="709"/>
        <w:jc w:val="both"/>
        <w:rPr>
          <w:sz w:val="24"/>
        </w:rPr>
      </w:pPr>
      <w:r w:rsidRPr="008E65DE">
        <w:rPr>
          <w:sz w:val="24"/>
        </w:rPr>
        <w:t>На основании изложенного, руководствуясь ст.29.9 и 29.10 КоАП РФ,</w:t>
      </w:r>
      <w:r w:rsidRPr="008E65DE" w:rsidR="00CB08C8">
        <w:rPr>
          <w:sz w:val="24"/>
        </w:rPr>
        <w:t xml:space="preserve"> мировой судья,</w:t>
      </w:r>
    </w:p>
    <w:p w:rsidR="008E65DE" w:rsidRPr="008E65DE" w:rsidP="00A21472">
      <w:pPr>
        <w:tabs>
          <w:tab w:val="left" w:pos="9923"/>
        </w:tabs>
        <w:ind w:firstLine="709"/>
        <w:jc w:val="both"/>
        <w:rPr>
          <w:sz w:val="24"/>
        </w:rPr>
      </w:pPr>
    </w:p>
    <w:p w:rsidR="002A2D81" w:rsidRPr="008E65DE" w:rsidP="00A21472">
      <w:pPr>
        <w:jc w:val="center"/>
        <w:rPr>
          <w:sz w:val="24"/>
        </w:rPr>
      </w:pPr>
      <w:r w:rsidRPr="008E65DE">
        <w:rPr>
          <w:sz w:val="24"/>
        </w:rPr>
        <w:t>п</w:t>
      </w:r>
      <w:r w:rsidRPr="008E65DE" w:rsidR="001658A5">
        <w:rPr>
          <w:sz w:val="24"/>
        </w:rPr>
        <w:t>остановил</w:t>
      </w:r>
      <w:r w:rsidRPr="008E65DE">
        <w:rPr>
          <w:sz w:val="24"/>
        </w:rPr>
        <w:t>:</w:t>
      </w:r>
    </w:p>
    <w:p w:rsidR="00856CEF" w:rsidRPr="008E65DE" w:rsidP="00A21472">
      <w:pPr>
        <w:ind w:firstLine="709"/>
        <w:jc w:val="center"/>
        <w:rPr>
          <w:sz w:val="24"/>
        </w:rPr>
      </w:pPr>
    </w:p>
    <w:p w:rsidR="00666435" w:rsidRPr="008E65DE" w:rsidP="00A21472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Мамитова Янека Автандиловича</w:t>
      </w:r>
      <w:r w:rsidRPr="008E65DE" w:rsidR="00821B3C">
        <w:rPr>
          <w:rStyle w:val="a8"/>
          <w:b w:val="0"/>
          <w:sz w:val="24"/>
          <w:szCs w:val="24"/>
        </w:rPr>
        <w:t>,</w:t>
      </w:r>
      <w:r w:rsidRPr="008E65DE" w:rsidR="00066D93">
        <w:rPr>
          <w:rStyle w:val="a8"/>
          <w:b w:val="0"/>
          <w:sz w:val="24"/>
          <w:szCs w:val="24"/>
        </w:rPr>
        <w:t xml:space="preserve"> </w:t>
      </w:r>
      <w:r w:rsidRPr="008E65DE" w:rsidR="006C5426">
        <w:rPr>
          <w:rStyle w:val="a8"/>
          <w:b w:val="0"/>
          <w:sz w:val="24"/>
          <w:szCs w:val="24"/>
        </w:rPr>
        <w:t xml:space="preserve">признать </w:t>
      </w:r>
      <w:r w:rsidRPr="008E65DE">
        <w:rPr>
          <w:sz w:val="24"/>
        </w:rPr>
        <w:t>виновн</w:t>
      </w:r>
      <w:r>
        <w:rPr>
          <w:sz w:val="24"/>
        </w:rPr>
        <w:t>ым</w:t>
      </w:r>
      <w:r w:rsidR="00E261AD">
        <w:rPr>
          <w:sz w:val="24"/>
        </w:rPr>
        <w:t xml:space="preserve"> </w:t>
      </w:r>
      <w:r w:rsidRPr="008E65DE">
        <w:rPr>
          <w:sz w:val="24"/>
        </w:rPr>
        <w:t>в совершении административного правонарушения, предусмотренного ст. 15.</w:t>
      </w:r>
      <w:r w:rsidRPr="008E65DE" w:rsidR="00CC0F5D">
        <w:rPr>
          <w:sz w:val="24"/>
        </w:rPr>
        <w:t>5</w:t>
      </w:r>
      <w:r w:rsidRPr="008E65DE">
        <w:rPr>
          <w:sz w:val="24"/>
        </w:rPr>
        <w:t xml:space="preserve"> Кодекса Российской Федерации </w:t>
      </w:r>
      <w:r w:rsidRPr="008E65DE" w:rsidR="00EA0A84">
        <w:rPr>
          <w:sz w:val="24"/>
        </w:rPr>
        <w:t>о</w:t>
      </w:r>
      <w:r w:rsidRPr="008E65DE">
        <w:rPr>
          <w:sz w:val="24"/>
        </w:rPr>
        <w:t xml:space="preserve">б административных правонарушениях и назначить </w:t>
      </w:r>
      <w:r w:rsidRPr="008E65DE" w:rsidR="000D39BF">
        <w:rPr>
          <w:sz w:val="24"/>
        </w:rPr>
        <w:t>е</w:t>
      </w:r>
      <w:r>
        <w:rPr>
          <w:sz w:val="24"/>
        </w:rPr>
        <w:t>му</w:t>
      </w:r>
      <w:r w:rsidRPr="008E65DE">
        <w:rPr>
          <w:sz w:val="24"/>
        </w:rPr>
        <w:t xml:space="preserve"> административное наказание в виде </w:t>
      </w:r>
      <w:r w:rsidRPr="008E65DE" w:rsidR="000422E4">
        <w:rPr>
          <w:sz w:val="24"/>
        </w:rPr>
        <w:t>предупреждения</w:t>
      </w:r>
      <w:r w:rsidRPr="008E65DE">
        <w:rPr>
          <w:sz w:val="24"/>
        </w:rPr>
        <w:t>.</w:t>
      </w:r>
    </w:p>
    <w:p w:rsidR="004B079B" w:rsidP="00A21472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8E65DE">
        <w:rPr>
          <w:sz w:val="24"/>
          <w:szCs w:val="24"/>
        </w:rPr>
        <w:t>Пост</w:t>
      </w:r>
      <w:r w:rsidRPr="008E65DE">
        <w:rPr>
          <w:sz w:val="24"/>
          <w:szCs w:val="24"/>
        </w:rPr>
        <w:t>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E0057D" w:rsidP="00A21472">
      <w:pPr>
        <w:pStyle w:val="BodyText"/>
        <w:spacing w:after="0"/>
        <w:ind w:firstLine="709"/>
        <w:jc w:val="both"/>
        <w:rPr>
          <w:sz w:val="24"/>
          <w:szCs w:val="24"/>
        </w:rPr>
      </w:pPr>
    </w:p>
    <w:p w:rsidR="00E0057D" w:rsidP="00A21472">
      <w:pPr>
        <w:pStyle w:val="BodyText"/>
        <w:spacing w:after="0"/>
        <w:ind w:firstLine="709"/>
        <w:jc w:val="both"/>
        <w:rPr>
          <w:sz w:val="24"/>
          <w:szCs w:val="24"/>
        </w:rPr>
      </w:pPr>
    </w:p>
    <w:p w:rsidR="00E0057D" w:rsidP="00A21472">
      <w:pPr>
        <w:pStyle w:val="BodyText"/>
        <w:spacing w:after="0"/>
        <w:ind w:firstLine="709"/>
        <w:jc w:val="both"/>
        <w:rPr>
          <w:sz w:val="24"/>
          <w:szCs w:val="24"/>
        </w:rPr>
      </w:pPr>
    </w:p>
    <w:p w:rsidR="00E0057D" w:rsidRPr="008E65DE" w:rsidP="00A21472">
      <w:pPr>
        <w:pStyle w:val="BodyText"/>
        <w:spacing w:after="0"/>
        <w:ind w:firstLine="709"/>
        <w:jc w:val="both"/>
        <w:rPr>
          <w:sz w:val="24"/>
          <w:szCs w:val="24"/>
        </w:rPr>
      </w:pPr>
    </w:p>
    <w:p w:rsidR="00DB12B1" w:rsidRPr="008E65DE" w:rsidP="004F2167">
      <w:pPr>
        <w:pStyle w:val="BodyText"/>
        <w:spacing w:after="0"/>
        <w:ind w:firstLine="851"/>
        <w:jc w:val="both"/>
        <w:rPr>
          <w:sz w:val="24"/>
          <w:szCs w:val="24"/>
        </w:rPr>
      </w:pPr>
    </w:p>
    <w:p w:rsidR="00384264" w:rsidRPr="008E65DE" w:rsidP="00E0057D">
      <w:pPr>
        <w:jc w:val="both"/>
        <w:rPr>
          <w:sz w:val="24"/>
        </w:rPr>
      </w:pPr>
      <w:r w:rsidRPr="008E65DE">
        <w:rPr>
          <w:sz w:val="24"/>
        </w:rPr>
        <w:t>Мировой судь</w:t>
      </w:r>
      <w:r w:rsidRPr="008E65DE" w:rsidR="00DB12B1">
        <w:rPr>
          <w:sz w:val="24"/>
        </w:rPr>
        <w:t>я</w:t>
      </w:r>
      <w:r w:rsidR="00E0057D">
        <w:rPr>
          <w:sz w:val="24"/>
        </w:rPr>
        <w:tab/>
      </w:r>
      <w:r w:rsidR="00E0057D">
        <w:rPr>
          <w:sz w:val="24"/>
        </w:rPr>
        <w:tab/>
      </w:r>
      <w:r w:rsidR="00E0057D">
        <w:rPr>
          <w:sz w:val="24"/>
        </w:rPr>
        <w:tab/>
      </w:r>
      <w:r w:rsidR="00E0057D">
        <w:rPr>
          <w:sz w:val="24"/>
        </w:rPr>
        <w:tab/>
      </w:r>
      <w:r w:rsidR="00E0057D">
        <w:rPr>
          <w:sz w:val="24"/>
        </w:rPr>
        <w:tab/>
        <w:t>подпись</w:t>
      </w:r>
      <w:r w:rsidR="00E0057D">
        <w:rPr>
          <w:sz w:val="24"/>
        </w:rPr>
        <w:tab/>
      </w:r>
      <w:r w:rsidR="00E0057D">
        <w:rPr>
          <w:sz w:val="24"/>
        </w:rPr>
        <w:tab/>
      </w:r>
      <w:r w:rsidR="00E0057D">
        <w:rPr>
          <w:sz w:val="24"/>
        </w:rPr>
        <w:tab/>
      </w:r>
      <w:r w:rsidR="00E0057D">
        <w:rPr>
          <w:sz w:val="24"/>
        </w:rPr>
        <w:tab/>
        <w:t xml:space="preserve">   А.Ш. Юдакова</w:t>
      </w:r>
    </w:p>
    <w:sectPr w:rsidSect="008E65DE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3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3239FA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1D30A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6E3"/>
    <w:rsid w:val="00014E25"/>
    <w:rsid w:val="00015602"/>
    <w:rsid w:val="00016541"/>
    <w:rsid w:val="00027AE1"/>
    <w:rsid w:val="00030CD5"/>
    <w:rsid w:val="00031D1A"/>
    <w:rsid w:val="00035EB3"/>
    <w:rsid w:val="000422E4"/>
    <w:rsid w:val="00045D17"/>
    <w:rsid w:val="00053363"/>
    <w:rsid w:val="000559AE"/>
    <w:rsid w:val="00064B0F"/>
    <w:rsid w:val="00064CFC"/>
    <w:rsid w:val="000656B8"/>
    <w:rsid w:val="00066D93"/>
    <w:rsid w:val="00072BC7"/>
    <w:rsid w:val="00073B25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A68A7"/>
    <w:rsid w:val="000B14E8"/>
    <w:rsid w:val="000B28E6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06DF6"/>
    <w:rsid w:val="0011037C"/>
    <w:rsid w:val="001118AB"/>
    <w:rsid w:val="001143EB"/>
    <w:rsid w:val="001158CB"/>
    <w:rsid w:val="00120CED"/>
    <w:rsid w:val="0012149B"/>
    <w:rsid w:val="0012231C"/>
    <w:rsid w:val="00125609"/>
    <w:rsid w:val="001302BB"/>
    <w:rsid w:val="00132643"/>
    <w:rsid w:val="00135C11"/>
    <w:rsid w:val="0013651C"/>
    <w:rsid w:val="001371DC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3D97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7FAE"/>
    <w:rsid w:val="001C0199"/>
    <w:rsid w:val="001C5E3F"/>
    <w:rsid w:val="001C7465"/>
    <w:rsid w:val="001D161C"/>
    <w:rsid w:val="001D1CEC"/>
    <w:rsid w:val="001D2369"/>
    <w:rsid w:val="001D30AF"/>
    <w:rsid w:val="001E0873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172AE"/>
    <w:rsid w:val="002221DD"/>
    <w:rsid w:val="0022346D"/>
    <w:rsid w:val="0022558E"/>
    <w:rsid w:val="00227600"/>
    <w:rsid w:val="00230786"/>
    <w:rsid w:val="002350E8"/>
    <w:rsid w:val="002355A7"/>
    <w:rsid w:val="00235AD2"/>
    <w:rsid w:val="002408D0"/>
    <w:rsid w:val="00240F34"/>
    <w:rsid w:val="00242FE2"/>
    <w:rsid w:val="00247E76"/>
    <w:rsid w:val="0025314E"/>
    <w:rsid w:val="00261596"/>
    <w:rsid w:val="002616A9"/>
    <w:rsid w:val="00263643"/>
    <w:rsid w:val="0026452B"/>
    <w:rsid w:val="002679E5"/>
    <w:rsid w:val="00271FEC"/>
    <w:rsid w:val="00272745"/>
    <w:rsid w:val="00272EF2"/>
    <w:rsid w:val="00274F38"/>
    <w:rsid w:val="00280E6B"/>
    <w:rsid w:val="00283C72"/>
    <w:rsid w:val="002904D8"/>
    <w:rsid w:val="00295392"/>
    <w:rsid w:val="00295BF6"/>
    <w:rsid w:val="002A088B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C4E04"/>
    <w:rsid w:val="002D1E8B"/>
    <w:rsid w:val="002D2005"/>
    <w:rsid w:val="002D3871"/>
    <w:rsid w:val="002D46A1"/>
    <w:rsid w:val="002D6058"/>
    <w:rsid w:val="002E2E9D"/>
    <w:rsid w:val="002E6232"/>
    <w:rsid w:val="002E65AE"/>
    <w:rsid w:val="002F1F18"/>
    <w:rsid w:val="002F75CD"/>
    <w:rsid w:val="002F767E"/>
    <w:rsid w:val="003001EC"/>
    <w:rsid w:val="0030253E"/>
    <w:rsid w:val="0030578A"/>
    <w:rsid w:val="00313FE6"/>
    <w:rsid w:val="0031564A"/>
    <w:rsid w:val="003202BD"/>
    <w:rsid w:val="003239FA"/>
    <w:rsid w:val="00323F9E"/>
    <w:rsid w:val="0032534E"/>
    <w:rsid w:val="00330ADD"/>
    <w:rsid w:val="0033114A"/>
    <w:rsid w:val="003312F8"/>
    <w:rsid w:val="00334530"/>
    <w:rsid w:val="00337111"/>
    <w:rsid w:val="00346580"/>
    <w:rsid w:val="003468A7"/>
    <w:rsid w:val="0034722E"/>
    <w:rsid w:val="00351738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4264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C7734"/>
    <w:rsid w:val="003D1AD9"/>
    <w:rsid w:val="003D1CF6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A47"/>
    <w:rsid w:val="00414FF8"/>
    <w:rsid w:val="004178BD"/>
    <w:rsid w:val="00424595"/>
    <w:rsid w:val="00426E36"/>
    <w:rsid w:val="00427374"/>
    <w:rsid w:val="00433C59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81899"/>
    <w:rsid w:val="00483A37"/>
    <w:rsid w:val="00487C13"/>
    <w:rsid w:val="00490F71"/>
    <w:rsid w:val="00496F25"/>
    <w:rsid w:val="00497906"/>
    <w:rsid w:val="004A0270"/>
    <w:rsid w:val="004A0865"/>
    <w:rsid w:val="004A0C37"/>
    <w:rsid w:val="004A2C07"/>
    <w:rsid w:val="004A53E8"/>
    <w:rsid w:val="004A5667"/>
    <w:rsid w:val="004A5B5E"/>
    <w:rsid w:val="004A6CD8"/>
    <w:rsid w:val="004B079B"/>
    <w:rsid w:val="004B2D69"/>
    <w:rsid w:val="004B6649"/>
    <w:rsid w:val="004C12C5"/>
    <w:rsid w:val="004C593E"/>
    <w:rsid w:val="004C619D"/>
    <w:rsid w:val="004C7D04"/>
    <w:rsid w:val="004C7F20"/>
    <w:rsid w:val="004D0D19"/>
    <w:rsid w:val="004D298A"/>
    <w:rsid w:val="004E1D4D"/>
    <w:rsid w:val="004E3A23"/>
    <w:rsid w:val="004F2167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4E15"/>
    <w:rsid w:val="00515BAD"/>
    <w:rsid w:val="005209BA"/>
    <w:rsid w:val="005314B7"/>
    <w:rsid w:val="00532A25"/>
    <w:rsid w:val="0053484C"/>
    <w:rsid w:val="005360DC"/>
    <w:rsid w:val="005379CE"/>
    <w:rsid w:val="005402B0"/>
    <w:rsid w:val="00540C0E"/>
    <w:rsid w:val="005433F9"/>
    <w:rsid w:val="00543475"/>
    <w:rsid w:val="00544A2D"/>
    <w:rsid w:val="00547EA2"/>
    <w:rsid w:val="00551C74"/>
    <w:rsid w:val="00553BD8"/>
    <w:rsid w:val="005559C9"/>
    <w:rsid w:val="00557B20"/>
    <w:rsid w:val="005602CA"/>
    <w:rsid w:val="005658A8"/>
    <w:rsid w:val="00566F3C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58A0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29E0"/>
    <w:rsid w:val="005E3CEE"/>
    <w:rsid w:val="005E4732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708"/>
    <w:rsid w:val="00681FF0"/>
    <w:rsid w:val="00683EF2"/>
    <w:rsid w:val="006859B5"/>
    <w:rsid w:val="00685AC7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B4605"/>
    <w:rsid w:val="006C02B9"/>
    <w:rsid w:val="006C1EB3"/>
    <w:rsid w:val="006C5426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3EF7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451D"/>
    <w:rsid w:val="00745200"/>
    <w:rsid w:val="00745230"/>
    <w:rsid w:val="00745CD4"/>
    <w:rsid w:val="00746C9E"/>
    <w:rsid w:val="00751C28"/>
    <w:rsid w:val="007521D0"/>
    <w:rsid w:val="00754C0C"/>
    <w:rsid w:val="00755409"/>
    <w:rsid w:val="00762BEE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828D6"/>
    <w:rsid w:val="00790394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70A"/>
    <w:rsid w:val="007D13AF"/>
    <w:rsid w:val="007E6409"/>
    <w:rsid w:val="007F307A"/>
    <w:rsid w:val="007F359A"/>
    <w:rsid w:val="007F5F81"/>
    <w:rsid w:val="007F65E2"/>
    <w:rsid w:val="008010E8"/>
    <w:rsid w:val="00802395"/>
    <w:rsid w:val="008050A3"/>
    <w:rsid w:val="00811113"/>
    <w:rsid w:val="0081123C"/>
    <w:rsid w:val="00812167"/>
    <w:rsid w:val="00813975"/>
    <w:rsid w:val="00821B3C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5A6"/>
    <w:rsid w:val="00881D9D"/>
    <w:rsid w:val="008826B6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65DE"/>
    <w:rsid w:val="008E7AD6"/>
    <w:rsid w:val="008F0F36"/>
    <w:rsid w:val="008F3446"/>
    <w:rsid w:val="008F5A25"/>
    <w:rsid w:val="00900C9F"/>
    <w:rsid w:val="00901368"/>
    <w:rsid w:val="009017FB"/>
    <w:rsid w:val="00906494"/>
    <w:rsid w:val="00910A84"/>
    <w:rsid w:val="00911E32"/>
    <w:rsid w:val="00915B9F"/>
    <w:rsid w:val="00917507"/>
    <w:rsid w:val="0092245B"/>
    <w:rsid w:val="0092272B"/>
    <w:rsid w:val="00926CB5"/>
    <w:rsid w:val="009340CB"/>
    <w:rsid w:val="009345FA"/>
    <w:rsid w:val="00941D2E"/>
    <w:rsid w:val="00943164"/>
    <w:rsid w:val="009452A1"/>
    <w:rsid w:val="0095460E"/>
    <w:rsid w:val="009570E9"/>
    <w:rsid w:val="00960BD0"/>
    <w:rsid w:val="00962EC1"/>
    <w:rsid w:val="00963A7C"/>
    <w:rsid w:val="00971EC6"/>
    <w:rsid w:val="00973B50"/>
    <w:rsid w:val="00974C57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1A36"/>
    <w:rsid w:val="009E2F1D"/>
    <w:rsid w:val="009E45F2"/>
    <w:rsid w:val="009E471C"/>
    <w:rsid w:val="009E4A39"/>
    <w:rsid w:val="009E4FF8"/>
    <w:rsid w:val="009F0199"/>
    <w:rsid w:val="009F183C"/>
    <w:rsid w:val="009F43DE"/>
    <w:rsid w:val="00A00E07"/>
    <w:rsid w:val="00A022CA"/>
    <w:rsid w:val="00A032C8"/>
    <w:rsid w:val="00A101F4"/>
    <w:rsid w:val="00A113AD"/>
    <w:rsid w:val="00A1307D"/>
    <w:rsid w:val="00A213EA"/>
    <w:rsid w:val="00A21472"/>
    <w:rsid w:val="00A24727"/>
    <w:rsid w:val="00A25A42"/>
    <w:rsid w:val="00A26863"/>
    <w:rsid w:val="00A30414"/>
    <w:rsid w:val="00A32A66"/>
    <w:rsid w:val="00A33175"/>
    <w:rsid w:val="00A407D4"/>
    <w:rsid w:val="00A43044"/>
    <w:rsid w:val="00A43C26"/>
    <w:rsid w:val="00A43D74"/>
    <w:rsid w:val="00A44347"/>
    <w:rsid w:val="00A50FE3"/>
    <w:rsid w:val="00A550BC"/>
    <w:rsid w:val="00A55CB2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206"/>
    <w:rsid w:val="00AB6DDC"/>
    <w:rsid w:val="00AB77B7"/>
    <w:rsid w:val="00AC5357"/>
    <w:rsid w:val="00AC7737"/>
    <w:rsid w:val="00AC7C75"/>
    <w:rsid w:val="00AD55E1"/>
    <w:rsid w:val="00AE0299"/>
    <w:rsid w:val="00AE415B"/>
    <w:rsid w:val="00AF2476"/>
    <w:rsid w:val="00AF3940"/>
    <w:rsid w:val="00AF7D2B"/>
    <w:rsid w:val="00B0506E"/>
    <w:rsid w:val="00B05DDA"/>
    <w:rsid w:val="00B109D5"/>
    <w:rsid w:val="00B11167"/>
    <w:rsid w:val="00B12A5E"/>
    <w:rsid w:val="00B138EC"/>
    <w:rsid w:val="00B208DF"/>
    <w:rsid w:val="00B23009"/>
    <w:rsid w:val="00B234A3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5618F"/>
    <w:rsid w:val="00B607A5"/>
    <w:rsid w:val="00B613FB"/>
    <w:rsid w:val="00B61737"/>
    <w:rsid w:val="00B668C9"/>
    <w:rsid w:val="00B70A1C"/>
    <w:rsid w:val="00B734C7"/>
    <w:rsid w:val="00B74DCB"/>
    <w:rsid w:val="00B76B6F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3905"/>
    <w:rsid w:val="00BB4DD7"/>
    <w:rsid w:val="00BB5529"/>
    <w:rsid w:val="00BB72F2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E631F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35A7"/>
    <w:rsid w:val="00C23716"/>
    <w:rsid w:val="00C31FFB"/>
    <w:rsid w:val="00C32BAC"/>
    <w:rsid w:val="00C41A72"/>
    <w:rsid w:val="00C41E9E"/>
    <w:rsid w:val="00C429B5"/>
    <w:rsid w:val="00C50E57"/>
    <w:rsid w:val="00C53017"/>
    <w:rsid w:val="00C5357C"/>
    <w:rsid w:val="00C57EEA"/>
    <w:rsid w:val="00C61B79"/>
    <w:rsid w:val="00C71384"/>
    <w:rsid w:val="00C814C2"/>
    <w:rsid w:val="00C817DB"/>
    <w:rsid w:val="00C832B5"/>
    <w:rsid w:val="00C83F93"/>
    <w:rsid w:val="00C866EE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3F70"/>
    <w:rsid w:val="00CA679A"/>
    <w:rsid w:val="00CA685E"/>
    <w:rsid w:val="00CA68E6"/>
    <w:rsid w:val="00CB08C8"/>
    <w:rsid w:val="00CB1CCA"/>
    <w:rsid w:val="00CB4AEB"/>
    <w:rsid w:val="00CB6C2F"/>
    <w:rsid w:val="00CB700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269E0"/>
    <w:rsid w:val="00D33F19"/>
    <w:rsid w:val="00D354FB"/>
    <w:rsid w:val="00D37658"/>
    <w:rsid w:val="00D40CD8"/>
    <w:rsid w:val="00D43291"/>
    <w:rsid w:val="00D44BD3"/>
    <w:rsid w:val="00D44E27"/>
    <w:rsid w:val="00D51B90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82FB0"/>
    <w:rsid w:val="00D95999"/>
    <w:rsid w:val="00DA29B8"/>
    <w:rsid w:val="00DA373C"/>
    <w:rsid w:val="00DA73B9"/>
    <w:rsid w:val="00DA7C98"/>
    <w:rsid w:val="00DB12B1"/>
    <w:rsid w:val="00DB1A85"/>
    <w:rsid w:val="00DB1BA3"/>
    <w:rsid w:val="00DC2230"/>
    <w:rsid w:val="00DC2CA0"/>
    <w:rsid w:val="00DC3FF3"/>
    <w:rsid w:val="00DC7ACF"/>
    <w:rsid w:val="00DD1452"/>
    <w:rsid w:val="00DD2CCB"/>
    <w:rsid w:val="00DE179D"/>
    <w:rsid w:val="00DF4ACB"/>
    <w:rsid w:val="00E0057D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16C7C"/>
    <w:rsid w:val="00E206FF"/>
    <w:rsid w:val="00E261AD"/>
    <w:rsid w:val="00E30561"/>
    <w:rsid w:val="00E32BD1"/>
    <w:rsid w:val="00E33084"/>
    <w:rsid w:val="00E342F0"/>
    <w:rsid w:val="00E413AA"/>
    <w:rsid w:val="00E4772A"/>
    <w:rsid w:val="00E50237"/>
    <w:rsid w:val="00E5066F"/>
    <w:rsid w:val="00E5517F"/>
    <w:rsid w:val="00E60640"/>
    <w:rsid w:val="00E60963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2289"/>
    <w:rsid w:val="00E831BD"/>
    <w:rsid w:val="00E83AA7"/>
    <w:rsid w:val="00E90F96"/>
    <w:rsid w:val="00E944DD"/>
    <w:rsid w:val="00E96CC7"/>
    <w:rsid w:val="00EA0A84"/>
    <w:rsid w:val="00EA2E5D"/>
    <w:rsid w:val="00EA31B5"/>
    <w:rsid w:val="00EA3A74"/>
    <w:rsid w:val="00EB1E9F"/>
    <w:rsid w:val="00EB24E8"/>
    <w:rsid w:val="00EB2B8D"/>
    <w:rsid w:val="00EB4595"/>
    <w:rsid w:val="00EB479B"/>
    <w:rsid w:val="00EB5BE3"/>
    <w:rsid w:val="00EB6E6A"/>
    <w:rsid w:val="00EC0DA3"/>
    <w:rsid w:val="00EC4299"/>
    <w:rsid w:val="00EC732D"/>
    <w:rsid w:val="00EC7CDE"/>
    <w:rsid w:val="00ED05B8"/>
    <w:rsid w:val="00ED0FFF"/>
    <w:rsid w:val="00ED233F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254D6"/>
    <w:rsid w:val="00F27C21"/>
    <w:rsid w:val="00F27D04"/>
    <w:rsid w:val="00F30CD9"/>
    <w:rsid w:val="00F323F0"/>
    <w:rsid w:val="00F33DB8"/>
    <w:rsid w:val="00F34FEB"/>
    <w:rsid w:val="00F36A16"/>
    <w:rsid w:val="00F45D82"/>
    <w:rsid w:val="00F45F75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946F7"/>
    <w:rsid w:val="00FA1E57"/>
    <w:rsid w:val="00FA3E3C"/>
    <w:rsid w:val="00FB2152"/>
    <w:rsid w:val="00FB6739"/>
    <w:rsid w:val="00FB79E5"/>
    <w:rsid w:val="00FC3AC7"/>
    <w:rsid w:val="00FD262E"/>
    <w:rsid w:val="00FD31B0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1C9F6-2275-405E-B370-12E839E13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