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44" w:rsidRPr="00D66AFA" w:rsidP="00B21444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D66AFA">
        <w:rPr>
          <w:sz w:val="22"/>
          <w:szCs w:val="22"/>
        </w:rPr>
        <w:t>Дело № 5-</w:t>
      </w:r>
      <w:r>
        <w:rPr>
          <w:sz w:val="22"/>
          <w:szCs w:val="22"/>
          <w:lang w:val="ru-RU"/>
        </w:rPr>
        <w:t>95-234/2022</w:t>
      </w:r>
    </w:p>
    <w:p w:rsidR="00B21444" w:rsidRPr="00691120" w:rsidP="00B21444">
      <w:pPr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>0</w:t>
      </w:r>
      <w:r w:rsidRPr="00F6660D">
        <w:rPr>
          <w:rFonts w:ascii="Times New Roman" w:hAnsi="Times New Roman"/>
        </w:rPr>
        <w:t>0</w:t>
      </w:r>
      <w:r>
        <w:rPr>
          <w:rFonts w:ascii="Times New Roman" w:hAnsi="Times New Roman"/>
        </w:rPr>
        <w:t>95</w:t>
      </w:r>
      <w:r w:rsidRPr="00F6660D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2</w:t>
      </w:r>
      <w:r w:rsidRPr="00F6660D">
        <w:rPr>
          <w:rFonts w:ascii="Times New Roman" w:hAnsi="Times New Roman"/>
        </w:rPr>
        <w:t>-00</w:t>
      </w:r>
      <w:r>
        <w:rPr>
          <w:rFonts w:ascii="Times New Roman" w:hAnsi="Times New Roman"/>
        </w:rPr>
        <w:t>0532-93</w:t>
      </w:r>
    </w:p>
    <w:p w:rsidR="00B21444" w:rsidRPr="00B21444" w:rsidP="00B21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Постановление</w:t>
      </w:r>
    </w:p>
    <w:p w:rsidR="00B21444" w:rsidRPr="00B21444" w:rsidP="00B21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B21444" w:rsidRPr="00B21444" w:rsidP="00B21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25 мая 2022 г.                                                                                                                   г. Ялта</w:t>
      </w:r>
    </w:p>
    <w:p w:rsidR="00B21444" w:rsidRPr="00B21444" w:rsidP="00B21444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B21444" w:rsidRPr="00B21444" w:rsidP="00B21444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ab/>
      </w:r>
      <w:r w:rsidRPr="00B21444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B21444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B21444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B21444" w:rsidRPr="00B21444" w:rsidP="0095788E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Винничук</w:t>
      </w:r>
      <w:r w:rsidRPr="00B21444">
        <w:rPr>
          <w:rFonts w:ascii="Times New Roman" w:hAnsi="Times New Roman"/>
          <w:sz w:val="26"/>
          <w:szCs w:val="26"/>
        </w:rPr>
        <w:t xml:space="preserve"> Святослава Николаевича, </w:t>
      </w:r>
      <w:r>
        <w:rPr>
          <w:rFonts w:hint="eastAsia"/>
        </w:rPr>
        <w:t xml:space="preserve">«данные изъяты»  </w:t>
      </w:r>
    </w:p>
    <w:p w:rsidR="00B21444" w:rsidRPr="00B21444" w:rsidP="00B21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установил:</w:t>
      </w:r>
    </w:p>
    <w:p w:rsidR="00B21444" w:rsidRPr="00B21444" w:rsidP="00B214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1444" w:rsidRPr="00B21444" w:rsidP="00B21444">
      <w:pPr>
        <w:pStyle w:val="11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Винничук С.Н., 1 марта 2022 г. в 00 часов 01 минуту, находясь </w:t>
      </w:r>
      <w:r w:rsidRPr="00B21444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 w:rsidRPr="00B21444">
        <w:rPr>
          <w:rFonts w:ascii="Times New Roman" w:hAnsi="Times New Roman"/>
          <w:sz w:val="26"/>
          <w:szCs w:val="26"/>
        </w:rPr>
        <w:t xml:space="preserve"> г</w:t>
      </w:r>
      <w:r w:rsidRPr="00B21444">
        <w:rPr>
          <w:rFonts w:ascii="Times New Roman" w:hAnsi="Times New Roman"/>
          <w:sz w:val="26"/>
          <w:szCs w:val="26"/>
        </w:rPr>
        <w:t xml:space="preserve">. Ялта, Республика Крым </w:t>
      </w:r>
      <w:r w:rsidRPr="00B21444">
        <w:rPr>
          <w:rFonts w:ascii="Times New Roman" w:hAnsi="Times New Roman"/>
          <w:sz w:val="26"/>
          <w:szCs w:val="26"/>
        </w:rPr>
        <w:br/>
        <w:t xml:space="preserve">не уплатил ранее наложенный на него административный штраф по постановлению </w:t>
      </w:r>
      <w:r w:rsidRPr="00B21444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 w:rsidRPr="00B21444">
        <w:rPr>
          <w:rFonts w:ascii="Times New Roman" w:hAnsi="Times New Roman"/>
          <w:sz w:val="26"/>
          <w:szCs w:val="26"/>
        </w:rPr>
        <w:t>от 18 декабря 2021 г. (вступившего в законную силу 29 декабря 2021 г.) размере 5 000 (пять тысяч) р</w:t>
      </w:r>
      <w:r w:rsidRPr="00B21444">
        <w:rPr>
          <w:rFonts w:ascii="Times New Roman" w:hAnsi="Times New Roman"/>
          <w:sz w:val="26"/>
          <w:szCs w:val="26"/>
        </w:rPr>
        <w:t xml:space="preserve">ублей </w:t>
      </w:r>
      <w:r w:rsidRPr="00B21444">
        <w:rPr>
          <w:rFonts w:ascii="Times New Roman" w:hAnsi="Times New Roman"/>
          <w:sz w:val="26"/>
          <w:szCs w:val="26"/>
        </w:rPr>
        <w:br/>
        <w:t>в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 w:rsidRPr="00B21444">
        <w:rPr>
          <w:rFonts w:ascii="Times New Roman" w:hAnsi="Times New Roman"/>
          <w:sz w:val="26"/>
          <w:szCs w:val="26"/>
        </w:rPr>
        <w:t>установленный</w:t>
      </w:r>
      <w:r w:rsidRPr="00B21444">
        <w:rPr>
          <w:rFonts w:ascii="Times New Roman" w:hAnsi="Times New Roman"/>
          <w:sz w:val="26"/>
          <w:szCs w:val="26"/>
        </w:rPr>
        <w:t xml:space="preserve"> законом срок, чем совершила правонарушение, предусмотренное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РФ.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Винничук С.Н. в судебное заседание не явился</w:t>
      </w:r>
      <w:r w:rsidR="00010B5A">
        <w:rPr>
          <w:rFonts w:ascii="Times New Roman" w:hAnsi="Times New Roman"/>
          <w:sz w:val="26"/>
          <w:szCs w:val="26"/>
        </w:rPr>
        <w:t xml:space="preserve">, извещался надлежащим образом </w:t>
      </w:r>
      <w:r w:rsidR="00010B5A">
        <w:rPr>
          <w:rFonts w:ascii="Times New Roman" w:hAnsi="Times New Roman"/>
          <w:sz w:val="26"/>
          <w:szCs w:val="26"/>
        </w:rPr>
        <w:br/>
        <w:t>о времени и месте судебного заседания</w:t>
      </w:r>
      <w:r w:rsidRPr="00B2144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B21444">
        <w:rPr>
          <w:rFonts w:ascii="Times New Roman" w:eastAsia="Calibri" w:hAnsi="Times New Roman"/>
          <w:sz w:val="26"/>
          <w:szCs w:val="26"/>
        </w:rPr>
        <w:t>Согласно разъяснению, содержащему</w:t>
      </w:r>
      <w:r w:rsidRPr="00B21444">
        <w:rPr>
          <w:rFonts w:ascii="Times New Roman" w:eastAsia="Calibri" w:hAnsi="Times New Roman"/>
          <w:sz w:val="26"/>
          <w:szCs w:val="26"/>
        </w:rPr>
        <w:t xml:space="preserve">ся в </w:t>
      </w:r>
      <w:hyperlink r:id="rId4" w:history="1">
        <w:r w:rsidRPr="00B21444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г. N 5 "О некоторых вопросах, возникающих у судов при при</w:t>
      </w:r>
      <w:r w:rsidRPr="00B21444">
        <w:rPr>
          <w:rFonts w:ascii="Times New Roman" w:eastAsia="Calibri" w:hAnsi="Times New Roman"/>
          <w:sz w:val="26"/>
          <w:szCs w:val="26"/>
        </w:rPr>
        <w:t xml:space="preserve">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B21444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КоАП РФ </w:t>
      </w:r>
      <w:r w:rsidRPr="00B21444">
        <w:rPr>
          <w:rFonts w:ascii="Times New Roman" w:eastAsia="Calibri" w:hAnsi="Times New Roman"/>
          <w:sz w:val="26"/>
          <w:szCs w:val="26"/>
        </w:rPr>
        <w:t xml:space="preserve"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B21444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</w:t>
      </w:r>
      <w:r w:rsidR="00AB6F71">
        <w:rPr>
          <w:rFonts w:ascii="Times New Roman" w:eastAsia="Calibri" w:hAnsi="Times New Roman"/>
          <w:sz w:val="26"/>
          <w:szCs w:val="26"/>
        </w:rPr>
        <w:t xml:space="preserve">с таким извещением, оно </w:t>
      </w:r>
      <w:r w:rsidRPr="00B21444">
        <w:rPr>
          <w:rFonts w:ascii="Times New Roman" w:eastAsia="Calibri" w:hAnsi="Times New Roman"/>
          <w:sz w:val="26"/>
          <w:szCs w:val="26"/>
        </w:rPr>
        <w:t>в зависимости от конкретных обстоятельс</w:t>
      </w:r>
      <w:r w:rsidR="00AB6F71">
        <w:rPr>
          <w:rFonts w:ascii="Times New Roman" w:eastAsia="Calibri" w:hAnsi="Times New Roman"/>
          <w:sz w:val="26"/>
          <w:szCs w:val="26"/>
        </w:rPr>
        <w:t xml:space="preserve">тв дела может быть произведено </w:t>
      </w:r>
      <w:r w:rsidRPr="00B21444">
        <w:rPr>
          <w:rFonts w:ascii="Times New Roman" w:eastAsia="Calibri" w:hAnsi="Times New Roman"/>
          <w:sz w:val="26"/>
          <w:szCs w:val="26"/>
        </w:rPr>
        <w:t>с</w:t>
      </w:r>
      <w:r w:rsidRPr="00B21444">
        <w:rPr>
          <w:rFonts w:ascii="Times New Roman" w:eastAsia="Calibri" w:hAnsi="Times New Roman"/>
          <w:sz w:val="26"/>
          <w:szCs w:val="26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</w:t>
      </w:r>
      <w:r w:rsidRPr="00B21444">
        <w:rPr>
          <w:rFonts w:ascii="Times New Roman" w:eastAsia="Calibri" w:hAnsi="Times New Roman"/>
          <w:sz w:val="26"/>
          <w:szCs w:val="26"/>
        </w:rPr>
        <w:t>е лица, в отношении</w:t>
      </w:r>
      <w:r w:rsidR="00AB6F71">
        <w:rPr>
          <w:rFonts w:ascii="Times New Roman" w:eastAsia="Calibri" w:hAnsi="Times New Roman"/>
          <w:sz w:val="26"/>
          <w:szCs w:val="26"/>
        </w:rPr>
        <w:t xml:space="preserve"> которого ведется производство </w:t>
      </w:r>
      <w:r w:rsidRPr="00B21444">
        <w:rPr>
          <w:rFonts w:ascii="Times New Roman" w:eastAsia="Calibri" w:hAnsi="Times New Roman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B21444" w:rsidRPr="00B21444" w:rsidP="00B21444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в отсутствие лица, в отношении которого ведется производство по делу </w:t>
      </w:r>
      <w:r w:rsidRPr="00B21444">
        <w:rPr>
          <w:rFonts w:ascii="Times New Roman" w:hAnsi="Times New Roman"/>
          <w:sz w:val="26"/>
          <w:szCs w:val="26"/>
        </w:rPr>
        <w:br/>
        <w:t>об административном правонарушении, мировой судья учитывает правовую позицию, изложенную в ответе на вопрос 4 "Обзора судебной практики Верховного Суда Российской Федерации N 4 (2016)" (</w:t>
      </w:r>
      <w:r w:rsidRPr="00B21444">
        <w:rPr>
          <w:rFonts w:ascii="Times New Roman" w:hAnsi="Times New Roman"/>
          <w:sz w:val="26"/>
          <w:szCs w:val="26"/>
        </w:rPr>
        <w:t>утвержденного Президиумом Верховного Суда РФ 20.12.2016 года).</w:t>
      </w:r>
    </w:p>
    <w:p w:rsidR="00B21444" w:rsidRPr="00B21444" w:rsidP="00B2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B21444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B21444">
        <w:rPr>
          <w:rFonts w:ascii="Times New Roman" w:hAnsi="Times New Roman"/>
          <w:sz w:val="26"/>
          <w:szCs w:val="26"/>
        </w:rPr>
        <w:br/>
        <w:t>и своевременное выяснение обстоятельств каждог</w:t>
      </w:r>
      <w:r w:rsidRPr="00B21444">
        <w:rPr>
          <w:rFonts w:ascii="Times New Roman" w:hAnsi="Times New Roman"/>
          <w:sz w:val="26"/>
          <w:szCs w:val="26"/>
        </w:rPr>
        <w:t xml:space="preserve">о дела, разрешение его </w:t>
      </w:r>
      <w:r w:rsidRPr="00B21444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B21444" w:rsidRPr="00B21444" w:rsidP="00B2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</w:t>
      </w:r>
      <w:r w:rsidRPr="00B21444">
        <w:rPr>
          <w:rFonts w:ascii="Times New Roman" w:hAnsi="Times New Roman"/>
          <w:sz w:val="26"/>
          <w:szCs w:val="26"/>
        </w:rPr>
        <w:t>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вина </w:t>
      </w:r>
      <w:r>
        <w:rPr>
          <w:rFonts w:ascii="Times New Roman" w:hAnsi="Times New Roman"/>
          <w:sz w:val="26"/>
          <w:szCs w:val="26"/>
        </w:rPr>
        <w:t>Винничук С.Н.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B21444">
        <w:rPr>
          <w:rFonts w:ascii="Times New Roman" w:hAnsi="Times New Roman"/>
          <w:sz w:val="26"/>
          <w:szCs w:val="26"/>
        </w:rPr>
        <w:t>в соверш</w:t>
      </w:r>
      <w:r w:rsidRPr="00B21444">
        <w:rPr>
          <w:rFonts w:ascii="Times New Roman" w:hAnsi="Times New Roman"/>
          <w:sz w:val="26"/>
          <w:szCs w:val="26"/>
        </w:rPr>
        <w:t>ении административного правонарушения, предусмотренного ч. 1 ст. 20.25 КоАП РФ, нашла свое подтверждение в судебном заседании и подтверждается следующими доказательствами:</w:t>
      </w:r>
    </w:p>
    <w:p w:rsidR="00B21444" w:rsidRPr="00B21444" w:rsidP="00B21444">
      <w:pPr>
        <w:pStyle w:val="11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>
        <w:rPr>
          <w:rFonts w:ascii="Times New Roman" w:hAnsi="Times New Roman"/>
          <w:sz w:val="26"/>
          <w:szCs w:val="26"/>
        </w:rPr>
        <w:t>от 18 марта</w:t>
      </w:r>
      <w:r w:rsidRPr="00B21444">
        <w:rPr>
          <w:rFonts w:ascii="Times New Roman" w:hAnsi="Times New Roman"/>
          <w:sz w:val="26"/>
          <w:szCs w:val="26"/>
        </w:rPr>
        <w:t xml:space="preserve"> 2022 г., согласно</w:t>
      </w:r>
      <w:r w:rsidRPr="00B21444">
        <w:rPr>
          <w:rFonts w:ascii="Times New Roman" w:hAnsi="Times New Roman"/>
          <w:sz w:val="26"/>
          <w:szCs w:val="26"/>
        </w:rPr>
        <w:t xml:space="preserve"> которому Винничук С.Н., 1 марта 2022 г. в 00 часов 01 минуту, находясь </w:t>
      </w:r>
      <w:r w:rsidRPr="00B21444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hint="eastAsia"/>
        </w:rPr>
        <w:t xml:space="preserve">  </w:t>
      </w:r>
      <w:r w:rsidRPr="00B21444">
        <w:rPr>
          <w:rFonts w:ascii="Times New Roman" w:hAnsi="Times New Roman"/>
          <w:sz w:val="26"/>
          <w:szCs w:val="26"/>
        </w:rPr>
        <w:t>,</w:t>
      </w:r>
      <w:r w:rsidRPr="00B21444">
        <w:rPr>
          <w:rFonts w:ascii="Times New Roman" w:hAnsi="Times New Roman"/>
          <w:sz w:val="26"/>
          <w:szCs w:val="26"/>
        </w:rPr>
        <w:t xml:space="preserve"> г. Ялта, Республика Крым </w:t>
      </w:r>
      <w:r w:rsidRPr="00B21444">
        <w:rPr>
          <w:rFonts w:ascii="Times New Roman" w:hAnsi="Times New Roman"/>
          <w:sz w:val="26"/>
          <w:szCs w:val="26"/>
        </w:rPr>
        <w:br/>
        <w:t xml:space="preserve">не уплатил ранее наложенный на него административный штраф по постановлению </w:t>
      </w:r>
      <w:r w:rsidRPr="00B21444">
        <w:rPr>
          <w:rFonts w:ascii="Times New Roman" w:hAnsi="Times New Roman"/>
          <w:sz w:val="26"/>
          <w:szCs w:val="26"/>
        </w:rPr>
        <w:br/>
        <w:t>о назначении администр</w:t>
      </w:r>
      <w:r w:rsidRPr="00B21444">
        <w:rPr>
          <w:rFonts w:ascii="Times New Roman" w:hAnsi="Times New Roman"/>
          <w:sz w:val="26"/>
          <w:szCs w:val="26"/>
        </w:rPr>
        <w:t xml:space="preserve">ативного наказания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 w:rsidRPr="00B21444">
        <w:rPr>
          <w:rFonts w:ascii="Times New Roman" w:hAnsi="Times New Roman"/>
          <w:sz w:val="26"/>
          <w:szCs w:val="26"/>
        </w:rPr>
        <w:t xml:space="preserve">от 18 декабря 2021 г. (вступившего в законную силу 29 декабря 2021 г.) размере 5 000 (пять тысяч) рублей </w:t>
      </w:r>
      <w:r w:rsidRPr="00B21444">
        <w:rPr>
          <w:rFonts w:ascii="Times New Roman" w:hAnsi="Times New Roman"/>
          <w:sz w:val="26"/>
          <w:szCs w:val="26"/>
        </w:rPr>
        <w:br/>
        <w:t xml:space="preserve">в установленный законом срок, чем совершила правонарушение, предусмотренное </w:t>
      </w:r>
      <w:r w:rsidRPr="00B21444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ч. 1 ст. 20.25 КоАП РФ</w:t>
      </w:r>
      <w:r w:rsidRPr="00B21444">
        <w:rPr>
          <w:rFonts w:ascii="Times New Roman" w:hAnsi="Times New Roman"/>
          <w:sz w:val="26"/>
          <w:szCs w:val="26"/>
        </w:rPr>
        <w:t xml:space="preserve"> (л.д. </w:t>
      </w:r>
      <w:r w:rsidR="00521DFF">
        <w:rPr>
          <w:rFonts w:ascii="Times New Roman" w:hAnsi="Times New Roman"/>
          <w:sz w:val="26"/>
          <w:szCs w:val="26"/>
        </w:rPr>
        <w:t>5</w:t>
      </w:r>
      <w:r w:rsidRPr="00B21444">
        <w:rPr>
          <w:rFonts w:ascii="Times New Roman" w:hAnsi="Times New Roman"/>
          <w:sz w:val="26"/>
          <w:szCs w:val="26"/>
        </w:rPr>
        <w:t>);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копие</w:t>
      </w:r>
      <w:r w:rsidRPr="00B21444">
        <w:rPr>
          <w:rFonts w:ascii="Times New Roman" w:hAnsi="Times New Roman"/>
          <w:sz w:val="26"/>
          <w:szCs w:val="26"/>
        </w:rPr>
        <w:t xml:space="preserve">й постановления об административном правонарушении № </w:t>
      </w:r>
      <w:r>
        <w:rPr>
          <w:rFonts w:hint="eastAsia"/>
        </w:rPr>
        <w:t xml:space="preserve">«данные изъяты»  </w:t>
      </w:r>
      <w:r w:rsidRPr="00B21444">
        <w:rPr>
          <w:rFonts w:ascii="Times New Roman" w:hAnsi="Times New Roman"/>
          <w:sz w:val="26"/>
          <w:szCs w:val="26"/>
        </w:rPr>
        <w:br/>
        <w:t xml:space="preserve">от </w:t>
      </w:r>
      <w:r w:rsidR="00521DFF">
        <w:rPr>
          <w:rFonts w:ascii="Times New Roman" w:hAnsi="Times New Roman"/>
          <w:sz w:val="26"/>
          <w:szCs w:val="26"/>
        </w:rPr>
        <w:t>18 декабря</w:t>
      </w:r>
      <w:r w:rsidRPr="00B21444">
        <w:rPr>
          <w:rFonts w:ascii="Times New Roman" w:hAnsi="Times New Roman"/>
          <w:sz w:val="26"/>
          <w:szCs w:val="26"/>
        </w:rPr>
        <w:t xml:space="preserve"> 2021 г. (вступившего в законную силу </w:t>
      </w:r>
      <w:r w:rsidR="00521DFF">
        <w:rPr>
          <w:rFonts w:ascii="Times New Roman" w:hAnsi="Times New Roman"/>
          <w:sz w:val="26"/>
          <w:szCs w:val="26"/>
        </w:rPr>
        <w:t>29 декабря</w:t>
      </w:r>
      <w:r w:rsidRPr="00B21444">
        <w:rPr>
          <w:rFonts w:ascii="Times New Roman" w:hAnsi="Times New Roman"/>
          <w:sz w:val="26"/>
          <w:szCs w:val="26"/>
        </w:rPr>
        <w:t xml:space="preserve"> 2</w:t>
      </w:r>
      <w:r w:rsidR="00EE58B4">
        <w:rPr>
          <w:rFonts w:ascii="Times New Roman" w:hAnsi="Times New Roman"/>
          <w:sz w:val="26"/>
          <w:szCs w:val="26"/>
        </w:rPr>
        <w:t>з</w:t>
      </w:r>
      <w:r w:rsidRPr="00B21444">
        <w:rPr>
          <w:rFonts w:ascii="Times New Roman" w:hAnsi="Times New Roman"/>
          <w:sz w:val="26"/>
          <w:szCs w:val="26"/>
        </w:rPr>
        <w:t>021 г.) (л.д.</w:t>
      </w:r>
      <w:r w:rsidR="00521DFF">
        <w:rPr>
          <w:rFonts w:ascii="Times New Roman" w:hAnsi="Times New Roman"/>
          <w:sz w:val="26"/>
          <w:szCs w:val="26"/>
        </w:rPr>
        <w:t>3-4</w:t>
      </w:r>
      <w:r w:rsidRPr="00B21444">
        <w:rPr>
          <w:rFonts w:ascii="Times New Roman" w:hAnsi="Times New Roman"/>
          <w:sz w:val="26"/>
          <w:szCs w:val="26"/>
        </w:rPr>
        <w:t>).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</w:t>
      </w:r>
      <w:r w:rsidRPr="00B21444">
        <w:rPr>
          <w:rFonts w:ascii="Times New Roman" w:hAnsi="Times New Roman"/>
          <w:sz w:val="26"/>
          <w:szCs w:val="26"/>
        </w:rPr>
        <w:t xml:space="preserve">блюдением процессуальных норм КоАП РФ, являются достоверными, допустимыми и достаточными для признания </w:t>
      </w:r>
      <w:r w:rsidR="00521DFF">
        <w:rPr>
          <w:rFonts w:ascii="Times New Roman" w:hAnsi="Times New Roman"/>
          <w:sz w:val="26"/>
          <w:szCs w:val="26"/>
        </w:rPr>
        <w:t>Винничук С.Н.</w:t>
      </w:r>
      <w:r w:rsidRPr="00B21444">
        <w:rPr>
          <w:rFonts w:ascii="Times New Roman" w:hAnsi="Times New Roman"/>
          <w:sz w:val="26"/>
          <w:szCs w:val="26"/>
        </w:rPr>
        <w:t xml:space="preserve"> виновн</w:t>
      </w:r>
      <w:r w:rsidR="00521DFF">
        <w:rPr>
          <w:rFonts w:ascii="Times New Roman" w:hAnsi="Times New Roman"/>
          <w:sz w:val="26"/>
          <w:szCs w:val="26"/>
        </w:rPr>
        <w:t>ым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 w:rsidR="00521DFF">
        <w:rPr>
          <w:rFonts w:ascii="Times New Roman" w:hAnsi="Times New Roman"/>
          <w:sz w:val="26"/>
          <w:szCs w:val="26"/>
        </w:rPr>
        <w:t xml:space="preserve">      </w:t>
      </w:r>
      <w:r w:rsidRPr="00B2144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РФ. Объективных данных, ставящих под со</w:t>
      </w:r>
      <w:r w:rsidRPr="00B21444">
        <w:rPr>
          <w:rFonts w:ascii="Times New Roman" w:hAnsi="Times New Roman"/>
          <w:sz w:val="26"/>
          <w:szCs w:val="26"/>
        </w:rPr>
        <w:t>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B21444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</w:t>
      </w:r>
      <w:r w:rsidRPr="00B21444">
        <w:rPr>
          <w:rFonts w:ascii="Times New Roman" w:hAnsi="Times New Roman"/>
          <w:sz w:val="26"/>
          <w:szCs w:val="26"/>
        </w:rPr>
        <w:t xml:space="preserve"> необходимые для разрешения дела. Права, предусмотренные ст. 25.1 КоАП РФ разъяснены, копия протокола </w:t>
      </w:r>
      <w:r w:rsidR="00521DFF">
        <w:rPr>
          <w:rFonts w:ascii="Times New Roman" w:hAnsi="Times New Roman"/>
          <w:sz w:val="26"/>
          <w:szCs w:val="26"/>
        </w:rPr>
        <w:t xml:space="preserve">была </w:t>
      </w:r>
      <w:r w:rsidRPr="00B21444">
        <w:rPr>
          <w:rFonts w:ascii="Times New Roman" w:hAnsi="Times New Roman"/>
          <w:sz w:val="26"/>
          <w:szCs w:val="26"/>
        </w:rPr>
        <w:t xml:space="preserve">направлена </w:t>
      </w:r>
      <w:r w:rsidR="00521DFF">
        <w:rPr>
          <w:rFonts w:ascii="Times New Roman" w:hAnsi="Times New Roman"/>
          <w:sz w:val="26"/>
          <w:szCs w:val="26"/>
        </w:rPr>
        <w:t>Винничук С.Н</w:t>
      </w:r>
      <w:r w:rsidRPr="00B21444">
        <w:rPr>
          <w:rFonts w:ascii="Times New Roman" w:hAnsi="Times New Roman"/>
          <w:sz w:val="26"/>
          <w:szCs w:val="26"/>
        </w:rPr>
        <w:t xml:space="preserve">., что подтверждается </w:t>
      </w:r>
      <w:r w:rsidR="00521DFF">
        <w:rPr>
          <w:rFonts w:ascii="Times New Roman" w:hAnsi="Times New Roman"/>
          <w:sz w:val="26"/>
          <w:szCs w:val="26"/>
        </w:rPr>
        <w:t xml:space="preserve">копией квитанции об отправки </w:t>
      </w:r>
      <w:r w:rsidRPr="00B21444">
        <w:rPr>
          <w:rFonts w:ascii="Times New Roman" w:hAnsi="Times New Roman"/>
          <w:sz w:val="26"/>
          <w:szCs w:val="26"/>
        </w:rPr>
        <w:t xml:space="preserve"> (л.д.</w:t>
      </w:r>
      <w:r w:rsidR="00521DFF">
        <w:rPr>
          <w:rFonts w:ascii="Times New Roman" w:hAnsi="Times New Roman"/>
          <w:sz w:val="26"/>
          <w:szCs w:val="26"/>
        </w:rPr>
        <w:t>8</w:t>
      </w:r>
      <w:r w:rsidRPr="00B21444">
        <w:rPr>
          <w:rFonts w:ascii="Times New Roman" w:hAnsi="Times New Roman"/>
          <w:sz w:val="26"/>
          <w:szCs w:val="26"/>
        </w:rPr>
        <w:t>).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</w:t>
      </w:r>
      <w:r w:rsidRPr="00B21444">
        <w:rPr>
          <w:rFonts w:ascii="Times New Roman" w:hAnsi="Times New Roman"/>
          <w:sz w:val="26"/>
          <w:szCs w:val="26"/>
        </w:rPr>
        <w:t xml:space="preserve">арушением признается противоправное, виновное действие (бездействие) физического лица, </w:t>
      </w:r>
      <w:r w:rsidRPr="00B21444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</w:t>
      </w:r>
      <w:r w:rsidRPr="00B21444">
        <w:rPr>
          <w:rFonts w:ascii="Times New Roman" w:hAnsi="Times New Roman"/>
          <w:sz w:val="26"/>
          <w:szCs w:val="26"/>
        </w:rPr>
        <w:t xml:space="preserve"> всестороннему, полному и объективному рассмотрению дела.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21444" w:rsidRPr="00B21444" w:rsidP="00B2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Действия </w:t>
      </w:r>
      <w:r w:rsidR="00521DFF">
        <w:rPr>
          <w:rFonts w:ascii="Times New Roman" w:hAnsi="Times New Roman"/>
          <w:sz w:val="26"/>
          <w:szCs w:val="26"/>
        </w:rPr>
        <w:t>Винничук С.Н.</w:t>
      </w:r>
      <w:r w:rsidRPr="00B21444">
        <w:rPr>
          <w:rFonts w:ascii="Times New Roman" w:hAnsi="Times New Roman"/>
          <w:sz w:val="26"/>
          <w:szCs w:val="26"/>
        </w:rPr>
        <w:t xml:space="preserve"> правильно квалифицированы </w:t>
      </w:r>
      <w:r w:rsidRPr="00B21444">
        <w:rPr>
          <w:rFonts w:ascii="Times New Roman" w:hAnsi="Times New Roman"/>
          <w:sz w:val="26"/>
          <w:szCs w:val="26"/>
        </w:rPr>
        <w:br/>
        <w:t xml:space="preserve">по ч. 1 ст. </w:t>
      </w:r>
      <w:r w:rsidRPr="00B21444">
        <w:rPr>
          <w:rFonts w:ascii="Times New Roman" w:hAnsi="Times New Roman"/>
          <w:sz w:val="26"/>
          <w:szCs w:val="26"/>
        </w:rPr>
        <w:t>20.25 КоАП РФ, как н</w:t>
      </w:r>
      <w:r w:rsidRPr="00B21444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B21444" w:rsidRPr="00B21444" w:rsidP="00B2144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B21444">
        <w:rPr>
          <w:rFonts w:ascii="Times New Roman" w:hAnsi="Times New Roman"/>
          <w:sz w:val="26"/>
          <w:szCs w:val="26"/>
        </w:rPr>
        <w:br/>
        <w:t>ст. 3.1, 3.5, 4.1-4.3 КоАП РФ, характер совершенного административного правонарушения, личность виновного</w:t>
      </w:r>
      <w:r w:rsidRPr="00B21444">
        <w:rPr>
          <w:rFonts w:ascii="Times New Roman" w:hAnsi="Times New Roman"/>
          <w:sz w:val="26"/>
          <w:szCs w:val="26"/>
        </w:rPr>
        <w:t xml:space="preserve">, его имущественное положение, обстоятельства смягчающие </w:t>
      </w:r>
      <w:r w:rsidRPr="00B21444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B21444">
        <w:rPr>
          <w:rFonts w:ascii="Times New Roman" w:eastAsia="Calibri" w:hAnsi="Times New Roman"/>
          <w:sz w:val="26"/>
          <w:szCs w:val="26"/>
        </w:rPr>
        <w:t>.</w:t>
      </w:r>
    </w:p>
    <w:p w:rsidR="00B21444" w:rsidRPr="00B21444" w:rsidP="00B2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Обстоятельств, смягчающих либо отягчающих административную ответственность, не установлено.</w:t>
      </w:r>
    </w:p>
    <w:p w:rsidR="00B21444" w:rsidRPr="00B21444" w:rsidP="00B2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 w:rsidR="00521DFF">
        <w:rPr>
          <w:rFonts w:ascii="Times New Roman" w:hAnsi="Times New Roman"/>
          <w:sz w:val="26"/>
          <w:szCs w:val="26"/>
        </w:rPr>
        <w:t>Винничук С.Н.</w:t>
      </w:r>
      <w:r w:rsidRPr="00B21444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B21444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B21444" w:rsidRPr="00B21444" w:rsidP="00B2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B21444" w:rsidRPr="00B21444" w:rsidP="00B214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постановил:</w:t>
      </w:r>
    </w:p>
    <w:p w:rsidR="00B21444" w:rsidRPr="00B21444" w:rsidP="00B2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1444" w:rsidRPr="00B21444" w:rsidP="00B21444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Винничук Святослава Николаевича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12 ноября 1989</w:t>
      </w:r>
      <w:r w:rsidRPr="00B21444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2144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B21444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B21444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</w:t>
      </w:r>
      <w:r w:rsidRPr="00B21444">
        <w:rPr>
          <w:rFonts w:ascii="Times New Roman" w:hAnsi="Times New Roman"/>
          <w:sz w:val="26"/>
          <w:szCs w:val="26"/>
        </w:rPr>
        <w:t>0 000 (</w:t>
      </w:r>
      <w:r>
        <w:rPr>
          <w:rFonts w:ascii="Times New Roman" w:hAnsi="Times New Roman"/>
          <w:sz w:val="26"/>
          <w:szCs w:val="26"/>
        </w:rPr>
        <w:t>десять</w:t>
      </w:r>
      <w:r w:rsidRPr="00B21444">
        <w:rPr>
          <w:rFonts w:ascii="Times New Roman" w:hAnsi="Times New Roman"/>
          <w:sz w:val="26"/>
          <w:szCs w:val="26"/>
        </w:rPr>
        <w:t xml:space="preserve"> тысяч) рублей.</w:t>
      </w:r>
    </w:p>
    <w:p w:rsidR="00B21444" w:rsidRPr="00B21444" w:rsidP="00B214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B21444" w:rsidRPr="00B21444" w:rsidP="00B2144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B21444" w:rsidRPr="00B21444" w:rsidP="00B2144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ИНН 9102013284</w:t>
      </w:r>
    </w:p>
    <w:p w:rsidR="00B21444" w:rsidRPr="00B21444" w:rsidP="00B2144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КП</w:t>
      </w:r>
      <w:r w:rsidRPr="00B21444">
        <w:rPr>
          <w:rFonts w:ascii="Times New Roman" w:hAnsi="Times New Roman"/>
          <w:sz w:val="26"/>
          <w:szCs w:val="26"/>
        </w:rPr>
        <w:t>П 910201001</w:t>
      </w:r>
    </w:p>
    <w:p w:rsidR="00B21444" w:rsidRPr="00B21444" w:rsidP="00B21444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БИК 013510002</w:t>
      </w:r>
    </w:p>
    <w:p w:rsidR="00B21444" w:rsidRPr="00B21444" w:rsidP="00B2144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B21444" w:rsidRPr="00B21444" w:rsidP="00B21444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B21444" w:rsidRPr="00B21444" w:rsidP="00B2144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B21444" w:rsidRPr="00B21444" w:rsidP="00B21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B21444" w:rsidRPr="00B21444" w:rsidP="00B21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ОКТМО 35729000, </w:t>
      </w:r>
    </w:p>
    <w:p w:rsidR="00B21444" w:rsidRPr="00B21444" w:rsidP="00B214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КБК 828 1 16 01203 01 0025 140</w:t>
      </w:r>
    </w:p>
    <w:p w:rsidR="00B21444" w:rsidRPr="00B21444" w:rsidP="00B214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УИН 0410760300955</w:t>
      </w:r>
      <w:r w:rsidR="00521DFF">
        <w:rPr>
          <w:rFonts w:ascii="Times New Roman" w:hAnsi="Times New Roman"/>
          <w:sz w:val="26"/>
          <w:szCs w:val="26"/>
        </w:rPr>
        <w:t>002342220137.</w:t>
      </w:r>
    </w:p>
    <w:p w:rsidR="00B21444" w:rsidRPr="00B21444" w:rsidP="00B21444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Разъяснить </w:t>
      </w:r>
      <w:r w:rsidR="00521DFF">
        <w:rPr>
          <w:rFonts w:ascii="Times New Roman" w:hAnsi="Times New Roman"/>
          <w:sz w:val="26"/>
          <w:szCs w:val="26"/>
        </w:rPr>
        <w:t>Винничук С.Н</w:t>
      </w:r>
      <w:r w:rsidRPr="00B21444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B21444">
        <w:rPr>
          <w:rFonts w:ascii="Times New Roman" w:hAnsi="Times New Roman"/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</w:t>
      </w:r>
      <w:r w:rsidRPr="00B21444">
        <w:rPr>
          <w:rFonts w:ascii="Times New Roman" w:hAnsi="Times New Roman"/>
          <w:sz w:val="26"/>
          <w:szCs w:val="26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21444" w:rsidRPr="00B21444" w:rsidP="00B21444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21444" w:rsidRPr="00B21444" w:rsidP="00B21444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B21444">
        <w:rPr>
          <w:sz w:val="26"/>
          <w:szCs w:val="26"/>
        </w:rPr>
        <w:t>Постановление может быть обжаловано или опротестовано в</w:t>
      </w:r>
      <w:r w:rsidRPr="00B21444">
        <w:rPr>
          <w:sz w:val="26"/>
          <w:szCs w:val="26"/>
        </w:rPr>
        <w:t xml:space="preserve"> Ялтинский городской суд через мирового судью в течение десяти суток со дня его вручения или получения копии.</w:t>
      </w:r>
    </w:p>
    <w:p w:rsidR="00B21444" w:rsidRPr="00B21444" w:rsidP="00B214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21444" w:rsidRPr="00B21444" w:rsidP="00B214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Мировой судья</w:t>
      </w:r>
      <w:r w:rsidRPr="00B21444">
        <w:rPr>
          <w:rFonts w:ascii="Times New Roman" w:hAnsi="Times New Roman"/>
          <w:sz w:val="26"/>
          <w:szCs w:val="26"/>
        </w:rPr>
        <w:tab/>
      </w:r>
    </w:p>
    <w:p w:rsidR="00B21444" w:rsidRPr="00B21444" w:rsidP="00B214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220E" w:rsidRPr="00B21444" w:rsidP="00B214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44"/>
    <w:rsid w:val="00010B5A"/>
    <w:rsid w:val="00521DFF"/>
    <w:rsid w:val="00691120"/>
    <w:rsid w:val="006C0537"/>
    <w:rsid w:val="0095788E"/>
    <w:rsid w:val="00AB6F71"/>
    <w:rsid w:val="00B21444"/>
    <w:rsid w:val="00C8220E"/>
    <w:rsid w:val="00D66AFA"/>
    <w:rsid w:val="00EE58B4"/>
    <w:rsid w:val="00F66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44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2144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2144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B21444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214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B21444"/>
  </w:style>
  <w:style w:type="paragraph" w:customStyle="1" w:styleId="11">
    <w:name w:val="1"/>
    <w:basedOn w:val="Normal"/>
    <w:link w:val="10"/>
    <w:rsid w:val="00B2144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