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6D" w:rsidRPr="00145FD1" w:rsidP="00610048">
      <w:pPr>
        <w:pStyle w:val="Heading1"/>
        <w:ind w:left="5664" w:firstLine="708"/>
        <w:jc w:val="left"/>
        <w:rPr>
          <w:sz w:val="25"/>
          <w:szCs w:val="25"/>
        </w:rPr>
      </w:pPr>
      <w:r w:rsidRPr="00145FD1">
        <w:rPr>
          <w:sz w:val="25"/>
          <w:szCs w:val="25"/>
        </w:rPr>
        <w:t xml:space="preserve">  </w:t>
      </w:r>
      <w:r w:rsidRPr="00145FD1" w:rsidR="006B1C38">
        <w:rPr>
          <w:sz w:val="25"/>
          <w:szCs w:val="25"/>
        </w:rPr>
        <w:t xml:space="preserve"> </w:t>
      </w:r>
      <w:r w:rsidRPr="00145FD1" w:rsidR="009E2204">
        <w:rPr>
          <w:sz w:val="25"/>
          <w:szCs w:val="25"/>
        </w:rPr>
        <w:t xml:space="preserve">  </w:t>
      </w:r>
      <w:r w:rsidRPr="00145FD1">
        <w:rPr>
          <w:sz w:val="25"/>
          <w:szCs w:val="25"/>
        </w:rPr>
        <w:t xml:space="preserve"> </w:t>
      </w:r>
      <w:r w:rsidRPr="00145FD1" w:rsidR="00FD4B2F">
        <w:rPr>
          <w:sz w:val="25"/>
          <w:szCs w:val="25"/>
        </w:rPr>
        <w:t>Дело № 5</w:t>
      </w:r>
      <w:r w:rsidRPr="00145FD1" w:rsidR="00F839AF">
        <w:rPr>
          <w:sz w:val="25"/>
          <w:szCs w:val="25"/>
        </w:rPr>
        <w:t>-</w:t>
      </w:r>
      <w:r w:rsidRPr="00145FD1" w:rsidR="009E2204">
        <w:rPr>
          <w:sz w:val="25"/>
          <w:szCs w:val="25"/>
        </w:rPr>
        <w:t>95</w:t>
      </w:r>
      <w:r w:rsidRPr="00145FD1" w:rsidR="00F839AF">
        <w:rPr>
          <w:sz w:val="25"/>
          <w:szCs w:val="25"/>
        </w:rPr>
        <w:t>-235</w:t>
      </w:r>
      <w:r w:rsidRPr="00145FD1" w:rsidR="00FD4B2F">
        <w:rPr>
          <w:sz w:val="25"/>
          <w:szCs w:val="25"/>
        </w:rPr>
        <w:t>/20</w:t>
      </w:r>
      <w:r w:rsidRPr="00145FD1" w:rsidR="00F839AF">
        <w:rPr>
          <w:sz w:val="25"/>
          <w:szCs w:val="25"/>
        </w:rPr>
        <w:t>21</w:t>
      </w:r>
    </w:p>
    <w:p w:rsidR="00F839AF" w:rsidRPr="00145FD1" w:rsidP="00F839AF">
      <w:pPr>
        <w:pStyle w:val="NoSpacing"/>
        <w:jc w:val="right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91</w:t>
      </w:r>
      <w:r w:rsidRPr="00145FD1">
        <w:rPr>
          <w:rFonts w:ascii="Times New Roman" w:hAnsi="Times New Roman"/>
          <w:sz w:val="25"/>
          <w:szCs w:val="25"/>
          <w:lang w:val="en-US"/>
        </w:rPr>
        <w:t>MS</w:t>
      </w:r>
      <w:r w:rsidRPr="00145FD1">
        <w:rPr>
          <w:rFonts w:ascii="Times New Roman" w:hAnsi="Times New Roman"/>
          <w:sz w:val="25"/>
          <w:szCs w:val="25"/>
        </w:rPr>
        <w:t>0095-01-2021-000386-30</w:t>
      </w:r>
    </w:p>
    <w:p w:rsidR="00F839AF" w:rsidRPr="00145FD1" w:rsidP="00F839AF">
      <w:pPr>
        <w:pStyle w:val="NoSpacing"/>
        <w:jc w:val="right"/>
        <w:rPr>
          <w:sz w:val="25"/>
          <w:szCs w:val="25"/>
        </w:rPr>
      </w:pPr>
    </w:p>
    <w:p w:rsidR="00FD4B2F" w:rsidRPr="00145FD1" w:rsidP="00610048">
      <w:pPr>
        <w:pStyle w:val="Heading1"/>
        <w:ind w:firstLine="567"/>
        <w:rPr>
          <w:b/>
          <w:sz w:val="25"/>
          <w:szCs w:val="25"/>
        </w:rPr>
      </w:pPr>
      <w:r w:rsidRPr="00145FD1">
        <w:rPr>
          <w:b/>
          <w:sz w:val="25"/>
          <w:szCs w:val="25"/>
        </w:rPr>
        <w:t>ПОСТАНОВЛЕНИЕ</w:t>
      </w:r>
    </w:p>
    <w:p w:rsidR="00FD4B2F" w:rsidRPr="00145FD1" w:rsidP="00610048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145FD1">
        <w:rPr>
          <w:rFonts w:ascii="Times New Roman" w:hAnsi="Times New Roman"/>
          <w:b/>
          <w:sz w:val="25"/>
          <w:szCs w:val="25"/>
        </w:rPr>
        <w:t xml:space="preserve">                               по делу об административном правонарушении</w:t>
      </w:r>
    </w:p>
    <w:p w:rsidR="00FD4B2F" w:rsidRPr="00145FD1" w:rsidP="006100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2</w:t>
      </w:r>
      <w:r w:rsidRPr="00145FD1" w:rsidR="00853930">
        <w:rPr>
          <w:rFonts w:ascii="Times New Roman" w:hAnsi="Times New Roman"/>
          <w:sz w:val="25"/>
          <w:szCs w:val="25"/>
        </w:rPr>
        <w:t>7</w:t>
      </w:r>
      <w:r w:rsidRPr="00145FD1">
        <w:rPr>
          <w:rFonts w:ascii="Times New Roman" w:hAnsi="Times New Roman"/>
          <w:sz w:val="25"/>
          <w:szCs w:val="25"/>
        </w:rPr>
        <w:t xml:space="preserve"> июля </w:t>
      </w:r>
      <w:r w:rsidRPr="00145FD1" w:rsidR="003842B9">
        <w:rPr>
          <w:rFonts w:ascii="Times New Roman" w:hAnsi="Times New Roman"/>
          <w:sz w:val="25"/>
          <w:szCs w:val="25"/>
        </w:rPr>
        <w:t>20</w:t>
      </w:r>
      <w:r w:rsidRPr="00145FD1">
        <w:rPr>
          <w:rFonts w:ascii="Times New Roman" w:hAnsi="Times New Roman"/>
          <w:sz w:val="25"/>
          <w:szCs w:val="25"/>
        </w:rPr>
        <w:t>21</w:t>
      </w:r>
      <w:r w:rsidRPr="00145FD1">
        <w:rPr>
          <w:rFonts w:ascii="Times New Roman" w:hAnsi="Times New Roman"/>
          <w:sz w:val="25"/>
          <w:szCs w:val="25"/>
        </w:rPr>
        <w:t xml:space="preserve"> года</w:t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 w:rsidR="00E3691D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ab/>
      </w:r>
      <w:r w:rsidRPr="00145FD1" w:rsidR="00CA0C66">
        <w:rPr>
          <w:rFonts w:ascii="Times New Roman" w:hAnsi="Times New Roman"/>
          <w:sz w:val="25"/>
          <w:szCs w:val="25"/>
        </w:rPr>
        <w:t xml:space="preserve">    </w:t>
      </w:r>
      <w:r w:rsidRPr="00145FD1" w:rsidR="00E3691D">
        <w:rPr>
          <w:rFonts w:ascii="Times New Roman" w:hAnsi="Times New Roman"/>
          <w:sz w:val="25"/>
          <w:szCs w:val="25"/>
        </w:rPr>
        <w:t xml:space="preserve">    </w:t>
      </w:r>
      <w:r w:rsidRPr="00145FD1">
        <w:rPr>
          <w:rFonts w:ascii="Times New Roman" w:hAnsi="Times New Roman"/>
          <w:sz w:val="25"/>
          <w:szCs w:val="25"/>
        </w:rPr>
        <w:t>г. Ялта</w:t>
      </w:r>
    </w:p>
    <w:p w:rsidR="00CE3CFA" w:rsidRPr="00145FD1" w:rsidP="0061004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CE3CFA" w:rsidRPr="00145FD1" w:rsidP="0061004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9E2204" w:rsidRPr="00145FD1" w:rsidP="0061004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с участием лица, в отношении которого ведется производство по делу об административно правонарушении - Антонова Сергея Анатольевича, </w:t>
      </w:r>
    </w:p>
    <w:p w:rsidR="00CE3CFA" w:rsidRPr="00145FD1" w:rsidP="0061004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рассмотрев в открытом судебном заседании материал дела об административном правонарушении, предусмотренном</w:t>
      </w:r>
      <w:r w:rsidRPr="00145FD1" w:rsidR="00BC0964">
        <w:rPr>
          <w:rFonts w:ascii="Times New Roman" w:hAnsi="Times New Roman"/>
          <w:sz w:val="25"/>
          <w:szCs w:val="25"/>
        </w:rPr>
        <w:t xml:space="preserve"> ч. 1</w:t>
      </w:r>
      <w:r w:rsidRPr="00145FD1">
        <w:rPr>
          <w:rFonts w:ascii="Times New Roman" w:hAnsi="Times New Roman"/>
          <w:sz w:val="25"/>
          <w:szCs w:val="25"/>
        </w:rPr>
        <w:t xml:space="preserve"> ст. 13.</w:t>
      </w:r>
      <w:r w:rsidRPr="00145FD1" w:rsidR="00677355">
        <w:rPr>
          <w:rFonts w:ascii="Times New Roman" w:hAnsi="Times New Roman"/>
          <w:sz w:val="25"/>
          <w:szCs w:val="25"/>
        </w:rPr>
        <w:t>34</w:t>
      </w:r>
      <w:r w:rsidRPr="00145FD1">
        <w:rPr>
          <w:rFonts w:ascii="Times New Roman" w:hAnsi="Times New Roman"/>
          <w:sz w:val="25"/>
          <w:szCs w:val="25"/>
        </w:rPr>
        <w:t xml:space="preserve"> КоАП РФ, в отношении </w:t>
      </w:r>
      <w:r w:rsidRPr="00145FD1" w:rsidR="0060656D">
        <w:rPr>
          <w:rFonts w:ascii="Times New Roman" w:hAnsi="Times New Roman"/>
          <w:sz w:val="25"/>
          <w:szCs w:val="25"/>
        </w:rPr>
        <w:t>должностного</w:t>
      </w:r>
      <w:r w:rsidRPr="00145FD1">
        <w:rPr>
          <w:rFonts w:ascii="Times New Roman" w:hAnsi="Times New Roman"/>
          <w:sz w:val="25"/>
          <w:szCs w:val="25"/>
        </w:rPr>
        <w:t xml:space="preserve"> лица</w:t>
      </w:r>
    </w:p>
    <w:p w:rsidR="00C16DF6" w:rsidRPr="00145FD1" w:rsidP="0061004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Антонова Сергея Анатольевича, </w:t>
      </w:r>
      <w:r w:rsidR="00145FD1">
        <w:rPr>
          <w:rFonts w:ascii="Times New Roman" w:hAnsi="Times New Roman"/>
          <w:sz w:val="25"/>
          <w:szCs w:val="25"/>
        </w:rPr>
        <w:t>АНКЕТЫНЕ ДАНН</w:t>
      </w:r>
      <w:r w:rsidR="00145FD1">
        <w:rPr>
          <w:rFonts w:ascii="Times New Roman" w:hAnsi="Times New Roman"/>
          <w:sz w:val="25"/>
          <w:szCs w:val="25"/>
        </w:rPr>
        <w:t>ЫЕ</w:t>
      </w:r>
      <w:r w:rsidRPr="00145FD1">
        <w:rPr>
          <w:rFonts w:ascii="Times New Roman" w:hAnsi="Times New Roman"/>
          <w:sz w:val="25"/>
          <w:szCs w:val="25"/>
        </w:rPr>
        <w:t>,</w:t>
      </w:r>
    </w:p>
    <w:p w:rsidR="007C4AEA" w:rsidRPr="00145FD1" w:rsidP="00610048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063DEC" w:rsidRPr="00145FD1" w:rsidP="006100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145FD1">
        <w:rPr>
          <w:rFonts w:ascii="Times New Roman" w:hAnsi="Times New Roman"/>
          <w:b/>
          <w:sz w:val="25"/>
          <w:szCs w:val="25"/>
        </w:rPr>
        <w:t>У С Т А Н О В И Л:</w:t>
      </w:r>
    </w:p>
    <w:p w:rsidR="0060656D" w:rsidRPr="00145FD1" w:rsidP="006100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063DEC" w:rsidRPr="00145FD1" w:rsidP="00610048">
      <w:pPr>
        <w:spacing w:after="0" w:line="240" w:lineRule="auto"/>
        <w:ind w:firstLine="567"/>
        <w:jc w:val="both"/>
        <w:rPr>
          <w:rFonts w:ascii="Times New Roman" w:hAnsi="Times New Roman"/>
          <w:iCs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06</w:t>
      </w:r>
      <w:r w:rsidRPr="00145FD1" w:rsidR="005A1FFF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 xml:space="preserve">мая </w:t>
      </w:r>
      <w:r w:rsidRPr="00145FD1" w:rsidR="005A1FFF">
        <w:rPr>
          <w:rFonts w:ascii="Times New Roman" w:hAnsi="Times New Roman"/>
          <w:sz w:val="25"/>
          <w:szCs w:val="25"/>
        </w:rPr>
        <w:t>20</w:t>
      </w:r>
      <w:r w:rsidRPr="00145FD1">
        <w:rPr>
          <w:rFonts w:ascii="Times New Roman" w:hAnsi="Times New Roman"/>
          <w:sz w:val="25"/>
          <w:szCs w:val="25"/>
        </w:rPr>
        <w:t>21</w:t>
      </w:r>
      <w:r w:rsidRPr="00145FD1" w:rsidR="005A1FFF">
        <w:rPr>
          <w:rFonts w:ascii="Times New Roman" w:hAnsi="Times New Roman"/>
          <w:sz w:val="25"/>
          <w:szCs w:val="25"/>
        </w:rPr>
        <w:t xml:space="preserve"> года</w:t>
      </w:r>
      <w:r w:rsidRPr="00145FD1" w:rsidR="007520D5">
        <w:rPr>
          <w:rFonts w:ascii="Times New Roman" w:hAnsi="Times New Roman"/>
          <w:sz w:val="25"/>
          <w:szCs w:val="25"/>
        </w:rPr>
        <w:t xml:space="preserve">, в </w:t>
      </w:r>
      <w:r w:rsidRPr="00145FD1">
        <w:rPr>
          <w:rFonts w:ascii="Times New Roman" w:hAnsi="Times New Roman"/>
          <w:sz w:val="25"/>
          <w:szCs w:val="25"/>
        </w:rPr>
        <w:t>04</w:t>
      </w:r>
      <w:r w:rsidRPr="00145FD1" w:rsidR="007520D5">
        <w:rPr>
          <w:rFonts w:ascii="Times New Roman" w:hAnsi="Times New Roman"/>
          <w:sz w:val="25"/>
          <w:szCs w:val="25"/>
        </w:rPr>
        <w:t xml:space="preserve"> час</w:t>
      </w:r>
      <w:r w:rsidRPr="00145FD1">
        <w:rPr>
          <w:rFonts w:ascii="Times New Roman" w:hAnsi="Times New Roman"/>
          <w:sz w:val="25"/>
          <w:szCs w:val="25"/>
        </w:rPr>
        <w:t>а</w:t>
      </w:r>
      <w:r w:rsidRPr="00145FD1" w:rsidR="007520D5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>33</w:t>
      </w:r>
      <w:r w:rsidRPr="00145FD1" w:rsidR="007520D5">
        <w:rPr>
          <w:rFonts w:ascii="Times New Roman" w:hAnsi="Times New Roman"/>
          <w:sz w:val="25"/>
          <w:szCs w:val="25"/>
        </w:rPr>
        <w:t xml:space="preserve"> мину</w:t>
      </w:r>
      <w:r w:rsidRPr="00145FD1">
        <w:rPr>
          <w:rFonts w:ascii="Times New Roman" w:hAnsi="Times New Roman"/>
          <w:sz w:val="25"/>
          <w:szCs w:val="25"/>
        </w:rPr>
        <w:t>ты</w:t>
      </w:r>
      <w:r w:rsidRPr="00145FD1" w:rsidR="007520D5">
        <w:rPr>
          <w:rFonts w:ascii="Times New Roman" w:hAnsi="Times New Roman"/>
          <w:sz w:val="25"/>
          <w:szCs w:val="25"/>
        </w:rPr>
        <w:t xml:space="preserve">, </w:t>
      </w:r>
      <w:r w:rsidRPr="00145FD1" w:rsidR="00C97066">
        <w:rPr>
          <w:rFonts w:ascii="Times New Roman" w:hAnsi="Times New Roman"/>
          <w:sz w:val="25"/>
          <w:szCs w:val="25"/>
        </w:rPr>
        <w:t>должностное лицо – Антонов С.А.,</w:t>
      </w:r>
      <w:r w:rsidRPr="00145FD1" w:rsidR="007B3258">
        <w:rPr>
          <w:rFonts w:ascii="Times New Roman" w:hAnsi="Times New Roman"/>
          <w:sz w:val="25"/>
          <w:szCs w:val="25"/>
        </w:rPr>
        <w:t xml:space="preserve"> являясь генеральным директором ООО «</w:t>
      </w:r>
      <w:r w:rsidRPr="00145FD1" w:rsidR="007B3258">
        <w:rPr>
          <w:rFonts w:ascii="Times New Roman" w:hAnsi="Times New Roman"/>
          <w:sz w:val="25"/>
          <w:szCs w:val="25"/>
        </w:rPr>
        <w:t>Ялтанет</w:t>
      </w:r>
      <w:r w:rsidRPr="00145FD1" w:rsidR="007B3258">
        <w:rPr>
          <w:rFonts w:ascii="Times New Roman" w:hAnsi="Times New Roman"/>
          <w:sz w:val="25"/>
          <w:szCs w:val="25"/>
        </w:rPr>
        <w:t xml:space="preserve">» - </w:t>
      </w:r>
      <w:r w:rsidRPr="00145FD1">
        <w:rPr>
          <w:rFonts w:ascii="Times New Roman" w:hAnsi="Times New Roman"/>
          <w:sz w:val="25"/>
          <w:szCs w:val="25"/>
        </w:rPr>
        <w:t>оператор</w:t>
      </w:r>
      <w:r w:rsidRPr="00145FD1" w:rsidR="007B3258">
        <w:rPr>
          <w:rFonts w:ascii="Times New Roman" w:hAnsi="Times New Roman"/>
          <w:sz w:val="25"/>
          <w:szCs w:val="25"/>
        </w:rPr>
        <w:t>а</w:t>
      </w:r>
      <w:r w:rsidRPr="00145FD1">
        <w:rPr>
          <w:rFonts w:ascii="Times New Roman" w:hAnsi="Times New Roman"/>
          <w:sz w:val="25"/>
          <w:szCs w:val="25"/>
        </w:rPr>
        <w:t xml:space="preserve"> связи, оказывающ</w:t>
      </w:r>
      <w:r w:rsidRPr="00145FD1" w:rsidR="007B3258">
        <w:rPr>
          <w:rFonts w:ascii="Times New Roman" w:hAnsi="Times New Roman"/>
          <w:sz w:val="25"/>
          <w:szCs w:val="25"/>
        </w:rPr>
        <w:t>его</w:t>
      </w:r>
      <w:r w:rsidRPr="00145FD1">
        <w:rPr>
          <w:rFonts w:ascii="Times New Roman" w:hAnsi="Times New Roman"/>
          <w:sz w:val="25"/>
          <w:szCs w:val="25"/>
        </w:rPr>
        <w:t xml:space="preserve"> услуги по предоставлению доступа к информационно-телекоммуникационной сети «Интернет»</w:t>
      </w:r>
      <w:r w:rsidRPr="00145FD1" w:rsidR="00D210FB">
        <w:rPr>
          <w:rFonts w:ascii="Times New Roman" w:hAnsi="Times New Roman"/>
          <w:sz w:val="25"/>
          <w:szCs w:val="25"/>
        </w:rPr>
        <w:t xml:space="preserve"> в соответствии с лицензией N </w:t>
      </w:r>
      <w:r w:rsidRPr="00145FD1" w:rsidR="008E3D94">
        <w:rPr>
          <w:rFonts w:ascii="Times New Roman" w:hAnsi="Times New Roman"/>
          <w:sz w:val="25"/>
          <w:szCs w:val="25"/>
        </w:rPr>
        <w:t>176322</w:t>
      </w:r>
      <w:r w:rsidRPr="00145FD1">
        <w:rPr>
          <w:rFonts w:ascii="Times New Roman" w:hAnsi="Times New Roman"/>
          <w:sz w:val="25"/>
          <w:szCs w:val="25"/>
        </w:rPr>
        <w:t xml:space="preserve">, в нарушение </w:t>
      </w:r>
      <w:hyperlink r:id="rId5" w:history="1">
        <w:r w:rsidRPr="00145FD1">
          <w:rPr>
            <w:rFonts w:ascii="Times New Roman" w:hAnsi="Times New Roman"/>
            <w:sz w:val="25"/>
            <w:szCs w:val="25"/>
          </w:rPr>
          <w:t>статьи 46</w:t>
        </w:r>
      </w:hyperlink>
      <w:r w:rsidRPr="00145FD1">
        <w:rPr>
          <w:rFonts w:ascii="Times New Roman" w:hAnsi="Times New Roman"/>
          <w:sz w:val="25"/>
          <w:szCs w:val="25"/>
        </w:rPr>
        <w:t xml:space="preserve"> Федерального закона от 07.07.2003 N 126-ФЗ «О связи», </w:t>
      </w:r>
      <w:hyperlink r:id="rId6" w:history="1">
        <w:r w:rsidRPr="00145FD1">
          <w:rPr>
            <w:rFonts w:ascii="Times New Roman" w:hAnsi="Times New Roman"/>
            <w:sz w:val="25"/>
            <w:szCs w:val="25"/>
          </w:rPr>
          <w:t xml:space="preserve"> статьи 15.1</w:t>
        </w:r>
      </w:hyperlink>
      <w:r w:rsidRPr="00145FD1">
        <w:rPr>
          <w:rFonts w:ascii="Times New Roman" w:hAnsi="Times New Roman"/>
          <w:sz w:val="25"/>
          <w:szCs w:val="25"/>
        </w:rPr>
        <w:t xml:space="preserve"> Федерального закона от 27.07.2006 N 149-ФЗ «Об информации, информационных технологиях</w:t>
      </w:r>
      <w:r w:rsidRPr="00145FD1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>и о защите информации» не исполнил</w:t>
      </w:r>
      <w:r w:rsidRPr="00145FD1" w:rsidR="0087031F">
        <w:rPr>
          <w:rFonts w:ascii="Times New Roman" w:hAnsi="Times New Roman"/>
          <w:sz w:val="25"/>
          <w:szCs w:val="25"/>
        </w:rPr>
        <w:t>о</w:t>
      </w:r>
      <w:r w:rsidRPr="00145FD1">
        <w:rPr>
          <w:rFonts w:ascii="Times New Roman" w:hAnsi="Times New Roman"/>
          <w:sz w:val="25"/>
          <w:szCs w:val="25"/>
        </w:rPr>
        <w:t xml:space="preserve"> обязанность</w:t>
      </w:r>
      <w:r w:rsidRPr="00145FD1" w:rsidR="007B3258">
        <w:rPr>
          <w:rFonts w:ascii="Times New Roman" w:hAnsi="Times New Roman"/>
          <w:sz w:val="25"/>
          <w:szCs w:val="25"/>
        </w:rPr>
        <w:t xml:space="preserve"> при ежедневном обновлении в 09 часов 00 минут и 21 час 00 минут, в течение суток после обновления, </w:t>
      </w:r>
      <w:r w:rsidRPr="00145FD1">
        <w:rPr>
          <w:rFonts w:ascii="Times New Roman" w:hAnsi="Times New Roman"/>
          <w:sz w:val="25"/>
          <w:szCs w:val="25"/>
        </w:rPr>
        <w:t xml:space="preserve">по ограничению доступа к </w:t>
      </w:r>
      <w:r w:rsidRPr="00145FD1">
        <w:rPr>
          <w:rFonts w:ascii="Times New Roman" w:hAnsi="Times New Roman"/>
          <w:sz w:val="25"/>
          <w:szCs w:val="25"/>
        </w:rPr>
        <w:t>3</w:t>
      </w:r>
      <w:r w:rsidRPr="00145FD1" w:rsidR="00326F1F">
        <w:rPr>
          <w:rFonts w:ascii="Times New Roman" w:hAnsi="Times New Roman"/>
          <w:sz w:val="25"/>
          <w:szCs w:val="25"/>
        </w:rPr>
        <w:t xml:space="preserve"> адресам ресурсов в сети «Интернет»</w:t>
      </w:r>
      <w:r w:rsidRPr="00145FD1" w:rsidR="00EA4EEA">
        <w:rPr>
          <w:rFonts w:ascii="Times New Roman" w:hAnsi="Times New Roman"/>
          <w:sz w:val="25"/>
          <w:szCs w:val="25"/>
        </w:rPr>
        <w:t>, доступ к которым</w:t>
      </w:r>
      <w:r w:rsidRPr="00145FD1">
        <w:rPr>
          <w:rFonts w:ascii="Times New Roman" w:hAnsi="Times New Roman"/>
          <w:sz w:val="25"/>
          <w:szCs w:val="25"/>
        </w:rPr>
        <w:t xml:space="preserve"> должен быть ограничен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</w:t>
      </w:r>
      <w:r w:rsidRPr="00145FD1">
        <w:rPr>
          <w:rFonts w:ascii="Times New Roman" w:hAnsi="Times New Roman"/>
          <w:sz w:val="25"/>
          <w:szCs w:val="25"/>
        </w:rPr>
        <w:t xml:space="preserve"> технологий и массовых коммуникаций,</w:t>
      </w:r>
      <w:r w:rsidRPr="00145FD1" w:rsidR="00961001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>ч</w:t>
      </w:r>
      <w:r w:rsidRPr="00145FD1">
        <w:rPr>
          <w:rFonts w:ascii="Times New Roman" w:hAnsi="Times New Roman"/>
          <w:iCs/>
          <w:sz w:val="25"/>
          <w:szCs w:val="25"/>
        </w:rPr>
        <w:t>ем совершил правонарушение, предусмотренное</w:t>
      </w:r>
      <w:r w:rsidRPr="00145FD1" w:rsidR="00BC0964">
        <w:rPr>
          <w:rFonts w:ascii="Times New Roman" w:hAnsi="Times New Roman"/>
          <w:iCs/>
          <w:sz w:val="25"/>
          <w:szCs w:val="25"/>
        </w:rPr>
        <w:t xml:space="preserve"> ч.1</w:t>
      </w:r>
      <w:r w:rsidRPr="00145FD1">
        <w:rPr>
          <w:rFonts w:ascii="Times New Roman" w:hAnsi="Times New Roman"/>
          <w:iCs/>
          <w:sz w:val="25"/>
          <w:szCs w:val="25"/>
        </w:rPr>
        <w:t xml:space="preserve"> ст.13.34</w:t>
      </w:r>
      <w:r w:rsidRPr="00145FD1" w:rsidR="00677355">
        <w:rPr>
          <w:rFonts w:ascii="Times New Roman" w:hAnsi="Times New Roman"/>
          <w:iCs/>
          <w:sz w:val="25"/>
          <w:szCs w:val="25"/>
        </w:rPr>
        <w:t xml:space="preserve"> </w:t>
      </w:r>
      <w:r w:rsidRPr="00145FD1">
        <w:rPr>
          <w:rFonts w:ascii="Times New Roman" w:hAnsi="Times New Roman"/>
          <w:iCs/>
          <w:sz w:val="25"/>
          <w:szCs w:val="25"/>
        </w:rPr>
        <w:t>КоАП РФ.</w:t>
      </w:r>
    </w:p>
    <w:p w:rsidR="00AE39F7" w:rsidRPr="00145FD1" w:rsidP="00B01698">
      <w:pPr>
        <w:pStyle w:val="21"/>
        <w:shd w:val="clear" w:color="auto" w:fill="auto"/>
        <w:spacing w:after="0" w:line="240" w:lineRule="auto"/>
        <w:jc w:val="both"/>
        <w:rPr>
          <w:color w:val="000000"/>
          <w:sz w:val="25"/>
          <w:szCs w:val="25"/>
        </w:rPr>
      </w:pPr>
      <w:r w:rsidRPr="00145FD1">
        <w:rPr>
          <w:sz w:val="25"/>
          <w:szCs w:val="25"/>
        </w:rPr>
        <w:tab/>
      </w:r>
      <w:r w:rsidRPr="00145FD1" w:rsidR="005635EE">
        <w:rPr>
          <w:sz w:val="25"/>
          <w:szCs w:val="25"/>
        </w:rPr>
        <w:t>Антонов С.А. в судебно</w:t>
      </w:r>
      <w:r w:rsidRPr="00145FD1" w:rsidR="00D207E4">
        <w:rPr>
          <w:sz w:val="25"/>
          <w:szCs w:val="25"/>
        </w:rPr>
        <w:t>м</w:t>
      </w:r>
      <w:r w:rsidRPr="00145FD1" w:rsidR="005635EE">
        <w:rPr>
          <w:sz w:val="25"/>
          <w:szCs w:val="25"/>
        </w:rPr>
        <w:t xml:space="preserve"> заседани</w:t>
      </w:r>
      <w:r w:rsidRPr="00145FD1" w:rsidR="00D207E4">
        <w:rPr>
          <w:sz w:val="25"/>
          <w:szCs w:val="25"/>
        </w:rPr>
        <w:t>и</w:t>
      </w:r>
      <w:r w:rsidRPr="00145FD1" w:rsidR="005635EE">
        <w:rPr>
          <w:sz w:val="25"/>
          <w:szCs w:val="25"/>
        </w:rPr>
        <w:t xml:space="preserve"> </w:t>
      </w:r>
      <w:r w:rsidRPr="00145FD1" w:rsidR="007520D5">
        <w:rPr>
          <w:sz w:val="25"/>
          <w:szCs w:val="25"/>
        </w:rPr>
        <w:t xml:space="preserve">вину в совершении правонарушения </w:t>
      </w:r>
      <w:r w:rsidRPr="00145FD1" w:rsidR="00634682">
        <w:rPr>
          <w:sz w:val="25"/>
          <w:szCs w:val="25"/>
        </w:rPr>
        <w:t xml:space="preserve">фактически </w:t>
      </w:r>
      <w:r w:rsidRPr="00145FD1" w:rsidR="007520D5">
        <w:rPr>
          <w:sz w:val="25"/>
          <w:szCs w:val="25"/>
        </w:rPr>
        <w:t xml:space="preserve">признал, </w:t>
      </w:r>
      <w:r w:rsidRPr="00145FD1" w:rsidR="00634682">
        <w:rPr>
          <w:sz w:val="25"/>
          <w:szCs w:val="25"/>
        </w:rPr>
        <w:t xml:space="preserve">при этом </w:t>
      </w:r>
      <w:r w:rsidRPr="00145FD1" w:rsidR="007520D5">
        <w:rPr>
          <w:sz w:val="25"/>
          <w:szCs w:val="25"/>
        </w:rPr>
        <w:t xml:space="preserve">пояснил, </w:t>
      </w:r>
      <w:r w:rsidRPr="00145FD1" w:rsidR="00610048">
        <w:rPr>
          <w:sz w:val="25"/>
          <w:szCs w:val="25"/>
        </w:rPr>
        <w:t>чт</w:t>
      </w:r>
      <w:r w:rsidRPr="00145FD1" w:rsidR="00610048">
        <w:rPr>
          <w:sz w:val="25"/>
          <w:szCs w:val="25"/>
        </w:rPr>
        <w:t>о</w:t>
      </w:r>
      <w:r w:rsidRPr="00145FD1" w:rsidR="00610048">
        <w:rPr>
          <w:b/>
          <w:sz w:val="25"/>
          <w:szCs w:val="25"/>
        </w:rPr>
        <w:t xml:space="preserve"> </w:t>
      </w:r>
      <w:r w:rsidRPr="00145FD1" w:rsidR="00B01698">
        <w:rPr>
          <w:sz w:val="25"/>
          <w:szCs w:val="25"/>
        </w:rPr>
        <w:t>ООО</w:t>
      </w:r>
      <w:r w:rsidRPr="00145FD1" w:rsidR="00B01698">
        <w:rPr>
          <w:sz w:val="25"/>
          <w:szCs w:val="25"/>
        </w:rPr>
        <w:t xml:space="preserve"> "ЯЛТАНЕТ" добросовестно выполняло требование ФЗ №126, 149 и др. с целью ограничения доступа к запрещенным ресурсам на основании списков утвержденных </w:t>
      </w:r>
      <w:r w:rsidRPr="00145FD1" w:rsidR="00B01698">
        <w:rPr>
          <w:sz w:val="25"/>
          <w:szCs w:val="25"/>
        </w:rPr>
        <w:t>Роскомнадзором</w:t>
      </w:r>
      <w:r w:rsidRPr="00145FD1" w:rsidR="00B01698">
        <w:rPr>
          <w:sz w:val="25"/>
          <w:szCs w:val="25"/>
        </w:rPr>
        <w:t xml:space="preserve">. </w:t>
      </w:r>
      <w:r w:rsidRPr="00145FD1" w:rsidR="007660F6">
        <w:rPr>
          <w:sz w:val="25"/>
          <w:szCs w:val="25"/>
        </w:rPr>
        <w:t>И</w:t>
      </w:r>
      <w:r w:rsidRPr="00145FD1" w:rsidR="00B01698">
        <w:rPr>
          <w:sz w:val="25"/>
          <w:szCs w:val="25"/>
        </w:rPr>
        <w:t xml:space="preserve">спользует сертифицированное и рекомендованное </w:t>
      </w:r>
      <w:r w:rsidRPr="00145FD1" w:rsidR="00B01698">
        <w:rPr>
          <w:sz w:val="25"/>
          <w:szCs w:val="25"/>
        </w:rPr>
        <w:t>Роскомнадзором</w:t>
      </w:r>
      <w:r w:rsidRPr="00145FD1" w:rsidR="00B01698">
        <w:rPr>
          <w:sz w:val="25"/>
          <w:szCs w:val="25"/>
        </w:rPr>
        <w:t xml:space="preserve"> программное обеспечение. На оборудовании ООО "</w:t>
      </w:r>
      <w:r w:rsidRPr="00145FD1" w:rsidR="00B01698">
        <w:rPr>
          <w:sz w:val="25"/>
          <w:szCs w:val="25"/>
        </w:rPr>
        <w:t>Ялтанет</w:t>
      </w:r>
      <w:r w:rsidRPr="00145FD1" w:rsidR="00B01698">
        <w:rPr>
          <w:sz w:val="25"/>
          <w:szCs w:val="25"/>
        </w:rPr>
        <w:t xml:space="preserve">", при оказании услуг ПД, по причине нестабильного электропитания, 06 мая 2021 года около 05:00 произошел сбой программного обеспечения оборудования, </w:t>
      </w:r>
      <w:r w:rsidRPr="00145FD1" w:rsidR="00B01698">
        <w:rPr>
          <w:sz w:val="25"/>
          <w:szCs w:val="25"/>
        </w:rPr>
        <w:t>в следстви</w:t>
      </w:r>
      <w:r w:rsidRPr="00145FD1" w:rsidR="007660F6">
        <w:rPr>
          <w:sz w:val="25"/>
          <w:szCs w:val="25"/>
        </w:rPr>
        <w:t>е</w:t>
      </w:r>
      <w:r w:rsidRPr="00145FD1" w:rsidR="00B01698">
        <w:rPr>
          <w:sz w:val="25"/>
          <w:szCs w:val="25"/>
        </w:rPr>
        <w:t xml:space="preserve"> чего наблюдалась деградация связи в агрегированных каналах системы фильтрации контента. Дежурными техническими специалистами сбой был обнаружен собственными силами в 17-00 и незамедлительно по телефону был поставлен в известность специалист </w:t>
      </w:r>
      <w:r w:rsidRPr="00145FD1" w:rsidR="00B01698">
        <w:rPr>
          <w:sz w:val="25"/>
          <w:szCs w:val="25"/>
        </w:rPr>
        <w:t>радиочастоного</w:t>
      </w:r>
      <w:r w:rsidRPr="00145FD1" w:rsidR="007660F6">
        <w:rPr>
          <w:sz w:val="25"/>
          <w:szCs w:val="25"/>
        </w:rPr>
        <w:t xml:space="preserve"> </w:t>
      </w:r>
      <w:r w:rsidRPr="00145FD1" w:rsidR="00B01698">
        <w:rPr>
          <w:sz w:val="25"/>
          <w:szCs w:val="25"/>
        </w:rPr>
        <w:t xml:space="preserve">управления </w:t>
      </w:r>
      <w:r w:rsidRPr="00145FD1" w:rsidR="00B01698">
        <w:rPr>
          <w:sz w:val="25"/>
          <w:szCs w:val="25"/>
        </w:rPr>
        <w:t>Роскомнадзора</w:t>
      </w:r>
      <w:r w:rsidRPr="00145FD1" w:rsidR="00B01698">
        <w:rPr>
          <w:sz w:val="25"/>
          <w:szCs w:val="25"/>
        </w:rPr>
        <w:t xml:space="preserve">. </w:t>
      </w:r>
      <w:r w:rsidRPr="00145FD1" w:rsidR="00B01698">
        <w:rPr>
          <w:sz w:val="25"/>
          <w:szCs w:val="25"/>
        </w:rPr>
        <w:t>Технический сбой был устранен к 18-00 дежурным специалистом ООО "ЯЛТАНЕТ". 11 мая 2021 в первый рабочий день после праздников, и телефонного разговора с</w:t>
      </w:r>
      <w:r w:rsidRPr="00145FD1" w:rsidR="007660F6">
        <w:rPr>
          <w:sz w:val="25"/>
          <w:szCs w:val="25"/>
        </w:rPr>
        <w:t xml:space="preserve"> </w:t>
      </w:r>
      <w:r w:rsidRPr="00145FD1" w:rsidR="00B01698">
        <w:rPr>
          <w:sz w:val="25"/>
          <w:szCs w:val="25"/>
        </w:rPr>
        <w:t xml:space="preserve">начальником отдела РКН Подольской С.Г., было подготовлено информационное письмо на имя начальника управления Дунаевой В.В. (отправлено на эл. адрес </w:t>
      </w:r>
      <w:hyperlink r:id="rId7" w:history="1">
        <w:r w:rsidRPr="00145FD1" w:rsidR="00B01698">
          <w:rPr>
            <w:rStyle w:val="Hyperlink"/>
            <w:sz w:val="25"/>
            <w:szCs w:val="25"/>
          </w:rPr>
          <w:t>rsockanc82@rkn.gov.ru</w:t>
        </w:r>
      </w:hyperlink>
      <w:r w:rsidRPr="00145FD1" w:rsidR="00B01698">
        <w:rPr>
          <w:sz w:val="25"/>
          <w:szCs w:val="25"/>
        </w:rPr>
        <w:t>) о факте и причинах произошедшего сбоя на оборудовании фильтрации запрещенного контента.</w:t>
      </w:r>
      <w:r w:rsidRPr="00145FD1" w:rsidR="00B01698">
        <w:rPr>
          <w:sz w:val="25"/>
          <w:szCs w:val="25"/>
        </w:rPr>
        <w:t xml:space="preserve"> С целью увеличения надежности фильтрации запрещенных ресурсов был введен в эксплуатацию резервный сервер, а для обеспечения контроля работы оборудования отвечающего за фильтрацию запрещенных ресурсов в режиме </w:t>
      </w:r>
      <w:r w:rsidRPr="00145FD1" w:rsidR="00B01698">
        <w:rPr>
          <w:sz w:val="25"/>
          <w:szCs w:val="25"/>
          <w:lang w:val="en-US" w:bidi="en-US"/>
        </w:rPr>
        <w:t>on</w:t>
      </w:r>
      <w:r w:rsidRPr="00145FD1" w:rsidR="00B01698">
        <w:rPr>
          <w:sz w:val="25"/>
          <w:szCs w:val="25"/>
          <w:lang w:bidi="en-US"/>
        </w:rPr>
        <w:t>-</w:t>
      </w:r>
      <w:r w:rsidRPr="00145FD1" w:rsidR="00B01698">
        <w:rPr>
          <w:sz w:val="25"/>
          <w:szCs w:val="25"/>
          <w:lang w:val="en-US" w:bidi="en-US"/>
        </w:rPr>
        <w:t>line</w:t>
      </w:r>
      <w:r w:rsidRPr="00145FD1" w:rsidR="00B01698">
        <w:rPr>
          <w:sz w:val="25"/>
          <w:szCs w:val="25"/>
          <w:lang w:bidi="en-US"/>
        </w:rPr>
        <w:t xml:space="preserve"> </w:t>
      </w:r>
      <w:r w:rsidRPr="00145FD1" w:rsidR="00B01698">
        <w:rPr>
          <w:sz w:val="25"/>
          <w:szCs w:val="25"/>
        </w:rPr>
        <w:t>был разработан программный модуль, который в режиме реального времени производит мониторинг фильтрации запрещенных ресурсов. С учет ом изложенного, а также того, чт</w:t>
      </w:r>
      <w:r w:rsidRPr="00145FD1" w:rsidR="00B01698">
        <w:rPr>
          <w:sz w:val="25"/>
          <w:szCs w:val="25"/>
        </w:rPr>
        <w:t>о ООО</w:t>
      </w:r>
      <w:r w:rsidRPr="00145FD1" w:rsidR="00B01698">
        <w:rPr>
          <w:sz w:val="25"/>
          <w:szCs w:val="25"/>
        </w:rPr>
        <w:t xml:space="preserve"> "</w:t>
      </w:r>
      <w:r w:rsidRPr="00145FD1" w:rsidR="00B01698">
        <w:rPr>
          <w:sz w:val="25"/>
          <w:szCs w:val="25"/>
        </w:rPr>
        <w:t>Ялтанет</w:t>
      </w:r>
      <w:r w:rsidRPr="00145FD1" w:rsidR="00B01698">
        <w:rPr>
          <w:sz w:val="25"/>
          <w:szCs w:val="25"/>
        </w:rPr>
        <w:t xml:space="preserve">" является </w:t>
      </w:r>
      <w:r w:rsidRPr="00145FD1" w:rsidR="00B01698">
        <w:rPr>
          <w:sz w:val="25"/>
          <w:szCs w:val="25"/>
        </w:rPr>
        <w:t>микропредприятием</w:t>
      </w:r>
      <w:r w:rsidRPr="00145FD1" w:rsidR="00B01698">
        <w:rPr>
          <w:sz w:val="25"/>
          <w:szCs w:val="25"/>
        </w:rPr>
        <w:t xml:space="preserve">, своевременным информированием </w:t>
      </w:r>
      <w:r w:rsidRPr="00145FD1" w:rsidR="00B01698">
        <w:rPr>
          <w:sz w:val="25"/>
          <w:szCs w:val="25"/>
        </w:rPr>
        <w:t>надзорного органа о случившемся и быстрым устранением</w:t>
      </w:r>
      <w:r w:rsidRPr="00145FD1" w:rsidR="007660F6">
        <w:rPr>
          <w:sz w:val="25"/>
          <w:szCs w:val="25"/>
        </w:rPr>
        <w:t xml:space="preserve"> </w:t>
      </w:r>
      <w:r w:rsidRPr="00145FD1" w:rsidR="00B01698">
        <w:rPr>
          <w:sz w:val="25"/>
          <w:szCs w:val="25"/>
        </w:rPr>
        <w:t xml:space="preserve">последствий сбоя, </w:t>
      </w:r>
      <w:r w:rsidRPr="00145FD1" w:rsidR="007660F6">
        <w:rPr>
          <w:sz w:val="25"/>
          <w:szCs w:val="25"/>
        </w:rPr>
        <w:t xml:space="preserve">просит </w:t>
      </w:r>
      <w:r w:rsidRPr="00145FD1" w:rsidR="00B01698">
        <w:rPr>
          <w:sz w:val="25"/>
          <w:szCs w:val="25"/>
        </w:rPr>
        <w:t>штраф заменить на предупреждение.</w:t>
      </w:r>
      <w:r w:rsidRPr="00145FD1" w:rsidR="00EC0FED">
        <w:rPr>
          <w:sz w:val="25"/>
          <w:szCs w:val="25"/>
        </w:rPr>
        <w:tab/>
      </w:r>
      <w:r w:rsidRPr="00145FD1" w:rsidR="00EC0FED">
        <w:rPr>
          <w:sz w:val="25"/>
          <w:szCs w:val="25"/>
        </w:rPr>
        <w:tab/>
      </w:r>
    </w:p>
    <w:p w:rsidR="00610048" w:rsidRPr="00145FD1" w:rsidP="00462D88">
      <w:pPr>
        <w:pStyle w:val="21"/>
        <w:shd w:val="clear" w:color="auto" w:fill="auto"/>
        <w:tabs>
          <w:tab w:val="left" w:pos="313"/>
        </w:tabs>
        <w:spacing w:after="0" w:line="240" w:lineRule="auto"/>
        <w:jc w:val="both"/>
        <w:rPr>
          <w:sz w:val="25"/>
          <w:szCs w:val="25"/>
        </w:rPr>
      </w:pPr>
      <w:r w:rsidRPr="00145FD1">
        <w:rPr>
          <w:color w:val="000000"/>
          <w:sz w:val="25"/>
          <w:szCs w:val="25"/>
        </w:rPr>
        <w:tab/>
        <w:t xml:space="preserve">    Исследовав письменные материалы дела, выслушав пояснение лица, в отношении которого ведется производство по делу об административном правонарушении, мировой судья приходит к следующему.  </w:t>
      </w:r>
      <w:r w:rsidRPr="00145FD1" w:rsidR="002C713B">
        <w:rPr>
          <w:sz w:val="25"/>
          <w:szCs w:val="25"/>
        </w:rPr>
        <w:t xml:space="preserve">       </w:t>
      </w:r>
    </w:p>
    <w:p w:rsidR="00C97CED" w:rsidRPr="00145FD1" w:rsidP="00AE39F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 xml:space="preserve">В силу </w:t>
      </w:r>
      <w:hyperlink r:id="rId5" w:history="1">
        <w:r w:rsidRPr="00145FD1">
          <w:rPr>
            <w:rFonts w:ascii="Times New Roman" w:hAnsi="Times New Roman"/>
            <w:sz w:val="25"/>
            <w:szCs w:val="25"/>
          </w:rPr>
          <w:t>пункта 5 статьи 46</w:t>
        </w:r>
      </w:hyperlink>
      <w:r w:rsidRPr="00145FD1">
        <w:rPr>
          <w:rFonts w:ascii="Times New Roman" w:hAnsi="Times New Roman"/>
          <w:sz w:val="25"/>
          <w:szCs w:val="25"/>
        </w:rPr>
        <w:t xml:space="preserve"> Федерального закона от 07.07.2003 N 126-ФЗ «О связи» оператор связи, оказывающий услуги по предоставлению доступа к информационно-телекоммуникационной сети «Интернет», обязан осуществлять ограничение и возобновление доступа к информации, распространяемой посредством информационно-телекоммуникационной сети «Интернет», в порядке, установленном </w:t>
      </w:r>
      <w:hyperlink r:id="rId8" w:history="1">
        <w:r w:rsidRPr="00145FD1">
          <w:rPr>
            <w:rFonts w:ascii="Times New Roman" w:hAnsi="Times New Roman"/>
            <w:sz w:val="25"/>
            <w:szCs w:val="25"/>
          </w:rPr>
          <w:t>Федеральным законом</w:t>
        </w:r>
      </w:hyperlink>
      <w:r w:rsidRPr="00145FD1">
        <w:rPr>
          <w:rFonts w:ascii="Times New Roman" w:hAnsi="Times New Roman"/>
          <w:sz w:val="25"/>
          <w:szCs w:val="25"/>
        </w:rPr>
        <w:t xml:space="preserve"> от 27.07.2006 N 149-ФЗ «Об информации, информационных технологиях и о защите информации».</w:t>
      </w:r>
    </w:p>
    <w:p w:rsidR="00C97CED" w:rsidRPr="00145FD1" w:rsidP="00610048">
      <w:pPr>
        <w:autoSpaceDE w:val="0"/>
        <w:autoSpaceDN w:val="0"/>
        <w:adjustRightInd w:val="0"/>
        <w:spacing w:after="0" w:line="240" w:lineRule="auto"/>
        <w:ind w:firstLine="570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6" w:history="1">
        <w:r w:rsidRPr="00145FD1">
          <w:rPr>
            <w:rFonts w:ascii="Times New Roman" w:hAnsi="Times New Roman"/>
            <w:sz w:val="25"/>
            <w:szCs w:val="25"/>
          </w:rPr>
          <w:t>частью 1 статьи 15.1</w:t>
        </w:r>
      </w:hyperlink>
      <w:r w:rsidRPr="00145FD1">
        <w:rPr>
          <w:rFonts w:ascii="Times New Roman" w:hAnsi="Times New Roman"/>
          <w:sz w:val="25"/>
          <w:szCs w:val="25"/>
        </w:rPr>
        <w:t xml:space="preserve"> Федерального закона от 27.07.2006 N 149-ФЗ «Об информации, информационных технологиях и о защите информации», в целях ограничения доступа к сайтам в сети «Интернет», содержащим информацию, распространение которой в Российской Федерации запрещено, создана и ведется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</w:t>
      </w:r>
      <w:r w:rsidRPr="00145FD1">
        <w:rPr>
          <w:rFonts w:ascii="Times New Roman" w:hAnsi="Times New Roman"/>
          <w:sz w:val="25"/>
          <w:szCs w:val="25"/>
        </w:rPr>
        <w:t xml:space="preserve"> сайты в сети «Интернет», содержащие информацию, распространение которой в Российской Федерации запрещено».</w:t>
      </w:r>
    </w:p>
    <w:p w:rsidR="00C97CED" w:rsidRPr="00145FD1" w:rsidP="00610048">
      <w:pPr>
        <w:autoSpaceDE w:val="0"/>
        <w:autoSpaceDN w:val="0"/>
        <w:adjustRightInd w:val="0"/>
        <w:spacing w:after="0" w:line="240" w:lineRule="auto"/>
        <w:ind w:firstLine="573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При этом согласно пункту 13 Правил создания, формирования и ведения реестра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утвержденных </w:t>
      </w:r>
      <w:hyperlink r:id="rId9" w:history="1">
        <w:r w:rsidRPr="00145FD1">
          <w:rPr>
            <w:rFonts w:ascii="Times New Roman" w:hAnsi="Times New Roman"/>
            <w:sz w:val="25"/>
            <w:szCs w:val="25"/>
          </w:rPr>
          <w:t>постановлением</w:t>
        </w:r>
      </w:hyperlink>
      <w:r w:rsidRPr="00145FD1">
        <w:rPr>
          <w:rFonts w:ascii="Times New Roman" w:hAnsi="Times New Roman"/>
          <w:sz w:val="25"/>
          <w:szCs w:val="25"/>
        </w:rPr>
        <w:t xml:space="preserve"> Правительства Российской Федерации от 26.10.2012 N 1101, </w:t>
      </w:r>
      <w:hyperlink r:id="rId10" w:history="1">
        <w:r w:rsidRPr="00145FD1">
          <w:rPr>
            <w:rFonts w:ascii="Times New Roman" w:hAnsi="Times New Roman"/>
            <w:sz w:val="25"/>
            <w:szCs w:val="25"/>
          </w:rPr>
          <w:t>пункту 10 статьи 15.1</w:t>
        </w:r>
      </w:hyperlink>
      <w:r w:rsidRPr="00145FD1">
        <w:rPr>
          <w:rFonts w:ascii="Times New Roman" w:hAnsi="Times New Roman"/>
          <w:sz w:val="25"/>
          <w:szCs w:val="25"/>
        </w:rPr>
        <w:t xml:space="preserve"> Федерального закона от 27.07.2006 N 149-ФЗ «Об информации, информационных технологиях </w:t>
      </w:r>
      <w:r w:rsidRPr="00145FD1" w:rsidR="007B3258">
        <w:rPr>
          <w:rFonts w:ascii="Times New Roman" w:hAnsi="Times New Roman"/>
          <w:sz w:val="25"/>
          <w:szCs w:val="25"/>
        </w:rPr>
        <w:t>п</w:t>
      </w:r>
      <w:r w:rsidRPr="00145FD1">
        <w:rPr>
          <w:rFonts w:ascii="Times New Roman" w:hAnsi="Times New Roman"/>
          <w:sz w:val="25"/>
          <w:szCs w:val="25"/>
        </w:rPr>
        <w:t>о</w:t>
      </w:r>
      <w:r w:rsidRPr="00145FD1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>защите информации», перечень доменных имен, указателей страниц сайтов в сети «Интернет», а также сетевых адресов, позволяющих идентифицировать сайты в сети «Интернет», доступ к которым обязан ограничить оператор связи, оказывающий услуги по предоставлению доступа к сети «Интернет», обновляется ежедневно в 09 час. 00 мин. и 21 час 00 мин. по московскому времени.</w:t>
      </w:r>
      <w:r w:rsidRPr="00145FD1">
        <w:rPr>
          <w:rFonts w:ascii="Times New Roman" w:hAnsi="Times New Roman"/>
          <w:sz w:val="25"/>
          <w:szCs w:val="25"/>
        </w:rPr>
        <w:t xml:space="preserve"> В течение суток с момента такого обновления оператор связи обязан ограничить доступ к таким сайтам в сети «Интернет».</w:t>
      </w:r>
    </w:p>
    <w:p w:rsidR="007B3258" w:rsidRPr="00145FD1" w:rsidP="00610048">
      <w:pPr>
        <w:autoSpaceDE w:val="0"/>
        <w:autoSpaceDN w:val="0"/>
        <w:adjustRightInd w:val="0"/>
        <w:spacing w:after="0" w:line="240" w:lineRule="auto"/>
        <w:ind w:firstLine="573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Согласно выписки</w:t>
      </w:r>
      <w:r w:rsidRPr="00145FD1">
        <w:rPr>
          <w:rFonts w:ascii="Times New Roman" w:hAnsi="Times New Roman"/>
          <w:sz w:val="25"/>
          <w:szCs w:val="25"/>
        </w:rPr>
        <w:t xml:space="preserve"> из Единого государственного реестра юридических лиц</w:t>
      </w:r>
      <w:r w:rsidRPr="00145FD1" w:rsidR="00342A61">
        <w:rPr>
          <w:rFonts w:ascii="Times New Roman" w:hAnsi="Times New Roman"/>
          <w:sz w:val="25"/>
          <w:szCs w:val="25"/>
        </w:rPr>
        <w:t xml:space="preserve">, </w:t>
      </w:r>
      <w:r w:rsidRPr="00145FD1" w:rsidR="00AF3B80">
        <w:rPr>
          <w:rFonts w:ascii="Times New Roman" w:hAnsi="Times New Roman"/>
          <w:sz w:val="25"/>
          <w:szCs w:val="25"/>
        </w:rPr>
        <w:t>генеральны</w:t>
      </w:r>
      <w:r w:rsidRPr="00145FD1">
        <w:rPr>
          <w:rFonts w:ascii="Times New Roman" w:hAnsi="Times New Roman"/>
          <w:sz w:val="25"/>
          <w:szCs w:val="25"/>
        </w:rPr>
        <w:t>м</w:t>
      </w:r>
      <w:r w:rsidRPr="00145FD1" w:rsidR="00AF3B80">
        <w:rPr>
          <w:rFonts w:ascii="Times New Roman" w:hAnsi="Times New Roman"/>
          <w:sz w:val="25"/>
          <w:szCs w:val="25"/>
        </w:rPr>
        <w:t xml:space="preserve"> директор</w:t>
      </w:r>
      <w:r w:rsidRPr="00145FD1">
        <w:rPr>
          <w:rFonts w:ascii="Times New Roman" w:hAnsi="Times New Roman"/>
          <w:sz w:val="25"/>
          <w:szCs w:val="25"/>
        </w:rPr>
        <w:t>ом</w:t>
      </w:r>
      <w:r w:rsidRPr="00145FD1" w:rsidR="00AF3B80">
        <w:rPr>
          <w:rFonts w:ascii="Times New Roman" w:hAnsi="Times New Roman"/>
          <w:sz w:val="25"/>
          <w:szCs w:val="25"/>
        </w:rPr>
        <w:t xml:space="preserve"> ООО «</w:t>
      </w:r>
      <w:r w:rsidRPr="00145FD1" w:rsidR="00AF3B80">
        <w:rPr>
          <w:rFonts w:ascii="Times New Roman" w:hAnsi="Times New Roman"/>
          <w:sz w:val="25"/>
          <w:szCs w:val="25"/>
        </w:rPr>
        <w:t>Ялтанет</w:t>
      </w:r>
      <w:r w:rsidRPr="00145FD1" w:rsidR="00AF3B80">
        <w:rPr>
          <w:rFonts w:ascii="Times New Roman" w:hAnsi="Times New Roman"/>
          <w:sz w:val="25"/>
          <w:szCs w:val="25"/>
        </w:rPr>
        <w:t>»</w:t>
      </w:r>
      <w:r w:rsidRPr="00145FD1">
        <w:rPr>
          <w:rFonts w:ascii="Times New Roman" w:hAnsi="Times New Roman"/>
          <w:sz w:val="25"/>
          <w:szCs w:val="25"/>
        </w:rPr>
        <w:t xml:space="preserve"> является </w:t>
      </w:r>
      <w:r w:rsidRPr="00145FD1" w:rsidR="00447D3D">
        <w:rPr>
          <w:rFonts w:ascii="Times New Roman" w:hAnsi="Times New Roman"/>
          <w:sz w:val="25"/>
          <w:szCs w:val="25"/>
        </w:rPr>
        <w:t>Антонов С.А.</w:t>
      </w:r>
      <w:r w:rsidRPr="00145FD1">
        <w:rPr>
          <w:rFonts w:ascii="Times New Roman" w:hAnsi="Times New Roman"/>
          <w:sz w:val="25"/>
          <w:szCs w:val="25"/>
        </w:rPr>
        <w:t xml:space="preserve"> (</w:t>
      </w:r>
      <w:r w:rsidRPr="00145FD1">
        <w:rPr>
          <w:rFonts w:ascii="Times New Roman" w:hAnsi="Times New Roman"/>
          <w:sz w:val="25"/>
          <w:szCs w:val="25"/>
        </w:rPr>
        <w:t>л.д</w:t>
      </w:r>
      <w:r w:rsidRPr="00145FD1">
        <w:rPr>
          <w:rFonts w:ascii="Times New Roman" w:hAnsi="Times New Roman"/>
          <w:sz w:val="25"/>
          <w:szCs w:val="25"/>
        </w:rPr>
        <w:t xml:space="preserve">. </w:t>
      </w:r>
      <w:r w:rsidRPr="00145FD1" w:rsidR="002B184B">
        <w:rPr>
          <w:rFonts w:ascii="Times New Roman" w:hAnsi="Times New Roman"/>
          <w:sz w:val="25"/>
          <w:szCs w:val="25"/>
        </w:rPr>
        <w:t>26-30</w:t>
      </w:r>
      <w:r w:rsidRPr="00145FD1">
        <w:rPr>
          <w:rFonts w:ascii="Times New Roman" w:hAnsi="Times New Roman"/>
          <w:sz w:val="25"/>
          <w:szCs w:val="25"/>
        </w:rPr>
        <w:t>).</w:t>
      </w:r>
    </w:p>
    <w:p w:rsidR="00342A61" w:rsidRPr="00145FD1" w:rsidP="00610048">
      <w:pPr>
        <w:autoSpaceDE w:val="0"/>
        <w:autoSpaceDN w:val="0"/>
        <w:adjustRightInd w:val="0"/>
        <w:spacing w:after="0" w:line="240" w:lineRule="auto"/>
        <w:ind w:firstLine="573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Н</w:t>
      </w:r>
      <w:r w:rsidRPr="00145FD1">
        <w:rPr>
          <w:rFonts w:ascii="Times New Roman" w:hAnsi="Times New Roman"/>
          <w:sz w:val="25"/>
          <w:szCs w:val="25"/>
        </w:rPr>
        <w:t xml:space="preserve">а основании лицензии </w:t>
      </w:r>
      <w:r w:rsidRPr="00145FD1" w:rsidR="002B184B">
        <w:rPr>
          <w:rFonts w:ascii="Times New Roman" w:hAnsi="Times New Roman"/>
          <w:sz w:val="25"/>
          <w:szCs w:val="25"/>
        </w:rPr>
        <w:t xml:space="preserve">№176322 от 29 декабря 2019 </w:t>
      </w:r>
      <w:r w:rsidRPr="00145FD1">
        <w:rPr>
          <w:rFonts w:ascii="Times New Roman" w:hAnsi="Times New Roman"/>
          <w:sz w:val="25"/>
          <w:szCs w:val="25"/>
        </w:rPr>
        <w:t>год</w:t>
      </w:r>
      <w:r w:rsidRPr="00145FD1">
        <w:rPr>
          <w:rFonts w:ascii="Times New Roman" w:hAnsi="Times New Roman"/>
          <w:sz w:val="25"/>
          <w:szCs w:val="25"/>
        </w:rPr>
        <w:t>а</w:t>
      </w:r>
      <w:r w:rsidRPr="00145FD1">
        <w:rPr>
          <w:rFonts w:ascii="Times New Roman" w:hAnsi="Times New Roman"/>
          <w:sz w:val="25"/>
          <w:szCs w:val="25"/>
        </w:rPr>
        <w:t xml:space="preserve"> ООО</w:t>
      </w:r>
      <w:r w:rsidRPr="00145FD1">
        <w:rPr>
          <w:rFonts w:ascii="Times New Roman" w:hAnsi="Times New Roman"/>
          <w:sz w:val="25"/>
          <w:szCs w:val="25"/>
        </w:rPr>
        <w:t xml:space="preserve"> «</w:t>
      </w:r>
      <w:r w:rsidRPr="00145FD1">
        <w:rPr>
          <w:rFonts w:ascii="Times New Roman" w:hAnsi="Times New Roman"/>
          <w:sz w:val="25"/>
          <w:szCs w:val="25"/>
        </w:rPr>
        <w:t>Ялтанет</w:t>
      </w:r>
      <w:r w:rsidRPr="00145FD1">
        <w:rPr>
          <w:rFonts w:ascii="Times New Roman" w:hAnsi="Times New Roman"/>
          <w:sz w:val="25"/>
          <w:szCs w:val="25"/>
        </w:rPr>
        <w:t xml:space="preserve">» </w:t>
      </w:r>
      <w:r w:rsidRPr="00145FD1">
        <w:rPr>
          <w:rFonts w:ascii="Times New Roman" w:hAnsi="Times New Roman"/>
          <w:sz w:val="25"/>
          <w:szCs w:val="25"/>
        </w:rPr>
        <w:t xml:space="preserve">осуществляет деятельность по оказанию </w:t>
      </w:r>
      <w:r w:rsidRPr="00145FD1">
        <w:rPr>
          <w:rFonts w:ascii="Times New Roman" w:hAnsi="Times New Roman"/>
          <w:sz w:val="25"/>
          <w:szCs w:val="25"/>
        </w:rPr>
        <w:t>телематических</w:t>
      </w:r>
      <w:r w:rsidRPr="00145FD1">
        <w:rPr>
          <w:rFonts w:ascii="Times New Roman" w:hAnsi="Times New Roman"/>
          <w:sz w:val="25"/>
          <w:szCs w:val="25"/>
        </w:rPr>
        <w:t xml:space="preserve"> услуг связи (л.д.</w:t>
      </w:r>
      <w:r w:rsidRPr="00145FD1" w:rsidR="002B184B">
        <w:rPr>
          <w:rFonts w:ascii="Times New Roman" w:hAnsi="Times New Roman"/>
          <w:sz w:val="25"/>
          <w:szCs w:val="25"/>
        </w:rPr>
        <w:t>23-25</w:t>
      </w:r>
      <w:r w:rsidRPr="00145FD1">
        <w:rPr>
          <w:rFonts w:ascii="Times New Roman" w:hAnsi="Times New Roman"/>
          <w:sz w:val="25"/>
          <w:szCs w:val="25"/>
        </w:rPr>
        <w:t>).</w:t>
      </w:r>
    </w:p>
    <w:p w:rsidR="00342A61" w:rsidRPr="00145FD1" w:rsidP="00610048">
      <w:pPr>
        <w:autoSpaceDE w:val="0"/>
        <w:autoSpaceDN w:val="0"/>
        <w:adjustRightInd w:val="0"/>
        <w:spacing w:after="0" w:line="240" w:lineRule="auto"/>
        <w:ind w:firstLine="573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Пунктом 5 приложения к лицензии </w:t>
      </w:r>
      <w:r w:rsidRPr="00145FD1" w:rsidR="00B26280">
        <w:rPr>
          <w:rFonts w:ascii="Times New Roman" w:hAnsi="Times New Roman"/>
          <w:sz w:val="25"/>
          <w:szCs w:val="25"/>
        </w:rPr>
        <w:t>№</w:t>
      </w:r>
      <w:r w:rsidRPr="00145FD1" w:rsidR="002B184B">
        <w:rPr>
          <w:rFonts w:ascii="Times New Roman" w:hAnsi="Times New Roman"/>
          <w:sz w:val="25"/>
          <w:szCs w:val="25"/>
        </w:rPr>
        <w:t>176322</w:t>
      </w:r>
      <w:r w:rsidRPr="00145FD1" w:rsidR="00B26280">
        <w:rPr>
          <w:rFonts w:ascii="Times New Roman" w:hAnsi="Times New Roman"/>
          <w:sz w:val="25"/>
          <w:szCs w:val="25"/>
        </w:rPr>
        <w:t xml:space="preserve"> от 29 декабря 201</w:t>
      </w:r>
      <w:r w:rsidRPr="00145FD1" w:rsidR="002B184B">
        <w:rPr>
          <w:rFonts w:ascii="Times New Roman" w:hAnsi="Times New Roman"/>
          <w:sz w:val="25"/>
          <w:szCs w:val="25"/>
        </w:rPr>
        <w:t>9</w:t>
      </w:r>
      <w:r w:rsidRPr="00145FD1">
        <w:rPr>
          <w:rFonts w:ascii="Times New Roman" w:hAnsi="Times New Roman"/>
          <w:sz w:val="25"/>
          <w:szCs w:val="25"/>
        </w:rPr>
        <w:t xml:space="preserve"> года</w:t>
      </w:r>
      <w:r w:rsidRPr="00145FD1" w:rsidR="007B3258">
        <w:rPr>
          <w:rFonts w:ascii="Times New Roman" w:hAnsi="Times New Roman"/>
          <w:sz w:val="25"/>
          <w:szCs w:val="25"/>
        </w:rPr>
        <w:t>,</w:t>
      </w:r>
      <w:r w:rsidRPr="00145FD1" w:rsidR="00B26280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>в числе лицензионных требований предусмотрена обязанность лицензиата оказывать услуги связи в соответствии с правилами оказания услуг связи, утвержденными Прав</w:t>
      </w:r>
      <w:r w:rsidRPr="00145FD1" w:rsidR="00B26280">
        <w:rPr>
          <w:rFonts w:ascii="Times New Roman" w:hAnsi="Times New Roman"/>
          <w:sz w:val="25"/>
          <w:szCs w:val="25"/>
        </w:rPr>
        <w:t>ительством Российской Федерации (л.д.</w:t>
      </w:r>
      <w:r w:rsidRPr="00145FD1" w:rsidR="003515D0">
        <w:rPr>
          <w:rFonts w:ascii="Times New Roman" w:hAnsi="Times New Roman"/>
          <w:sz w:val="25"/>
          <w:szCs w:val="25"/>
        </w:rPr>
        <w:t>24</w:t>
      </w:r>
      <w:r w:rsidRPr="00145FD1" w:rsidR="00B26280">
        <w:rPr>
          <w:rFonts w:ascii="Times New Roman" w:hAnsi="Times New Roman"/>
          <w:sz w:val="25"/>
          <w:szCs w:val="25"/>
        </w:rPr>
        <w:t>).</w:t>
      </w:r>
    </w:p>
    <w:p w:rsidR="00342A61" w:rsidRPr="00145FD1" w:rsidP="00610048">
      <w:pPr>
        <w:autoSpaceDE w:val="0"/>
        <w:autoSpaceDN w:val="0"/>
        <w:adjustRightInd w:val="0"/>
        <w:spacing w:after="0" w:line="240" w:lineRule="auto"/>
        <w:ind w:firstLine="573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11</w:t>
      </w:r>
      <w:r w:rsidRPr="00145FD1" w:rsidR="00FC58EE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 xml:space="preserve">мая </w:t>
      </w:r>
      <w:r w:rsidRPr="00145FD1" w:rsidR="00FC58EE">
        <w:rPr>
          <w:rFonts w:ascii="Times New Roman" w:hAnsi="Times New Roman"/>
          <w:sz w:val="25"/>
          <w:szCs w:val="25"/>
        </w:rPr>
        <w:t>20</w:t>
      </w:r>
      <w:r w:rsidRPr="00145FD1">
        <w:rPr>
          <w:rFonts w:ascii="Times New Roman" w:hAnsi="Times New Roman"/>
          <w:sz w:val="25"/>
          <w:szCs w:val="25"/>
        </w:rPr>
        <w:t>21</w:t>
      </w:r>
      <w:r w:rsidRPr="00145FD1">
        <w:rPr>
          <w:rFonts w:ascii="Times New Roman" w:hAnsi="Times New Roman"/>
          <w:sz w:val="25"/>
          <w:szCs w:val="25"/>
        </w:rPr>
        <w:t xml:space="preserve"> года ФГУП </w:t>
      </w:r>
      <w:r w:rsidRPr="00145FD1" w:rsidR="00FC58EE">
        <w:rPr>
          <w:rFonts w:ascii="Times New Roman" w:hAnsi="Times New Roman"/>
          <w:sz w:val="25"/>
          <w:szCs w:val="25"/>
        </w:rPr>
        <w:t xml:space="preserve">«Главный радиочастотный центр» </w:t>
      </w:r>
      <w:r w:rsidRPr="00145FD1">
        <w:rPr>
          <w:rFonts w:ascii="Times New Roman" w:hAnsi="Times New Roman"/>
          <w:sz w:val="25"/>
          <w:szCs w:val="25"/>
        </w:rPr>
        <w:t>проведен мониторинг соблюдения оператором связ</w:t>
      </w:r>
      <w:r w:rsidRPr="00145FD1">
        <w:rPr>
          <w:rFonts w:ascii="Times New Roman" w:hAnsi="Times New Roman"/>
          <w:sz w:val="25"/>
          <w:szCs w:val="25"/>
        </w:rPr>
        <w:t xml:space="preserve">и </w:t>
      </w:r>
      <w:r w:rsidRPr="00145FD1" w:rsidR="00FC58EE">
        <w:rPr>
          <w:rFonts w:ascii="Times New Roman" w:hAnsi="Times New Roman"/>
          <w:sz w:val="25"/>
          <w:szCs w:val="25"/>
        </w:rPr>
        <w:t>ООО</w:t>
      </w:r>
      <w:r w:rsidRPr="00145FD1" w:rsidR="00FC58EE">
        <w:rPr>
          <w:rFonts w:ascii="Times New Roman" w:hAnsi="Times New Roman"/>
          <w:sz w:val="25"/>
          <w:szCs w:val="25"/>
        </w:rPr>
        <w:t xml:space="preserve"> «</w:t>
      </w:r>
      <w:r w:rsidRPr="00145FD1" w:rsidR="00FC58EE">
        <w:rPr>
          <w:rFonts w:ascii="Times New Roman" w:hAnsi="Times New Roman"/>
          <w:sz w:val="25"/>
          <w:szCs w:val="25"/>
        </w:rPr>
        <w:t>Ялтанет</w:t>
      </w:r>
      <w:r w:rsidRPr="00145FD1" w:rsidR="00FC58EE">
        <w:rPr>
          <w:rFonts w:ascii="Times New Roman" w:hAnsi="Times New Roman"/>
          <w:sz w:val="25"/>
          <w:szCs w:val="25"/>
        </w:rPr>
        <w:t xml:space="preserve">» </w:t>
      </w:r>
      <w:r w:rsidRPr="00145FD1">
        <w:rPr>
          <w:rFonts w:ascii="Times New Roman" w:hAnsi="Times New Roman"/>
          <w:sz w:val="25"/>
          <w:szCs w:val="25"/>
        </w:rPr>
        <w:t xml:space="preserve">требований по ограничению доступа к сайтам в сети «Интернет», содержащим информацию, распространение которой в Российской Федерации запрещено, в соответствии с требованиями </w:t>
      </w:r>
      <w:hyperlink r:id="rId8" w:history="1">
        <w:r w:rsidRPr="00145FD1">
          <w:rPr>
            <w:rFonts w:ascii="Times New Roman" w:hAnsi="Times New Roman"/>
            <w:sz w:val="25"/>
            <w:szCs w:val="25"/>
          </w:rPr>
          <w:t>Федерального закона</w:t>
        </w:r>
      </w:hyperlink>
      <w:r w:rsidRPr="00145FD1">
        <w:rPr>
          <w:rFonts w:ascii="Times New Roman" w:hAnsi="Times New Roman"/>
          <w:sz w:val="25"/>
          <w:szCs w:val="25"/>
        </w:rPr>
        <w:t xml:space="preserve"> от 27.07.2006 N 149-ФЗ «Об информации, информационных технологиях и о защите информации».</w:t>
      </w:r>
    </w:p>
    <w:p w:rsidR="00342A61" w:rsidRPr="00145FD1" w:rsidP="00610048">
      <w:pPr>
        <w:autoSpaceDE w:val="0"/>
        <w:autoSpaceDN w:val="0"/>
        <w:adjustRightInd w:val="0"/>
        <w:spacing w:after="0" w:line="240" w:lineRule="auto"/>
        <w:ind w:firstLine="573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По результатам проведенных проверочных мероприятий ФГУП </w:t>
      </w:r>
      <w:r w:rsidRPr="00145FD1" w:rsidR="004B138D">
        <w:rPr>
          <w:rFonts w:ascii="Times New Roman" w:hAnsi="Times New Roman"/>
          <w:sz w:val="25"/>
          <w:szCs w:val="25"/>
        </w:rPr>
        <w:t xml:space="preserve">«Главный радиочастотный центр» </w:t>
      </w:r>
      <w:r w:rsidRPr="00145FD1">
        <w:rPr>
          <w:rFonts w:ascii="Times New Roman" w:hAnsi="Times New Roman"/>
          <w:sz w:val="25"/>
          <w:szCs w:val="25"/>
        </w:rPr>
        <w:t>установлено, что оператор связ</w:t>
      </w:r>
      <w:r w:rsidRPr="00145FD1">
        <w:rPr>
          <w:rFonts w:ascii="Times New Roman" w:hAnsi="Times New Roman"/>
          <w:sz w:val="25"/>
          <w:szCs w:val="25"/>
        </w:rPr>
        <w:t xml:space="preserve">и </w:t>
      </w:r>
      <w:r w:rsidRPr="00145FD1" w:rsidR="004B138D">
        <w:rPr>
          <w:rFonts w:ascii="Times New Roman" w:hAnsi="Times New Roman"/>
          <w:sz w:val="25"/>
          <w:szCs w:val="25"/>
        </w:rPr>
        <w:t>ООО</w:t>
      </w:r>
      <w:r w:rsidRPr="00145FD1" w:rsidR="004B138D">
        <w:rPr>
          <w:rFonts w:ascii="Times New Roman" w:hAnsi="Times New Roman"/>
          <w:sz w:val="25"/>
          <w:szCs w:val="25"/>
        </w:rPr>
        <w:t xml:space="preserve"> «</w:t>
      </w:r>
      <w:r w:rsidRPr="00145FD1" w:rsidR="004B138D">
        <w:rPr>
          <w:rFonts w:ascii="Times New Roman" w:hAnsi="Times New Roman"/>
          <w:sz w:val="25"/>
          <w:szCs w:val="25"/>
        </w:rPr>
        <w:t>Ялтанет</w:t>
      </w:r>
      <w:r w:rsidRPr="00145FD1" w:rsidR="004B138D">
        <w:rPr>
          <w:rFonts w:ascii="Times New Roman" w:hAnsi="Times New Roman"/>
          <w:sz w:val="25"/>
          <w:szCs w:val="25"/>
        </w:rPr>
        <w:t xml:space="preserve">» </w:t>
      </w:r>
      <w:r w:rsidRPr="00145FD1">
        <w:rPr>
          <w:rFonts w:ascii="Times New Roman" w:hAnsi="Times New Roman"/>
          <w:sz w:val="25"/>
          <w:szCs w:val="25"/>
        </w:rPr>
        <w:t xml:space="preserve">не ограничивает доступ к информационным ресурсам, распространяемым посредствам сети «Интернет» в порядке, предусмотренном </w:t>
      </w:r>
      <w:hyperlink r:id="rId8" w:history="1">
        <w:r w:rsidRPr="00145FD1">
          <w:rPr>
            <w:rFonts w:ascii="Times New Roman" w:hAnsi="Times New Roman"/>
            <w:sz w:val="25"/>
            <w:szCs w:val="25"/>
          </w:rPr>
          <w:t>Федерального закона</w:t>
        </w:r>
      </w:hyperlink>
      <w:r w:rsidRPr="00145FD1">
        <w:rPr>
          <w:rFonts w:ascii="Times New Roman" w:hAnsi="Times New Roman"/>
          <w:sz w:val="25"/>
          <w:szCs w:val="25"/>
        </w:rPr>
        <w:t xml:space="preserve"> от 27.07.2006 N 149-ФЗ «Об информации, информационных технологиях и о защите информации»</w:t>
      </w:r>
      <w:r w:rsidRPr="00145FD1" w:rsidR="007B3258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>(л.д.</w:t>
      </w:r>
      <w:r w:rsidRPr="00145FD1" w:rsidR="003515D0">
        <w:rPr>
          <w:rFonts w:ascii="Times New Roman" w:hAnsi="Times New Roman"/>
          <w:sz w:val="25"/>
          <w:szCs w:val="25"/>
        </w:rPr>
        <w:t>9</w:t>
      </w:r>
      <w:r w:rsidRPr="00145FD1" w:rsidR="004B138D">
        <w:rPr>
          <w:rFonts w:ascii="Times New Roman" w:hAnsi="Times New Roman"/>
          <w:sz w:val="25"/>
          <w:szCs w:val="25"/>
        </w:rPr>
        <w:t>-</w:t>
      </w:r>
      <w:r w:rsidRPr="00145FD1" w:rsidR="003515D0">
        <w:rPr>
          <w:rFonts w:ascii="Times New Roman" w:hAnsi="Times New Roman"/>
          <w:sz w:val="25"/>
          <w:szCs w:val="25"/>
        </w:rPr>
        <w:t>10</w:t>
      </w:r>
      <w:r w:rsidRPr="00145FD1">
        <w:rPr>
          <w:rFonts w:ascii="Times New Roman" w:hAnsi="Times New Roman"/>
          <w:sz w:val="25"/>
          <w:szCs w:val="25"/>
        </w:rPr>
        <w:t>).</w:t>
      </w:r>
      <w:r w:rsidRPr="00145FD1" w:rsidR="00FC58EE">
        <w:rPr>
          <w:rFonts w:ascii="Times New Roman" w:hAnsi="Times New Roman"/>
          <w:sz w:val="25"/>
          <w:szCs w:val="25"/>
        </w:rPr>
        <w:t xml:space="preserve"> </w:t>
      </w:r>
    </w:p>
    <w:p w:rsidR="00342A61" w:rsidRPr="00145FD1" w:rsidP="00610048">
      <w:pPr>
        <w:autoSpaceDE w:val="0"/>
        <w:autoSpaceDN w:val="0"/>
        <w:adjustRightInd w:val="0"/>
        <w:spacing w:after="0" w:line="240" w:lineRule="auto"/>
        <w:ind w:firstLine="573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Такие действия (бездействие) </w:t>
      </w:r>
      <w:r w:rsidRPr="00145FD1" w:rsidR="00AF3B80">
        <w:rPr>
          <w:rFonts w:ascii="Times New Roman" w:hAnsi="Times New Roman"/>
          <w:sz w:val="25"/>
          <w:szCs w:val="25"/>
        </w:rPr>
        <w:t>должностного лица Антонова С.А.</w:t>
      </w:r>
      <w:r w:rsidRPr="00145FD1" w:rsidR="00013C7A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 xml:space="preserve">образуют состав административного правонарушения, предусмотренного </w:t>
      </w:r>
      <w:r w:rsidRPr="00145FD1" w:rsidR="00BC0964">
        <w:rPr>
          <w:rFonts w:ascii="Times New Roman" w:hAnsi="Times New Roman"/>
          <w:sz w:val="25"/>
          <w:szCs w:val="25"/>
        </w:rPr>
        <w:t xml:space="preserve">ч. 1 ст. </w:t>
      </w:r>
      <w:r w:rsidRPr="00145FD1">
        <w:rPr>
          <w:rFonts w:ascii="Times New Roman" w:hAnsi="Times New Roman"/>
          <w:sz w:val="25"/>
          <w:szCs w:val="25"/>
        </w:rPr>
        <w:t xml:space="preserve">13.34 КоАП РФ. </w:t>
      </w:r>
      <w:r w:rsidRPr="00145FD1" w:rsidR="00013C7A">
        <w:rPr>
          <w:rFonts w:ascii="Times New Roman" w:hAnsi="Times New Roman"/>
          <w:sz w:val="25"/>
          <w:szCs w:val="25"/>
        </w:rPr>
        <w:t xml:space="preserve"> </w:t>
      </w:r>
    </w:p>
    <w:p w:rsidR="00C6312A" w:rsidRPr="00145FD1" w:rsidP="00610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0"/>
          <w:rFonts w:ascii="Times New Roman" w:hAnsi="Times New Roman"/>
          <w:b w:val="0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Исследовав представленные материалы дела, </w:t>
      </w:r>
      <w:r w:rsidRPr="00145FD1" w:rsidR="00A06A7E">
        <w:rPr>
          <w:rFonts w:ascii="Times New Roman" w:hAnsi="Times New Roman"/>
          <w:sz w:val="25"/>
          <w:szCs w:val="25"/>
        </w:rPr>
        <w:t xml:space="preserve">мировой </w:t>
      </w:r>
      <w:r w:rsidRPr="00145FD1">
        <w:rPr>
          <w:rFonts w:ascii="Times New Roman" w:hAnsi="Times New Roman"/>
          <w:sz w:val="25"/>
          <w:szCs w:val="25"/>
        </w:rPr>
        <w:t>суд</w:t>
      </w:r>
      <w:r w:rsidRPr="00145FD1" w:rsidR="00A06A7E">
        <w:rPr>
          <w:rFonts w:ascii="Times New Roman" w:hAnsi="Times New Roman"/>
          <w:sz w:val="25"/>
          <w:szCs w:val="25"/>
        </w:rPr>
        <w:t xml:space="preserve">ья </w:t>
      </w:r>
      <w:r w:rsidRPr="00145FD1">
        <w:rPr>
          <w:rFonts w:ascii="Times New Roman" w:hAnsi="Times New Roman"/>
          <w:sz w:val="25"/>
          <w:szCs w:val="25"/>
        </w:rPr>
        <w:t xml:space="preserve">приходит к убеждению, что вина </w:t>
      </w:r>
      <w:r w:rsidRPr="00145FD1" w:rsidR="00D808A8">
        <w:rPr>
          <w:rFonts w:ascii="Times New Roman" w:hAnsi="Times New Roman"/>
          <w:sz w:val="25"/>
          <w:szCs w:val="25"/>
        </w:rPr>
        <w:t>должностного лица</w:t>
      </w:r>
      <w:r w:rsidRPr="00145FD1" w:rsidR="00B8456E">
        <w:rPr>
          <w:rFonts w:ascii="Times New Roman" w:hAnsi="Times New Roman"/>
          <w:sz w:val="25"/>
          <w:szCs w:val="25"/>
        </w:rPr>
        <w:t xml:space="preserve"> </w:t>
      </w:r>
      <w:r w:rsidRPr="00145FD1" w:rsidR="00D808A8">
        <w:rPr>
          <w:rFonts w:ascii="Times New Roman" w:hAnsi="Times New Roman"/>
          <w:sz w:val="25"/>
          <w:szCs w:val="25"/>
        </w:rPr>
        <w:t>Антонова С.А.</w:t>
      </w:r>
      <w:r w:rsidRPr="00145FD1" w:rsidR="00B8456E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145FD1" w:rsidR="008A784B">
        <w:rPr>
          <w:rFonts w:ascii="Times New Roman" w:hAnsi="Times New Roman"/>
          <w:sz w:val="25"/>
          <w:szCs w:val="25"/>
        </w:rPr>
        <w:t xml:space="preserve">министративном правонарушении </w:t>
      </w:r>
      <w:r w:rsidRPr="00145FD1" w:rsidR="00164AE8">
        <w:rPr>
          <w:rFonts w:ascii="Times New Roman" w:hAnsi="Times New Roman"/>
          <w:sz w:val="25"/>
          <w:szCs w:val="25"/>
        </w:rPr>
        <w:t>№</w:t>
      </w:r>
      <w:r w:rsidRPr="00145FD1" w:rsidR="003A2B15">
        <w:rPr>
          <w:rFonts w:ascii="Times New Roman" w:hAnsi="Times New Roman"/>
          <w:sz w:val="25"/>
          <w:szCs w:val="25"/>
        </w:rPr>
        <w:t xml:space="preserve"> </w:t>
      </w:r>
      <w:r w:rsidRPr="00145FD1" w:rsidR="00D808A8">
        <w:rPr>
          <w:rFonts w:ascii="Times New Roman" w:hAnsi="Times New Roman"/>
          <w:sz w:val="25"/>
          <w:szCs w:val="25"/>
        </w:rPr>
        <w:t>АП-91/3/</w:t>
      </w:r>
      <w:r w:rsidRPr="00145FD1" w:rsidR="003515D0">
        <w:rPr>
          <w:rFonts w:ascii="Times New Roman" w:hAnsi="Times New Roman"/>
          <w:sz w:val="25"/>
          <w:szCs w:val="25"/>
        </w:rPr>
        <w:t>415</w:t>
      </w:r>
      <w:r w:rsidRPr="00145FD1" w:rsidR="003A21F4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 xml:space="preserve">от </w:t>
      </w:r>
      <w:r w:rsidRPr="00145FD1" w:rsidR="003A21F4">
        <w:rPr>
          <w:rFonts w:ascii="Times New Roman" w:hAnsi="Times New Roman"/>
          <w:sz w:val="25"/>
          <w:szCs w:val="25"/>
        </w:rPr>
        <w:t xml:space="preserve">07 </w:t>
      </w:r>
      <w:r w:rsidRPr="00145FD1" w:rsidR="003515D0">
        <w:rPr>
          <w:rFonts w:ascii="Times New Roman" w:hAnsi="Times New Roman"/>
          <w:sz w:val="25"/>
          <w:szCs w:val="25"/>
        </w:rPr>
        <w:t xml:space="preserve">июня </w:t>
      </w:r>
      <w:r w:rsidRPr="00145FD1" w:rsidR="00491FFA">
        <w:rPr>
          <w:rFonts w:ascii="Times New Roman" w:hAnsi="Times New Roman"/>
          <w:sz w:val="25"/>
          <w:szCs w:val="25"/>
        </w:rPr>
        <w:t>20</w:t>
      </w:r>
      <w:r w:rsidRPr="00145FD1" w:rsidR="003515D0">
        <w:rPr>
          <w:rFonts w:ascii="Times New Roman" w:hAnsi="Times New Roman"/>
          <w:sz w:val="25"/>
          <w:szCs w:val="25"/>
        </w:rPr>
        <w:t>21</w:t>
      </w:r>
      <w:r w:rsidRPr="00145FD1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</w:t>
      </w:r>
      <w:r w:rsidRPr="00145FD1" w:rsidR="00EE76AB">
        <w:rPr>
          <w:rFonts w:ascii="Times New Roman" w:hAnsi="Times New Roman"/>
          <w:sz w:val="25"/>
          <w:szCs w:val="25"/>
        </w:rPr>
        <w:t>РФ (л.д.</w:t>
      </w:r>
      <w:r w:rsidRPr="00145FD1" w:rsidR="003515D0">
        <w:rPr>
          <w:rFonts w:ascii="Times New Roman" w:hAnsi="Times New Roman"/>
          <w:sz w:val="25"/>
          <w:szCs w:val="25"/>
        </w:rPr>
        <w:t>3</w:t>
      </w:r>
      <w:r w:rsidRPr="00145FD1" w:rsidR="003A21F4">
        <w:rPr>
          <w:rFonts w:ascii="Times New Roman" w:hAnsi="Times New Roman"/>
          <w:sz w:val="25"/>
          <w:szCs w:val="25"/>
        </w:rPr>
        <w:t>-</w:t>
      </w:r>
      <w:r w:rsidRPr="00145FD1" w:rsidR="003515D0">
        <w:rPr>
          <w:rFonts w:ascii="Times New Roman" w:hAnsi="Times New Roman"/>
          <w:sz w:val="25"/>
          <w:szCs w:val="25"/>
        </w:rPr>
        <w:t>6</w:t>
      </w:r>
      <w:r w:rsidRPr="00145FD1">
        <w:rPr>
          <w:rFonts w:ascii="Times New Roman" w:hAnsi="Times New Roman"/>
          <w:sz w:val="25"/>
          <w:szCs w:val="25"/>
        </w:rPr>
        <w:t>);</w:t>
      </w:r>
      <w:r w:rsidRPr="00145FD1" w:rsidR="003A21F4">
        <w:rPr>
          <w:rFonts w:ascii="Times New Roman" w:hAnsi="Times New Roman"/>
          <w:sz w:val="25"/>
          <w:szCs w:val="25"/>
        </w:rPr>
        <w:t xml:space="preserve"> </w:t>
      </w:r>
      <w:r w:rsidRPr="00145FD1" w:rsidR="008A7757">
        <w:rPr>
          <w:rFonts w:ascii="Times New Roman" w:hAnsi="Times New Roman"/>
          <w:sz w:val="25"/>
          <w:szCs w:val="25"/>
        </w:rPr>
        <w:t>копией акта мониторинга №91/</w:t>
      </w:r>
      <w:r w:rsidRPr="00145FD1" w:rsidR="003515D0">
        <w:rPr>
          <w:rFonts w:ascii="Times New Roman" w:hAnsi="Times New Roman"/>
          <w:sz w:val="25"/>
          <w:szCs w:val="25"/>
        </w:rPr>
        <w:t>25</w:t>
      </w:r>
      <w:r w:rsidRPr="00145FD1" w:rsidR="008A7757">
        <w:rPr>
          <w:rFonts w:ascii="Times New Roman" w:hAnsi="Times New Roman"/>
          <w:sz w:val="25"/>
          <w:szCs w:val="25"/>
        </w:rPr>
        <w:t xml:space="preserve"> от </w:t>
      </w:r>
      <w:r w:rsidRPr="00145FD1" w:rsidR="003515D0">
        <w:rPr>
          <w:rFonts w:ascii="Times New Roman" w:hAnsi="Times New Roman"/>
          <w:sz w:val="25"/>
          <w:szCs w:val="25"/>
        </w:rPr>
        <w:t>11</w:t>
      </w:r>
      <w:r w:rsidRPr="00145FD1" w:rsidR="008A7757">
        <w:rPr>
          <w:rFonts w:ascii="Times New Roman" w:hAnsi="Times New Roman"/>
          <w:sz w:val="25"/>
          <w:szCs w:val="25"/>
        </w:rPr>
        <w:t xml:space="preserve"> </w:t>
      </w:r>
      <w:r w:rsidRPr="00145FD1" w:rsidR="003515D0">
        <w:rPr>
          <w:rFonts w:ascii="Times New Roman" w:hAnsi="Times New Roman"/>
          <w:sz w:val="25"/>
          <w:szCs w:val="25"/>
        </w:rPr>
        <w:t xml:space="preserve">мая </w:t>
      </w:r>
      <w:r w:rsidRPr="00145FD1" w:rsidR="008A7757">
        <w:rPr>
          <w:rFonts w:ascii="Times New Roman" w:hAnsi="Times New Roman"/>
          <w:sz w:val="25"/>
          <w:szCs w:val="25"/>
        </w:rPr>
        <w:t>20</w:t>
      </w:r>
      <w:r w:rsidRPr="00145FD1" w:rsidR="003515D0">
        <w:rPr>
          <w:rFonts w:ascii="Times New Roman" w:hAnsi="Times New Roman"/>
          <w:sz w:val="25"/>
          <w:szCs w:val="25"/>
        </w:rPr>
        <w:t>21</w:t>
      </w:r>
      <w:r w:rsidRPr="00145FD1" w:rsidR="008A7757">
        <w:rPr>
          <w:rFonts w:ascii="Times New Roman" w:hAnsi="Times New Roman"/>
          <w:sz w:val="25"/>
          <w:szCs w:val="25"/>
        </w:rPr>
        <w:t xml:space="preserve"> года, согласно которому установлено, что оператор связи ООО «</w:t>
      </w:r>
      <w:r w:rsidRPr="00145FD1" w:rsidR="008A7757">
        <w:rPr>
          <w:rFonts w:ascii="Times New Roman" w:hAnsi="Times New Roman"/>
          <w:sz w:val="25"/>
          <w:szCs w:val="25"/>
        </w:rPr>
        <w:t>Ялтанет</w:t>
      </w:r>
      <w:r w:rsidRPr="00145FD1" w:rsidR="008A7757">
        <w:rPr>
          <w:rFonts w:ascii="Times New Roman" w:hAnsi="Times New Roman"/>
          <w:sz w:val="25"/>
          <w:szCs w:val="25"/>
        </w:rPr>
        <w:t>»</w:t>
      </w:r>
      <w:r w:rsidRPr="00145FD1" w:rsidR="00F942ED">
        <w:rPr>
          <w:rFonts w:ascii="Times New Roman" w:hAnsi="Times New Roman"/>
          <w:sz w:val="25"/>
          <w:szCs w:val="25"/>
        </w:rPr>
        <w:t xml:space="preserve">, генеральным директором которого является Антонов С.А. </w:t>
      </w:r>
      <w:r w:rsidRPr="00145FD1" w:rsidR="00F942ED">
        <w:rPr>
          <w:rStyle w:val="a0"/>
          <w:rFonts w:ascii="Times New Roman" w:hAnsi="Times New Roman"/>
          <w:b w:val="0"/>
          <w:sz w:val="25"/>
          <w:szCs w:val="25"/>
        </w:rPr>
        <w:t>(л.д.</w:t>
      </w:r>
      <w:r w:rsidRPr="00145FD1" w:rsidR="003515D0">
        <w:rPr>
          <w:rStyle w:val="a0"/>
          <w:rFonts w:ascii="Times New Roman" w:hAnsi="Times New Roman"/>
          <w:b w:val="0"/>
          <w:sz w:val="25"/>
          <w:szCs w:val="25"/>
        </w:rPr>
        <w:t>26</w:t>
      </w:r>
      <w:r w:rsidRPr="00145FD1" w:rsidR="00F942ED">
        <w:rPr>
          <w:rStyle w:val="a0"/>
          <w:rFonts w:ascii="Times New Roman" w:hAnsi="Times New Roman"/>
          <w:b w:val="0"/>
          <w:sz w:val="25"/>
          <w:szCs w:val="25"/>
        </w:rPr>
        <w:t>-</w:t>
      </w:r>
      <w:r w:rsidRPr="00145FD1" w:rsidR="003515D0">
        <w:rPr>
          <w:rStyle w:val="a0"/>
          <w:rFonts w:ascii="Times New Roman" w:hAnsi="Times New Roman"/>
          <w:b w:val="0"/>
          <w:sz w:val="25"/>
          <w:szCs w:val="25"/>
        </w:rPr>
        <w:t>30</w:t>
      </w:r>
      <w:r w:rsidRPr="00145FD1" w:rsidR="00F942ED">
        <w:rPr>
          <w:rStyle w:val="a0"/>
          <w:rFonts w:ascii="Times New Roman" w:hAnsi="Times New Roman"/>
          <w:b w:val="0"/>
          <w:sz w:val="25"/>
          <w:szCs w:val="25"/>
        </w:rPr>
        <w:t>)</w:t>
      </w:r>
      <w:r w:rsidRPr="00145FD1" w:rsidR="00F942ED">
        <w:rPr>
          <w:rFonts w:ascii="Times New Roman" w:hAnsi="Times New Roman"/>
          <w:sz w:val="25"/>
          <w:szCs w:val="25"/>
        </w:rPr>
        <w:t xml:space="preserve">, </w:t>
      </w:r>
      <w:r w:rsidRPr="00145FD1" w:rsidR="008A7757">
        <w:rPr>
          <w:rFonts w:ascii="Times New Roman" w:hAnsi="Times New Roman"/>
          <w:sz w:val="25"/>
          <w:szCs w:val="25"/>
        </w:rPr>
        <w:t xml:space="preserve">не ограничивает доступ </w:t>
      </w:r>
      <w:r w:rsidRPr="00145FD1" w:rsidR="004031AE">
        <w:rPr>
          <w:rFonts w:ascii="Times New Roman" w:hAnsi="Times New Roman"/>
          <w:sz w:val="25"/>
          <w:szCs w:val="25"/>
        </w:rPr>
        <w:t>к информационным ресурсам, распространяемым</w:t>
      </w:r>
      <w:r w:rsidRPr="00145FD1" w:rsidR="002833CF">
        <w:rPr>
          <w:rFonts w:ascii="Times New Roman" w:hAnsi="Times New Roman"/>
          <w:sz w:val="25"/>
          <w:szCs w:val="25"/>
        </w:rPr>
        <w:t xml:space="preserve"> посредством </w:t>
      </w:r>
      <w:r w:rsidRPr="00145FD1" w:rsidR="00122EBA">
        <w:rPr>
          <w:rFonts w:ascii="Times New Roman" w:hAnsi="Times New Roman"/>
          <w:sz w:val="25"/>
          <w:szCs w:val="25"/>
        </w:rPr>
        <w:t>информационно-телекоммуникационной сети «Интернет» (л.д.</w:t>
      </w:r>
      <w:r w:rsidRPr="00145FD1" w:rsidR="003515D0">
        <w:rPr>
          <w:rFonts w:ascii="Times New Roman" w:hAnsi="Times New Roman"/>
          <w:sz w:val="25"/>
          <w:szCs w:val="25"/>
        </w:rPr>
        <w:t>9</w:t>
      </w:r>
      <w:r w:rsidRPr="00145FD1" w:rsidR="00122EBA">
        <w:rPr>
          <w:rFonts w:ascii="Times New Roman" w:hAnsi="Times New Roman"/>
          <w:sz w:val="25"/>
          <w:szCs w:val="25"/>
        </w:rPr>
        <w:t>-</w:t>
      </w:r>
      <w:r w:rsidRPr="00145FD1" w:rsidR="003515D0">
        <w:rPr>
          <w:rFonts w:ascii="Times New Roman" w:hAnsi="Times New Roman"/>
          <w:sz w:val="25"/>
          <w:szCs w:val="25"/>
        </w:rPr>
        <w:t>10</w:t>
      </w:r>
      <w:r w:rsidRPr="00145FD1" w:rsidR="00122EBA">
        <w:rPr>
          <w:rFonts w:ascii="Times New Roman" w:hAnsi="Times New Roman"/>
          <w:sz w:val="25"/>
          <w:szCs w:val="25"/>
        </w:rPr>
        <w:t xml:space="preserve">); </w:t>
      </w:r>
      <w:r w:rsidRPr="00145FD1" w:rsidR="00017A64">
        <w:rPr>
          <w:rFonts w:ascii="Times New Roman" w:hAnsi="Times New Roman"/>
          <w:sz w:val="25"/>
          <w:szCs w:val="25"/>
        </w:rPr>
        <w:t>копией протокола мониторинга №91/</w:t>
      </w:r>
      <w:r w:rsidRPr="00145FD1" w:rsidR="003515D0">
        <w:rPr>
          <w:rFonts w:ascii="Times New Roman" w:hAnsi="Times New Roman"/>
          <w:sz w:val="25"/>
          <w:szCs w:val="25"/>
        </w:rPr>
        <w:t>21</w:t>
      </w:r>
      <w:r w:rsidRPr="00145FD1" w:rsidR="00017A64">
        <w:rPr>
          <w:rFonts w:ascii="Times New Roman" w:hAnsi="Times New Roman"/>
          <w:sz w:val="25"/>
          <w:szCs w:val="25"/>
        </w:rPr>
        <w:t xml:space="preserve"> от </w:t>
      </w:r>
      <w:r w:rsidRPr="00145FD1" w:rsidR="003515D0">
        <w:rPr>
          <w:rFonts w:ascii="Times New Roman" w:hAnsi="Times New Roman"/>
          <w:sz w:val="25"/>
          <w:szCs w:val="25"/>
        </w:rPr>
        <w:t>11</w:t>
      </w:r>
      <w:r w:rsidRPr="00145FD1" w:rsidR="00017A64">
        <w:rPr>
          <w:rFonts w:ascii="Times New Roman" w:hAnsi="Times New Roman"/>
          <w:sz w:val="25"/>
          <w:szCs w:val="25"/>
        </w:rPr>
        <w:t xml:space="preserve"> </w:t>
      </w:r>
      <w:r w:rsidRPr="00145FD1" w:rsidR="003515D0">
        <w:rPr>
          <w:rFonts w:ascii="Times New Roman" w:hAnsi="Times New Roman"/>
          <w:sz w:val="25"/>
          <w:szCs w:val="25"/>
        </w:rPr>
        <w:t xml:space="preserve">мая </w:t>
      </w:r>
      <w:r w:rsidRPr="00145FD1" w:rsidR="00017A64">
        <w:rPr>
          <w:rFonts w:ascii="Times New Roman" w:hAnsi="Times New Roman"/>
          <w:sz w:val="25"/>
          <w:szCs w:val="25"/>
        </w:rPr>
        <w:t>20</w:t>
      </w:r>
      <w:r w:rsidRPr="00145FD1" w:rsidR="003515D0">
        <w:rPr>
          <w:rFonts w:ascii="Times New Roman" w:hAnsi="Times New Roman"/>
          <w:sz w:val="25"/>
          <w:szCs w:val="25"/>
        </w:rPr>
        <w:t>21</w:t>
      </w:r>
      <w:r w:rsidRPr="00145FD1" w:rsidR="00017A64">
        <w:rPr>
          <w:rFonts w:ascii="Times New Roman" w:hAnsi="Times New Roman"/>
          <w:sz w:val="25"/>
          <w:szCs w:val="25"/>
        </w:rPr>
        <w:t xml:space="preserve"> года (л.д.</w:t>
      </w:r>
      <w:r w:rsidRPr="00145FD1" w:rsidR="003515D0">
        <w:rPr>
          <w:rFonts w:ascii="Times New Roman" w:hAnsi="Times New Roman"/>
          <w:sz w:val="25"/>
          <w:szCs w:val="25"/>
        </w:rPr>
        <w:t>11</w:t>
      </w:r>
      <w:r w:rsidRPr="00145FD1" w:rsidR="00017A64">
        <w:rPr>
          <w:rFonts w:ascii="Times New Roman" w:hAnsi="Times New Roman"/>
          <w:sz w:val="25"/>
          <w:szCs w:val="25"/>
        </w:rPr>
        <w:t>-</w:t>
      </w:r>
      <w:r w:rsidRPr="00145FD1" w:rsidR="003515D0">
        <w:rPr>
          <w:rFonts w:ascii="Times New Roman" w:hAnsi="Times New Roman"/>
          <w:sz w:val="25"/>
          <w:szCs w:val="25"/>
        </w:rPr>
        <w:t>18</w:t>
      </w:r>
      <w:r w:rsidRPr="00145FD1" w:rsidR="00017A64">
        <w:rPr>
          <w:rFonts w:ascii="Times New Roman" w:hAnsi="Times New Roman"/>
          <w:sz w:val="25"/>
          <w:szCs w:val="25"/>
        </w:rPr>
        <w:t>);</w:t>
      </w:r>
      <w:r w:rsidRPr="00145FD1" w:rsidR="00017A64">
        <w:rPr>
          <w:rFonts w:ascii="Times New Roman" w:hAnsi="Times New Roman"/>
          <w:sz w:val="25"/>
          <w:szCs w:val="25"/>
        </w:rPr>
        <w:t xml:space="preserve"> </w:t>
      </w:r>
      <w:r w:rsidRPr="00145FD1" w:rsidR="00F932BB">
        <w:rPr>
          <w:rFonts w:ascii="Times New Roman" w:hAnsi="Times New Roman"/>
          <w:sz w:val="25"/>
          <w:szCs w:val="25"/>
        </w:rPr>
        <w:t>копией лицензии №</w:t>
      </w:r>
      <w:r w:rsidRPr="00145FD1" w:rsidR="003515D0">
        <w:rPr>
          <w:rFonts w:ascii="Times New Roman" w:hAnsi="Times New Roman"/>
          <w:sz w:val="25"/>
          <w:szCs w:val="25"/>
        </w:rPr>
        <w:t>176322</w:t>
      </w:r>
      <w:r w:rsidRPr="00145FD1" w:rsidR="00F932BB">
        <w:rPr>
          <w:rFonts w:ascii="Times New Roman" w:hAnsi="Times New Roman"/>
          <w:sz w:val="25"/>
          <w:szCs w:val="25"/>
        </w:rPr>
        <w:t xml:space="preserve"> от 29 декабря 201</w:t>
      </w:r>
      <w:r w:rsidRPr="00145FD1" w:rsidR="003515D0">
        <w:rPr>
          <w:rFonts w:ascii="Times New Roman" w:hAnsi="Times New Roman"/>
          <w:sz w:val="25"/>
          <w:szCs w:val="25"/>
        </w:rPr>
        <w:t>9</w:t>
      </w:r>
      <w:r w:rsidRPr="00145FD1" w:rsidR="00F932BB">
        <w:rPr>
          <w:rFonts w:ascii="Times New Roman" w:hAnsi="Times New Roman"/>
          <w:sz w:val="25"/>
          <w:szCs w:val="25"/>
        </w:rPr>
        <w:t xml:space="preserve"> года на оказание </w:t>
      </w:r>
      <w:r w:rsidRPr="00145FD1" w:rsidR="00F932BB">
        <w:rPr>
          <w:rFonts w:ascii="Times New Roman" w:hAnsi="Times New Roman"/>
          <w:sz w:val="25"/>
          <w:szCs w:val="25"/>
        </w:rPr>
        <w:t>телематических</w:t>
      </w:r>
      <w:r w:rsidRPr="00145FD1" w:rsidR="00F932BB">
        <w:rPr>
          <w:rFonts w:ascii="Times New Roman" w:hAnsi="Times New Roman"/>
          <w:sz w:val="25"/>
          <w:szCs w:val="25"/>
        </w:rPr>
        <w:t xml:space="preserve"> услуг связи (</w:t>
      </w:r>
      <w:r w:rsidRPr="00145FD1" w:rsidR="00C03D0F">
        <w:rPr>
          <w:rFonts w:ascii="Times New Roman" w:hAnsi="Times New Roman"/>
          <w:sz w:val="25"/>
          <w:szCs w:val="25"/>
        </w:rPr>
        <w:t>л.д.</w:t>
      </w:r>
      <w:r w:rsidRPr="00145FD1" w:rsidR="003515D0">
        <w:rPr>
          <w:rFonts w:ascii="Times New Roman" w:hAnsi="Times New Roman"/>
          <w:sz w:val="25"/>
          <w:szCs w:val="25"/>
        </w:rPr>
        <w:t>23</w:t>
      </w:r>
      <w:r w:rsidRPr="00145FD1" w:rsidR="00C03D0F">
        <w:rPr>
          <w:rFonts w:ascii="Times New Roman" w:hAnsi="Times New Roman"/>
          <w:sz w:val="25"/>
          <w:szCs w:val="25"/>
        </w:rPr>
        <w:t>);</w:t>
      </w:r>
      <w:r w:rsidRPr="00145FD1" w:rsidR="003C1EDD">
        <w:rPr>
          <w:rFonts w:ascii="Times New Roman" w:hAnsi="Times New Roman"/>
          <w:sz w:val="25"/>
          <w:szCs w:val="25"/>
        </w:rPr>
        <w:t xml:space="preserve"> копией приложений к лицензии (л.д.</w:t>
      </w:r>
      <w:r w:rsidRPr="00145FD1" w:rsidR="003515D0">
        <w:rPr>
          <w:rFonts w:ascii="Times New Roman" w:hAnsi="Times New Roman"/>
          <w:sz w:val="25"/>
          <w:szCs w:val="25"/>
        </w:rPr>
        <w:t>24-25</w:t>
      </w:r>
      <w:r w:rsidRPr="00145FD1" w:rsidR="003C1EDD">
        <w:rPr>
          <w:rFonts w:ascii="Times New Roman" w:hAnsi="Times New Roman"/>
          <w:sz w:val="25"/>
          <w:szCs w:val="25"/>
        </w:rPr>
        <w:t>)</w:t>
      </w:r>
      <w:r w:rsidRPr="00145FD1">
        <w:rPr>
          <w:rStyle w:val="a0"/>
          <w:rFonts w:ascii="Times New Roman" w:hAnsi="Times New Roman"/>
          <w:b w:val="0"/>
          <w:sz w:val="25"/>
          <w:szCs w:val="25"/>
        </w:rPr>
        <w:t>.</w:t>
      </w:r>
    </w:p>
    <w:p w:rsidR="00C6312A" w:rsidRPr="00145FD1" w:rsidP="0061004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</w:t>
      </w:r>
      <w:r w:rsidRPr="00145FD1" w:rsidR="00BD6922">
        <w:rPr>
          <w:rFonts w:ascii="Times New Roman" w:hAnsi="Times New Roman"/>
          <w:sz w:val="25"/>
          <w:szCs w:val="25"/>
        </w:rPr>
        <w:t xml:space="preserve">мировым </w:t>
      </w:r>
      <w:r w:rsidRPr="00145FD1">
        <w:rPr>
          <w:rFonts w:ascii="Times New Roman" w:hAnsi="Times New Roman"/>
          <w:sz w:val="25"/>
          <w:szCs w:val="25"/>
        </w:rPr>
        <w:t>суд</w:t>
      </w:r>
      <w:r w:rsidRPr="00145FD1" w:rsidR="00BD6922">
        <w:rPr>
          <w:rFonts w:ascii="Times New Roman" w:hAnsi="Times New Roman"/>
          <w:sz w:val="25"/>
          <w:szCs w:val="25"/>
        </w:rPr>
        <w:t>ьей</w:t>
      </w:r>
      <w:r w:rsidRPr="00145FD1">
        <w:rPr>
          <w:rFonts w:ascii="Times New Roman" w:hAnsi="Times New Roman"/>
          <w:sz w:val="25"/>
          <w:szCs w:val="25"/>
        </w:rPr>
        <w:t xml:space="preserve"> признается достоверной и достаточной </w:t>
      </w:r>
      <w:r w:rsidRPr="00145FD1">
        <w:rPr>
          <w:rFonts w:ascii="Times New Roman" w:hAnsi="Times New Roman"/>
          <w:sz w:val="25"/>
          <w:szCs w:val="25"/>
        </w:rPr>
        <w:t>для разрешения настоящего дела.</w:t>
      </w:r>
    </w:p>
    <w:p w:rsidR="00A965C5" w:rsidRPr="00145FD1" w:rsidP="0061004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145FD1">
        <w:rPr>
          <w:rFonts w:ascii="Times New Roman" w:hAnsi="Times New Roman"/>
          <w:sz w:val="25"/>
          <w:szCs w:val="25"/>
          <w:shd w:val="clear" w:color="auto" w:fill="FFFFFF"/>
        </w:rPr>
        <w:t>П</w:t>
      </w:r>
      <w:r w:rsidRPr="00145FD1">
        <w:rPr>
          <w:rStyle w:val="snippetequal"/>
          <w:rFonts w:ascii="Times New Roman" w:hAnsi="Times New Roman"/>
          <w:bCs/>
          <w:sz w:val="25"/>
          <w:szCs w:val="25"/>
          <w:bdr w:val="none" w:sz="0" w:space="0" w:color="auto" w:frame="1"/>
        </w:rPr>
        <w:t>редставленные </w:t>
      </w:r>
      <w:r w:rsidRPr="00145FD1">
        <w:rPr>
          <w:rFonts w:ascii="Times New Roman" w:hAnsi="Times New Roman"/>
          <w:sz w:val="25"/>
          <w:szCs w:val="25"/>
          <w:shd w:val="clear" w:color="auto" w:fill="FFFFFF"/>
        </w:rPr>
        <w:t xml:space="preserve"> письменные доказательства отвечают требованиям относимости, допустимости и могут быть положены в основу постановления о привлечении должностного лица  к административной ответственности. </w:t>
      </w:r>
    </w:p>
    <w:p w:rsidR="00A965C5" w:rsidRPr="00145FD1" w:rsidP="0061004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  <w:shd w:val="clear" w:color="auto" w:fill="FFFFFF"/>
        </w:rPr>
        <w:t>Оснований не доверять </w:t>
      </w:r>
      <w:r w:rsidRPr="00145FD1">
        <w:rPr>
          <w:rStyle w:val="snippetequal"/>
          <w:rFonts w:ascii="Times New Roman" w:hAnsi="Times New Roman"/>
          <w:bCs/>
          <w:sz w:val="25"/>
          <w:szCs w:val="25"/>
          <w:bdr w:val="none" w:sz="0" w:space="0" w:color="auto" w:frame="1"/>
        </w:rPr>
        <w:t>представленным </w:t>
      </w:r>
      <w:r w:rsidRPr="00145FD1">
        <w:rPr>
          <w:rFonts w:ascii="Times New Roman" w:hAnsi="Times New Roman"/>
          <w:sz w:val="25"/>
          <w:szCs w:val="25"/>
          <w:shd w:val="clear" w:color="auto" w:fill="FFFFFF"/>
        </w:rPr>
        <w:t>доказательствам у мирового судьи не имеется, поскольку они последовательны, логично обоснованы и не противоречат друг другу, существенных нарушений действующего законодательства при их составлении не допущено.</w:t>
      </w:r>
    </w:p>
    <w:p w:rsidR="00BC0964" w:rsidRPr="00145FD1" w:rsidP="00BC0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145FD1">
        <w:rPr>
          <w:rFonts w:ascii="Times New Roman" w:hAnsi="Times New Roman"/>
          <w:sz w:val="25"/>
          <w:szCs w:val="25"/>
        </w:rPr>
        <w:t xml:space="preserve">Действия </w:t>
      </w:r>
      <w:r w:rsidRPr="00145FD1" w:rsidR="00B62026">
        <w:rPr>
          <w:rFonts w:ascii="Times New Roman" w:hAnsi="Times New Roman"/>
          <w:sz w:val="25"/>
          <w:szCs w:val="25"/>
        </w:rPr>
        <w:t xml:space="preserve">должностного лица Антонова С.А. </w:t>
      </w:r>
      <w:r w:rsidRPr="00145FD1" w:rsidR="0019156C">
        <w:rPr>
          <w:rFonts w:ascii="Times New Roman" w:hAnsi="Times New Roman"/>
          <w:sz w:val="25"/>
          <w:szCs w:val="25"/>
        </w:rPr>
        <w:t xml:space="preserve">мировой </w:t>
      </w:r>
      <w:r w:rsidRPr="00145FD1">
        <w:rPr>
          <w:rFonts w:ascii="Times New Roman" w:hAnsi="Times New Roman"/>
          <w:sz w:val="25"/>
          <w:szCs w:val="25"/>
        </w:rPr>
        <w:t>суд</w:t>
      </w:r>
      <w:r w:rsidRPr="00145FD1" w:rsidR="0019156C">
        <w:rPr>
          <w:rFonts w:ascii="Times New Roman" w:hAnsi="Times New Roman"/>
          <w:sz w:val="25"/>
          <w:szCs w:val="25"/>
        </w:rPr>
        <w:t>ья</w:t>
      </w:r>
      <w:r w:rsidRPr="00145FD1" w:rsidR="00C6312A">
        <w:rPr>
          <w:rFonts w:ascii="Times New Roman" w:hAnsi="Times New Roman"/>
          <w:sz w:val="25"/>
          <w:szCs w:val="25"/>
        </w:rPr>
        <w:t xml:space="preserve"> квалифицирует по </w:t>
      </w:r>
      <w:r w:rsidRPr="00145FD1">
        <w:rPr>
          <w:rFonts w:ascii="Times New Roman" w:hAnsi="Times New Roman"/>
          <w:sz w:val="25"/>
          <w:szCs w:val="25"/>
        </w:rPr>
        <w:t xml:space="preserve">ч. 1 </w:t>
      </w:r>
      <w:r w:rsidRPr="00145FD1" w:rsidR="00C6312A">
        <w:rPr>
          <w:rFonts w:ascii="Times New Roman" w:hAnsi="Times New Roman"/>
          <w:sz w:val="25"/>
          <w:szCs w:val="25"/>
        </w:rPr>
        <w:t xml:space="preserve">ст.13.34 </w:t>
      </w:r>
      <w:r w:rsidRPr="00145FD1">
        <w:rPr>
          <w:rFonts w:ascii="Times New Roman" w:hAnsi="Times New Roman"/>
          <w:sz w:val="25"/>
          <w:szCs w:val="25"/>
        </w:rPr>
        <w:t xml:space="preserve">КоАП РФ, как </w:t>
      </w:r>
      <w:r w:rsidRPr="00145FD1">
        <w:rPr>
          <w:rFonts w:ascii="Times New Roman" w:hAnsi="Times New Roman"/>
          <w:sz w:val="25"/>
          <w:szCs w:val="25"/>
        </w:rPr>
        <w:t>н</w:t>
      </w:r>
      <w:r w:rsidRPr="00145FD1">
        <w:rPr>
          <w:rFonts w:ascii="Times New Roman" w:hAnsi="Times New Roman" w:eastAsiaTheme="minorHAnsi"/>
          <w:sz w:val="25"/>
          <w:szCs w:val="25"/>
          <w:lang w:eastAsia="en-US"/>
        </w:rPr>
        <w:t>еисполнение оператором связи, оказывающим услуги по предоставлению доступа к информационно-телекоммуникационной сети "Интернет", обязанности по ограничению или возобновлению доступа к информации, доступ к которой должен быть ограничен или возобновлен на основании сведений, полученных от федерального органа исполнительной власти, осуществляющего функции по контролю и надзору</w:t>
      </w:r>
      <w:r w:rsidRPr="00145FD1">
        <w:rPr>
          <w:rFonts w:ascii="Times New Roman" w:hAnsi="Times New Roman" w:eastAsiaTheme="minorHAnsi"/>
          <w:sz w:val="25"/>
          <w:szCs w:val="25"/>
          <w:lang w:eastAsia="en-US"/>
        </w:rPr>
        <w:t xml:space="preserve"> в сфере связи, информационных технологий и массовых коммуникаций</w:t>
      </w:r>
      <w:r w:rsidRPr="00145FD1">
        <w:rPr>
          <w:rFonts w:ascii="Times New Roman" w:hAnsi="Times New Roman" w:eastAsiaTheme="minorHAnsi"/>
          <w:sz w:val="25"/>
          <w:szCs w:val="25"/>
          <w:lang w:eastAsia="en-US"/>
        </w:rPr>
        <w:t>.</w:t>
      </w:r>
    </w:p>
    <w:p w:rsidR="00C62B5D" w:rsidRPr="00145FD1" w:rsidP="00BC096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При назначении наказания учитывается характер совершенного правонарушения и личность Антонова С.А., который впервые привлекается к административной ответственности.  </w:t>
      </w:r>
    </w:p>
    <w:p w:rsidR="00640A21" w:rsidRPr="00145FD1" w:rsidP="00640A21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145FD1">
        <w:rPr>
          <w:rFonts w:ascii="Times New Roman" w:eastAsia="SimSun" w:hAnsi="Times New Roman"/>
          <w:sz w:val="25"/>
          <w:szCs w:val="25"/>
          <w:lang w:eastAsia="zh-CN"/>
        </w:rPr>
        <w:t xml:space="preserve">Смягчающим административную ответственность обстоятельством мировой судья признает </w:t>
      </w:r>
      <w:r w:rsidRPr="00145FD1">
        <w:rPr>
          <w:rFonts w:ascii="Times New Roman" w:hAnsi="Times New Roman"/>
          <w:sz w:val="25"/>
          <w:szCs w:val="25"/>
        </w:rPr>
        <w:t>принятие должностным лицом незамедлительных мер к устранению допущенного правонарушения.</w:t>
      </w:r>
    </w:p>
    <w:p w:rsidR="00C62B5D" w:rsidRPr="00145FD1" w:rsidP="0061004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SimSun" w:hAnsi="Times New Roman"/>
          <w:sz w:val="25"/>
          <w:szCs w:val="25"/>
          <w:lang w:eastAsia="zh-CN"/>
        </w:rPr>
      </w:pPr>
      <w:r w:rsidRPr="00145FD1">
        <w:rPr>
          <w:rFonts w:ascii="Times New Roman" w:eastAsia="SimSun" w:hAnsi="Times New Roman"/>
          <w:sz w:val="25"/>
          <w:szCs w:val="25"/>
          <w:lang w:eastAsia="zh-CN"/>
        </w:rPr>
        <w:t xml:space="preserve">Обстоятельств, отягчающих административную ответственность </w:t>
      </w:r>
      <w:r w:rsidRPr="00145FD1">
        <w:rPr>
          <w:rFonts w:ascii="Times New Roman" w:hAnsi="Times New Roman"/>
          <w:sz w:val="25"/>
          <w:szCs w:val="25"/>
        </w:rPr>
        <w:t>Антонова С.А.</w:t>
      </w:r>
      <w:r w:rsidRPr="00145FD1">
        <w:rPr>
          <w:rFonts w:ascii="Times New Roman" w:eastAsia="SimSun" w:hAnsi="Times New Roman"/>
          <w:sz w:val="25"/>
          <w:szCs w:val="25"/>
          <w:lang w:eastAsia="zh-CN"/>
        </w:rPr>
        <w:t>, не имеется.</w:t>
      </w:r>
    </w:p>
    <w:p w:rsidR="00C62B5D" w:rsidRPr="00145FD1" w:rsidP="0061004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Исходя из общих принципов назначения наказания, предусмотренных ст.ст.3.1, 4.1 КоАП РФ, с учетом </w:t>
      </w:r>
      <w:r w:rsidRPr="00145FD1" w:rsidR="00F7481C">
        <w:rPr>
          <w:rFonts w:ascii="Times New Roman" w:hAnsi="Times New Roman"/>
          <w:sz w:val="25"/>
          <w:szCs w:val="25"/>
        </w:rPr>
        <w:t>смягчающего ответственность обстоятельства</w:t>
      </w:r>
      <w:r w:rsidRPr="00145FD1">
        <w:rPr>
          <w:rFonts w:ascii="Times New Roman" w:hAnsi="Times New Roman"/>
          <w:sz w:val="25"/>
          <w:szCs w:val="25"/>
        </w:rPr>
        <w:t>,</w:t>
      </w:r>
      <w:r w:rsidRPr="00145FD1" w:rsidR="00F7481C">
        <w:rPr>
          <w:rFonts w:ascii="Times New Roman" w:hAnsi="Times New Roman"/>
          <w:sz w:val="25"/>
          <w:szCs w:val="25"/>
        </w:rPr>
        <w:t xml:space="preserve"> а также отсутствие отягчающих ответственность обстоятельств, </w:t>
      </w:r>
      <w:r w:rsidRPr="00145FD1">
        <w:rPr>
          <w:rFonts w:ascii="Times New Roman" w:hAnsi="Times New Roman"/>
          <w:sz w:val="25"/>
          <w:szCs w:val="25"/>
        </w:rPr>
        <w:t xml:space="preserve">мировой судья считает необходимым назначить должностному лицу Антонову С.А. административное наказание в виде штрафа. </w:t>
      </w:r>
    </w:p>
    <w:p w:rsidR="00C62B5D" w:rsidRPr="00145FD1" w:rsidP="0061004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При этом</w:t>
      </w:r>
      <w:r w:rsidRPr="00145FD1" w:rsidR="00CA09CD">
        <w:rPr>
          <w:rFonts w:ascii="Times New Roman" w:hAnsi="Times New Roman"/>
          <w:sz w:val="25"/>
          <w:szCs w:val="25"/>
        </w:rPr>
        <w:t>,</w:t>
      </w:r>
      <w:r w:rsidRPr="00145FD1" w:rsidR="00CA09CD">
        <w:rPr>
          <w:rFonts w:ascii="Times New Roman" w:hAnsi="Times New Roman"/>
          <w:sz w:val="25"/>
          <w:szCs w:val="25"/>
        </w:rPr>
        <w:t xml:space="preserve"> с учетом фактических обстоятельств дела</w:t>
      </w:r>
      <w:r w:rsidRPr="00145FD1" w:rsidR="00640A21">
        <w:rPr>
          <w:rFonts w:ascii="Times New Roman" w:hAnsi="Times New Roman"/>
          <w:sz w:val="25"/>
          <w:szCs w:val="25"/>
        </w:rPr>
        <w:t>,</w:t>
      </w:r>
      <w:r w:rsidRPr="00145FD1">
        <w:rPr>
          <w:rFonts w:ascii="Times New Roman" w:hAnsi="Times New Roman"/>
          <w:sz w:val="25"/>
          <w:szCs w:val="25"/>
        </w:rPr>
        <w:t xml:space="preserve"> мировой судья находит основани</w:t>
      </w:r>
      <w:r w:rsidRPr="00145FD1" w:rsidR="00CA09CD">
        <w:rPr>
          <w:rFonts w:ascii="Times New Roman" w:hAnsi="Times New Roman"/>
          <w:sz w:val="25"/>
          <w:szCs w:val="25"/>
        </w:rPr>
        <w:t>я</w:t>
      </w:r>
      <w:r w:rsidRPr="00145FD1">
        <w:rPr>
          <w:rFonts w:ascii="Times New Roman" w:hAnsi="Times New Roman"/>
          <w:sz w:val="25"/>
          <w:szCs w:val="25"/>
        </w:rPr>
        <w:t xml:space="preserve"> для применения положений </w:t>
      </w:r>
      <w:hyperlink r:id="rId11" w:history="1">
        <w:r w:rsidRPr="00145FD1">
          <w:rPr>
            <w:rFonts w:ascii="Times New Roman" w:hAnsi="Times New Roman"/>
            <w:sz w:val="25"/>
            <w:szCs w:val="25"/>
          </w:rPr>
          <w:t>ч. 1 ст. 4.1.1</w:t>
        </w:r>
      </w:hyperlink>
      <w:r w:rsidRPr="00145FD1">
        <w:rPr>
          <w:rFonts w:ascii="Times New Roman" w:hAnsi="Times New Roman"/>
          <w:sz w:val="25"/>
          <w:szCs w:val="25"/>
        </w:rPr>
        <w:t xml:space="preserve"> КоАП РФ, предусматривающей возможность замены административного наказания в виде административного штрафа на предупреждение.</w:t>
      </w:r>
    </w:p>
    <w:p w:rsidR="00C62B5D" w:rsidRPr="00145FD1" w:rsidP="0061004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Согласно </w:t>
      </w:r>
      <w:hyperlink r:id="rId12" w:history="1">
        <w:r w:rsidRPr="00145FD1">
          <w:rPr>
            <w:rFonts w:ascii="Times New Roman" w:hAnsi="Times New Roman"/>
            <w:sz w:val="25"/>
            <w:szCs w:val="25"/>
          </w:rPr>
          <w:t>ч. 2 ст. 3.4</w:t>
        </w:r>
      </w:hyperlink>
      <w:r w:rsidRPr="00145FD1">
        <w:rPr>
          <w:rFonts w:ascii="Times New Roman" w:hAnsi="Times New Roman"/>
          <w:sz w:val="25"/>
          <w:szCs w:val="25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62B5D" w:rsidRPr="00145FD1" w:rsidP="0061004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5"/>
          <w:szCs w:val="25"/>
        </w:rPr>
      </w:pPr>
      <w:hyperlink r:id="rId11" w:history="1">
        <w:r w:rsidRPr="00145FD1">
          <w:rPr>
            <w:rFonts w:ascii="Times New Roman" w:hAnsi="Times New Roman"/>
            <w:sz w:val="25"/>
            <w:szCs w:val="25"/>
          </w:rPr>
          <w:t>Частью 1 ст. 4.1.1</w:t>
        </w:r>
      </w:hyperlink>
      <w:r w:rsidRPr="00145FD1">
        <w:rPr>
          <w:rFonts w:ascii="Times New Roman" w:hAnsi="Times New Roman"/>
          <w:sz w:val="25"/>
          <w:szCs w:val="25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</w:t>
      </w:r>
      <w:r w:rsidRPr="00145FD1">
        <w:rPr>
          <w:rFonts w:ascii="Times New Roman" w:hAnsi="Times New Roman"/>
          <w:sz w:val="25"/>
          <w:szCs w:val="25"/>
        </w:rPr>
        <w:t xml:space="preserve">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13" w:history="1">
        <w:r w:rsidRPr="00145FD1">
          <w:rPr>
            <w:rFonts w:ascii="Times New Roman" w:hAnsi="Times New Roman"/>
            <w:sz w:val="25"/>
            <w:szCs w:val="25"/>
          </w:rPr>
          <w:t>настоящего Кодекса</w:t>
        </w:r>
      </w:hyperlink>
      <w:r w:rsidRPr="00145FD1">
        <w:rPr>
          <w:rFonts w:ascii="Times New Roman" w:hAnsi="Times New Roman"/>
          <w:sz w:val="25"/>
          <w:szCs w:val="25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2" w:history="1">
        <w:r w:rsidRPr="00145FD1">
          <w:rPr>
            <w:rFonts w:ascii="Times New Roman" w:hAnsi="Times New Roman"/>
            <w:sz w:val="25"/>
            <w:szCs w:val="25"/>
          </w:rPr>
          <w:t>частью 2 статьи 3.4</w:t>
        </w:r>
      </w:hyperlink>
      <w:r w:rsidRPr="00145FD1">
        <w:rPr>
          <w:rFonts w:ascii="Times New Roman" w:hAnsi="Times New Roman"/>
          <w:sz w:val="25"/>
          <w:szCs w:val="25"/>
        </w:rPr>
        <w:t xml:space="preserve"> настоящего Кодекса, за исключением случаев, предусмотренных частью 2 настоящей статьи.</w:t>
      </w:r>
    </w:p>
    <w:p w:rsidR="00C62B5D" w:rsidRPr="00145FD1" w:rsidP="0061004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hyperlink r:id="rId11" w:history="1">
        <w:r w:rsidRPr="00145FD1">
          <w:rPr>
            <w:rFonts w:ascii="Times New Roman" w:hAnsi="Times New Roman"/>
            <w:sz w:val="25"/>
            <w:szCs w:val="25"/>
          </w:rPr>
          <w:t>ч. 1 ст. 4.1.1</w:t>
        </w:r>
      </w:hyperlink>
      <w:r w:rsidRPr="00145FD1">
        <w:rPr>
          <w:rFonts w:ascii="Times New Roman" w:hAnsi="Times New Roman"/>
          <w:sz w:val="25"/>
          <w:szCs w:val="25"/>
        </w:rPr>
        <w:t xml:space="preserve"> КоАП РФ: а) внесение организации в Единый реестр субъектов малого и среднего предпринимательств, б) отсутствие в результате </w:t>
      </w:r>
      <w:r w:rsidRPr="00145FD1">
        <w:rPr>
          <w:rFonts w:ascii="Times New Roman" w:hAnsi="Times New Roman"/>
          <w:sz w:val="25"/>
          <w:szCs w:val="25"/>
        </w:rPr>
        <w:t>совершения административного правонарушения возникновения угрозы причинения вреда</w:t>
      </w:r>
      <w:r w:rsidRPr="00145FD1">
        <w:rPr>
          <w:rFonts w:ascii="Times New Roman" w:hAnsi="Times New Roman"/>
          <w:sz w:val="25"/>
          <w:szCs w:val="25"/>
        </w:rPr>
        <w:t xml:space="preserve"> неопределенному кругу лиц.</w:t>
      </w:r>
    </w:p>
    <w:p w:rsidR="00C62B5D" w:rsidRPr="00145FD1" w:rsidP="0061004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По сведениям Федеральной налоговой службы, размещенным в сети «Интернет» на сайте www.nalog.ru, ООО «</w:t>
      </w:r>
      <w:r w:rsidRPr="00145FD1">
        <w:rPr>
          <w:rFonts w:ascii="Times New Roman" w:hAnsi="Times New Roman"/>
          <w:sz w:val="25"/>
          <w:szCs w:val="25"/>
        </w:rPr>
        <w:t>Ялтанет</w:t>
      </w:r>
      <w:r w:rsidRPr="00145FD1">
        <w:rPr>
          <w:rFonts w:ascii="Times New Roman" w:hAnsi="Times New Roman"/>
          <w:sz w:val="25"/>
          <w:szCs w:val="25"/>
        </w:rPr>
        <w:t>», директором которого является Антонов С.А. включено в Единый реестр субъектов малого и среднего предпринимательства</w:t>
      </w:r>
      <w:r w:rsidRPr="00145FD1" w:rsidR="00EB0AB6">
        <w:rPr>
          <w:rFonts w:ascii="Times New Roman" w:hAnsi="Times New Roman"/>
          <w:sz w:val="25"/>
          <w:szCs w:val="25"/>
        </w:rPr>
        <w:t xml:space="preserve">, как </w:t>
      </w:r>
      <w:r w:rsidRPr="00145FD1" w:rsidR="00EB0AB6">
        <w:rPr>
          <w:rFonts w:ascii="Times New Roman" w:hAnsi="Times New Roman"/>
          <w:sz w:val="25"/>
          <w:szCs w:val="25"/>
        </w:rPr>
        <w:t>микропредприятие</w:t>
      </w:r>
      <w:r w:rsidRPr="00145FD1">
        <w:rPr>
          <w:rFonts w:ascii="Times New Roman" w:hAnsi="Times New Roman"/>
          <w:sz w:val="25"/>
          <w:szCs w:val="25"/>
        </w:rPr>
        <w:t>.</w:t>
      </w:r>
    </w:p>
    <w:p w:rsidR="00CA09CD" w:rsidRPr="00145FD1" w:rsidP="00610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В этой связи, как установлено судом, ООО «</w:t>
      </w:r>
      <w:r w:rsidRPr="00145FD1">
        <w:rPr>
          <w:rFonts w:ascii="Times New Roman" w:hAnsi="Times New Roman"/>
          <w:sz w:val="25"/>
          <w:szCs w:val="25"/>
        </w:rPr>
        <w:t>Ялтанет</w:t>
      </w:r>
      <w:r w:rsidRPr="00145FD1">
        <w:rPr>
          <w:rFonts w:ascii="Times New Roman" w:hAnsi="Times New Roman"/>
          <w:sz w:val="25"/>
          <w:szCs w:val="25"/>
        </w:rPr>
        <w:t xml:space="preserve">» включено в Единый реестр субъектов малого и среднего предпринимательства, как </w:t>
      </w:r>
      <w:r w:rsidRPr="00145FD1">
        <w:rPr>
          <w:rFonts w:ascii="Times New Roman" w:hAnsi="Times New Roman"/>
          <w:sz w:val="25"/>
          <w:szCs w:val="25"/>
        </w:rPr>
        <w:t>микропредприятие</w:t>
      </w:r>
      <w:r w:rsidRPr="00145FD1">
        <w:rPr>
          <w:rFonts w:ascii="Times New Roman" w:hAnsi="Times New Roman"/>
          <w:sz w:val="25"/>
          <w:szCs w:val="25"/>
        </w:rPr>
        <w:t xml:space="preserve"> и, как следует из материалов дела, к административной ответственности привлекается впервые, а совершенное должностным лицом правонарушение не повлекло причинения вреда здоровью или возникновения угрозы причинения вреда жизни и здоровью людей либо других негативных последствий, поскольку доступ к  </w:t>
      </w:r>
      <w:r w:rsidRPr="00145FD1" w:rsidR="003515D0">
        <w:rPr>
          <w:rFonts w:ascii="Times New Roman" w:hAnsi="Times New Roman"/>
          <w:sz w:val="25"/>
          <w:szCs w:val="25"/>
        </w:rPr>
        <w:t>3</w:t>
      </w:r>
      <w:r w:rsidRPr="00145FD1" w:rsidR="00B94860">
        <w:rPr>
          <w:rFonts w:ascii="Times New Roman" w:hAnsi="Times New Roman"/>
          <w:sz w:val="25"/>
          <w:szCs w:val="25"/>
        </w:rPr>
        <w:t xml:space="preserve"> адресам ресурсов в</w:t>
      </w:r>
      <w:r w:rsidRPr="00145FD1" w:rsidR="00B94860">
        <w:rPr>
          <w:rFonts w:ascii="Times New Roman" w:hAnsi="Times New Roman"/>
          <w:sz w:val="25"/>
          <w:szCs w:val="25"/>
        </w:rPr>
        <w:t xml:space="preserve"> сети «Интернет» был в кратчайшие сроки того же дня ограничен (заблокирован), назначенное наказание в виде административного штрафа подлежит замене на предупреждение. </w:t>
      </w:r>
      <w:r w:rsidRPr="00145FD1">
        <w:rPr>
          <w:rFonts w:ascii="Times New Roman" w:hAnsi="Times New Roman"/>
          <w:sz w:val="25"/>
          <w:szCs w:val="25"/>
        </w:rPr>
        <w:t xml:space="preserve">    </w:t>
      </w:r>
    </w:p>
    <w:p w:rsidR="002734B3" w:rsidRPr="00145FD1" w:rsidP="00610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Руководствуясь ст. 29.10  КоАП Российской Федерации, мировой судья</w:t>
      </w:r>
      <w:r w:rsidRPr="00145FD1" w:rsidR="00933402">
        <w:rPr>
          <w:rFonts w:ascii="Times New Roman" w:hAnsi="Times New Roman"/>
          <w:sz w:val="25"/>
          <w:szCs w:val="25"/>
        </w:rPr>
        <w:t>,</w:t>
      </w:r>
      <w:r w:rsidRPr="00145FD1" w:rsidR="00C06DB4">
        <w:rPr>
          <w:rFonts w:ascii="Times New Roman" w:hAnsi="Times New Roman"/>
          <w:sz w:val="25"/>
          <w:szCs w:val="25"/>
        </w:rPr>
        <w:t xml:space="preserve"> </w:t>
      </w:r>
    </w:p>
    <w:p w:rsidR="00B94860" w:rsidRPr="00145FD1" w:rsidP="00610048">
      <w:pPr>
        <w:spacing w:after="0" w:line="240" w:lineRule="auto"/>
        <w:ind w:firstLine="708"/>
        <w:jc w:val="both"/>
        <w:rPr>
          <w:rFonts w:ascii="Times New Roman" w:hAnsi="Times New Roman"/>
          <w:b/>
          <w:sz w:val="25"/>
          <w:szCs w:val="25"/>
        </w:rPr>
      </w:pPr>
      <w:r w:rsidRPr="00145FD1">
        <w:rPr>
          <w:rFonts w:ascii="Times New Roman" w:hAnsi="Times New Roman"/>
          <w:b/>
          <w:sz w:val="25"/>
          <w:szCs w:val="25"/>
        </w:rPr>
        <w:t xml:space="preserve">                                     </w:t>
      </w:r>
    </w:p>
    <w:p w:rsidR="00FD4B2F" w:rsidRPr="00145FD1" w:rsidP="00B94860">
      <w:pPr>
        <w:spacing w:after="0" w:line="240" w:lineRule="auto"/>
        <w:ind w:firstLine="708"/>
        <w:jc w:val="center"/>
        <w:rPr>
          <w:rFonts w:ascii="Times New Roman" w:hAnsi="Times New Roman"/>
          <w:b/>
          <w:sz w:val="25"/>
          <w:szCs w:val="25"/>
        </w:rPr>
      </w:pPr>
      <w:r w:rsidRPr="00145FD1">
        <w:rPr>
          <w:rFonts w:ascii="Times New Roman" w:hAnsi="Times New Roman"/>
          <w:b/>
          <w:sz w:val="25"/>
          <w:szCs w:val="25"/>
        </w:rPr>
        <w:t>П</w:t>
      </w:r>
      <w:r w:rsidRPr="00145FD1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FD4B2F" w:rsidRPr="00145FD1" w:rsidP="00610048">
      <w:pPr>
        <w:spacing w:after="0" w:line="240" w:lineRule="auto"/>
        <w:ind w:left="3540" w:firstLine="708"/>
        <w:jc w:val="both"/>
        <w:rPr>
          <w:rFonts w:ascii="Times New Roman" w:hAnsi="Times New Roman"/>
          <w:sz w:val="25"/>
          <w:szCs w:val="25"/>
        </w:rPr>
      </w:pPr>
    </w:p>
    <w:p w:rsidR="00FD4B2F" w:rsidRPr="00145FD1" w:rsidP="006100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 Признать </w:t>
      </w:r>
      <w:r w:rsidRPr="00145FD1" w:rsidR="00B62026">
        <w:rPr>
          <w:rFonts w:ascii="Times New Roman" w:hAnsi="Times New Roman"/>
          <w:sz w:val="25"/>
          <w:szCs w:val="25"/>
        </w:rPr>
        <w:t xml:space="preserve">должностное лицо </w:t>
      </w:r>
      <w:r w:rsidRPr="00145FD1">
        <w:rPr>
          <w:rFonts w:ascii="Times New Roman" w:hAnsi="Times New Roman"/>
          <w:sz w:val="25"/>
          <w:szCs w:val="25"/>
        </w:rPr>
        <w:t xml:space="preserve"> – </w:t>
      </w:r>
      <w:r w:rsidRPr="00145FD1" w:rsidR="00B62026">
        <w:rPr>
          <w:rFonts w:ascii="Times New Roman" w:hAnsi="Times New Roman"/>
          <w:sz w:val="25"/>
          <w:szCs w:val="25"/>
        </w:rPr>
        <w:t>генерального директора Общества</w:t>
      </w:r>
      <w:r w:rsidRPr="00145FD1" w:rsidR="00C06DB4">
        <w:rPr>
          <w:rFonts w:ascii="Times New Roman" w:hAnsi="Times New Roman"/>
          <w:sz w:val="25"/>
          <w:szCs w:val="25"/>
        </w:rPr>
        <w:t xml:space="preserve"> с ограниченной ответственностью «</w:t>
      </w:r>
      <w:r w:rsidRPr="00145FD1" w:rsidR="00C06DB4">
        <w:rPr>
          <w:rFonts w:ascii="Times New Roman" w:hAnsi="Times New Roman"/>
          <w:sz w:val="25"/>
          <w:szCs w:val="25"/>
        </w:rPr>
        <w:t>Ялтанет</w:t>
      </w:r>
      <w:r w:rsidRPr="00145FD1" w:rsidR="00C06DB4">
        <w:rPr>
          <w:rFonts w:ascii="Times New Roman" w:hAnsi="Times New Roman"/>
          <w:sz w:val="25"/>
          <w:szCs w:val="25"/>
        </w:rPr>
        <w:t>»</w:t>
      </w:r>
      <w:r w:rsidRPr="00145FD1" w:rsidR="004817E2">
        <w:rPr>
          <w:rFonts w:ascii="Times New Roman" w:hAnsi="Times New Roman"/>
          <w:sz w:val="25"/>
          <w:szCs w:val="25"/>
        </w:rPr>
        <w:t xml:space="preserve"> Антонова Сергея Анатольевича</w:t>
      </w:r>
      <w:r w:rsidRPr="00145FD1">
        <w:rPr>
          <w:rFonts w:ascii="Times New Roman" w:hAnsi="Times New Roman"/>
          <w:sz w:val="25"/>
          <w:szCs w:val="25"/>
        </w:rPr>
        <w:t>, виновн</w:t>
      </w:r>
      <w:r w:rsidRPr="00145FD1" w:rsidR="000275A9">
        <w:rPr>
          <w:rFonts w:ascii="Times New Roman" w:hAnsi="Times New Roman"/>
          <w:sz w:val="25"/>
          <w:szCs w:val="25"/>
        </w:rPr>
        <w:t>ым</w:t>
      </w:r>
      <w:r w:rsidRPr="00145FD1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</w:t>
      </w:r>
      <w:r w:rsidRPr="00145FD1" w:rsidR="00BC0964">
        <w:rPr>
          <w:rFonts w:ascii="Times New Roman" w:hAnsi="Times New Roman"/>
          <w:sz w:val="25"/>
          <w:szCs w:val="25"/>
        </w:rPr>
        <w:t xml:space="preserve"> ч. 1</w:t>
      </w:r>
      <w:r w:rsidRPr="00145FD1" w:rsidR="00A76CB1">
        <w:rPr>
          <w:rFonts w:ascii="Times New Roman" w:hAnsi="Times New Roman"/>
          <w:sz w:val="25"/>
          <w:szCs w:val="25"/>
        </w:rPr>
        <w:t xml:space="preserve"> </w:t>
      </w:r>
      <w:r w:rsidRPr="00145FD1">
        <w:rPr>
          <w:rFonts w:ascii="Times New Roman" w:hAnsi="Times New Roman"/>
          <w:sz w:val="25"/>
          <w:szCs w:val="25"/>
        </w:rPr>
        <w:t>ст.</w:t>
      </w:r>
      <w:r w:rsidRPr="00145FD1" w:rsidR="00677355">
        <w:rPr>
          <w:rFonts w:ascii="Times New Roman" w:hAnsi="Times New Roman"/>
          <w:sz w:val="25"/>
          <w:szCs w:val="25"/>
        </w:rPr>
        <w:t xml:space="preserve"> </w:t>
      </w:r>
      <w:r w:rsidRPr="00145FD1" w:rsidR="000275A9">
        <w:rPr>
          <w:rFonts w:ascii="Times New Roman" w:hAnsi="Times New Roman"/>
          <w:sz w:val="25"/>
          <w:szCs w:val="25"/>
        </w:rPr>
        <w:t>13.34</w:t>
      </w:r>
      <w:r w:rsidRPr="00145FD1">
        <w:rPr>
          <w:rFonts w:ascii="Times New Roman" w:hAnsi="Times New Roman"/>
          <w:sz w:val="25"/>
          <w:szCs w:val="25"/>
        </w:rPr>
        <w:t xml:space="preserve"> Кодекса Российской Федерации об административных правонарушениях и назначить</w:t>
      </w:r>
      <w:r w:rsidRPr="00145FD1" w:rsidR="004817E2">
        <w:rPr>
          <w:rFonts w:ascii="Times New Roman" w:hAnsi="Times New Roman"/>
          <w:sz w:val="25"/>
          <w:szCs w:val="25"/>
        </w:rPr>
        <w:t xml:space="preserve"> ему</w:t>
      </w:r>
      <w:r w:rsidRPr="00145FD1">
        <w:rPr>
          <w:rFonts w:ascii="Times New Roman" w:hAnsi="Times New Roman"/>
          <w:sz w:val="25"/>
          <w:szCs w:val="25"/>
        </w:rPr>
        <w:t xml:space="preserve"> административное нак</w:t>
      </w:r>
      <w:r w:rsidRPr="00145FD1" w:rsidR="000275A9">
        <w:rPr>
          <w:rFonts w:ascii="Times New Roman" w:hAnsi="Times New Roman"/>
          <w:sz w:val="25"/>
          <w:szCs w:val="25"/>
        </w:rPr>
        <w:t xml:space="preserve">азание в виде </w:t>
      </w:r>
      <w:r w:rsidRPr="00145FD1" w:rsidR="00B94860">
        <w:rPr>
          <w:rFonts w:ascii="Times New Roman" w:hAnsi="Times New Roman"/>
          <w:sz w:val="25"/>
          <w:szCs w:val="25"/>
        </w:rPr>
        <w:t>предупреждения</w:t>
      </w:r>
      <w:r w:rsidRPr="00145FD1">
        <w:rPr>
          <w:rFonts w:ascii="Times New Roman" w:hAnsi="Times New Roman"/>
          <w:sz w:val="25"/>
          <w:szCs w:val="25"/>
        </w:rPr>
        <w:t>.</w:t>
      </w:r>
      <w:r w:rsidRPr="00145FD1" w:rsidR="00620600">
        <w:rPr>
          <w:rFonts w:ascii="Times New Roman" w:hAnsi="Times New Roman"/>
          <w:sz w:val="25"/>
          <w:szCs w:val="25"/>
        </w:rPr>
        <w:t xml:space="preserve"> </w:t>
      </w:r>
    </w:p>
    <w:p w:rsidR="00FD4B2F" w:rsidRPr="00145FD1" w:rsidP="00610048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  <w:r w:rsidRPr="00145FD1" w:rsidR="00277B85">
        <w:rPr>
          <w:rFonts w:ascii="Times New Roman" w:hAnsi="Times New Roman"/>
          <w:sz w:val="25"/>
          <w:szCs w:val="25"/>
        </w:rPr>
        <w:t xml:space="preserve"> </w:t>
      </w:r>
    </w:p>
    <w:p w:rsidR="00620600" w:rsidRPr="00145FD1" w:rsidP="00610048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</w:p>
    <w:p w:rsidR="00FD4B2F" w:rsidRPr="00145FD1" w:rsidP="0061004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FD4B2F" w:rsidRPr="00145FD1" w:rsidP="00610048">
      <w:pPr>
        <w:spacing w:after="0" w:line="240" w:lineRule="auto"/>
        <w:rPr>
          <w:sz w:val="25"/>
          <w:szCs w:val="25"/>
        </w:rPr>
      </w:pPr>
      <w:r w:rsidRPr="00145FD1">
        <w:rPr>
          <w:rFonts w:ascii="Times New Roman" w:hAnsi="Times New Roman"/>
          <w:sz w:val="25"/>
          <w:szCs w:val="25"/>
        </w:rPr>
        <w:t>Мировой судья:</w:t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>
        <w:rPr>
          <w:rFonts w:ascii="Times New Roman" w:hAnsi="Times New Roman"/>
          <w:sz w:val="25"/>
          <w:szCs w:val="25"/>
        </w:rPr>
        <w:tab/>
      </w:r>
      <w:r w:rsidRPr="00145FD1" w:rsidR="00CA0C66">
        <w:rPr>
          <w:rFonts w:ascii="Times New Roman" w:hAnsi="Times New Roman"/>
          <w:sz w:val="25"/>
          <w:szCs w:val="25"/>
        </w:rPr>
        <w:t xml:space="preserve">           </w:t>
      </w:r>
      <w:r w:rsidRPr="00145FD1">
        <w:rPr>
          <w:rFonts w:ascii="Times New Roman" w:hAnsi="Times New Roman"/>
          <w:sz w:val="25"/>
          <w:szCs w:val="25"/>
        </w:rPr>
        <w:t xml:space="preserve">  Ю.Н. Казаченко</w:t>
      </w:r>
    </w:p>
    <w:p w:rsidR="00FD4B2F" w:rsidRPr="00145FD1" w:rsidP="00610048">
      <w:pPr>
        <w:spacing w:after="0" w:line="240" w:lineRule="auto"/>
        <w:rPr>
          <w:sz w:val="25"/>
          <w:szCs w:val="25"/>
        </w:rPr>
      </w:pPr>
    </w:p>
    <w:p w:rsidR="00BC0964" w:rsidRPr="00145FD1" w:rsidP="00BC0964">
      <w:pPr>
        <w:pStyle w:val="21"/>
        <w:framePr w:w="9705" w:h="2831" w:hRule="exact" w:wrap="none" w:vAnchor="page" w:hAnchor="page" w:x="1003" w:y="14000"/>
        <w:shd w:val="clear" w:color="auto" w:fill="auto"/>
        <w:tabs>
          <w:tab w:val="left" w:pos="819"/>
        </w:tabs>
        <w:spacing w:after="0" w:line="240" w:lineRule="auto"/>
        <w:jc w:val="both"/>
        <w:rPr>
          <w:sz w:val="25"/>
          <w:szCs w:val="25"/>
        </w:rPr>
      </w:pPr>
      <w:r w:rsidRPr="00145FD1">
        <w:rPr>
          <w:sz w:val="25"/>
          <w:szCs w:val="25"/>
        </w:rPr>
        <w:t xml:space="preserve"> </w:t>
      </w:r>
    </w:p>
    <w:p w:rsidR="00246AEC" w:rsidRPr="00145FD1" w:rsidP="00610048">
      <w:pPr>
        <w:spacing w:after="0" w:line="240" w:lineRule="auto"/>
        <w:rPr>
          <w:sz w:val="25"/>
          <w:szCs w:val="25"/>
        </w:rPr>
      </w:pPr>
    </w:p>
    <w:sectPr w:rsidSect="00474F3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E086B"/>
    <w:multiLevelType w:val="multilevel"/>
    <w:tmpl w:val="3B48BE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345D119B"/>
    <w:multiLevelType w:val="multilevel"/>
    <w:tmpl w:val="22B257F0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63B73F0"/>
    <w:multiLevelType w:val="multilevel"/>
    <w:tmpl w:val="16BEC7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3C7A"/>
    <w:rsid w:val="00017A64"/>
    <w:rsid w:val="000275A9"/>
    <w:rsid w:val="00063DEC"/>
    <w:rsid w:val="00087D93"/>
    <w:rsid w:val="000A7F12"/>
    <w:rsid w:val="00103046"/>
    <w:rsid w:val="00122EBA"/>
    <w:rsid w:val="001448BD"/>
    <w:rsid w:val="00145FD1"/>
    <w:rsid w:val="0015346D"/>
    <w:rsid w:val="00164AE8"/>
    <w:rsid w:val="00182BB9"/>
    <w:rsid w:val="0019156C"/>
    <w:rsid w:val="001955A1"/>
    <w:rsid w:val="001D2663"/>
    <w:rsid w:val="001D5471"/>
    <w:rsid w:val="001D780D"/>
    <w:rsid w:val="001E6462"/>
    <w:rsid w:val="001F3C50"/>
    <w:rsid w:val="00213667"/>
    <w:rsid w:val="002450FF"/>
    <w:rsid w:val="00246AEC"/>
    <w:rsid w:val="002734B3"/>
    <w:rsid w:val="00277B85"/>
    <w:rsid w:val="002805C1"/>
    <w:rsid w:val="002833CF"/>
    <w:rsid w:val="0029544F"/>
    <w:rsid w:val="002B184B"/>
    <w:rsid w:val="002C6AD7"/>
    <w:rsid w:val="002C713B"/>
    <w:rsid w:val="002D4D12"/>
    <w:rsid w:val="0030654C"/>
    <w:rsid w:val="00326F1F"/>
    <w:rsid w:val="00342A61"/>
    <w:rsid w:val="00345C42"/>
    <w:rsid w:val="003515D0"/>
    <w:rsid w:val="0037023C"/>
    <w:rsid w:val="003842B9"/>
    <w:rsid w:val="0039397B"/>
    <w:rsid w:val="003A21F4"/>
    <w:rsid w:val="003A2B15"/>
    <w:rsid w:val="003C1EDD"/>
    <w:rsid w:val="00401994"/>
    <w:rsid w:val="004031AE"/>
    <w:rsid w:val="00411AC2"/>
    <w:rsid w:val="00447D3D"/>
    <w:rsid w:val="004605E3"/>
    <w:rsid w:val="00462D88"/>
    <w:rsid w:val="00465975"/>
    <w:rsid w:val="00471458"/>
    <w:rsid w:val="00474127"/>
    <w:rsid w:val="00474F37"/>
    <w:rsid w:val="004817E2"/>
    <w:rsid w:val="00491FFA"/>
    <w:rsid w:val="004A2530"/>
    <w:rsid w:val="004A7701"/>
    <w:rsid w:val="004B002A"/>
    <w:rsid w:val="004B138D"/>
    <w:rsid w:val="004B7153"/>
    <w:rsid w:val="004D73CB"/>
    <w:rsid w:val="004E435E"/>
    <w:rsid w:val="005635EE"/>
    <w:rsid w:val="0057162E"/>
    <w:rsid w:val="005954AE"/>
    <w:rsid w:val="005A1FFF"/>
    <w:rsid w:val="005B013C"/>
    <w:rsid w:val="005C474B"/>
    <w:rsid w:val="005C5B0A"/>
    <w:rsid w:val="005E6BB7"/>
    <w:rsid w:val="0060656D"/>
    <w:rsid w:val="00610048"/>
    <w:rsid w:val="00620600"/>
    <w:rsid w:val="006243C8"/>
    <w:rsid w:val="0062440A"/>
    <w:rsid w:val="00627EDB"/>
    <w:rsid w:val="00634682"/>
    <w:rsid w:val="00640A21"/>
    <w:rsid w:val="00640E35"/>
    <w:rsid w:val="00641384"/>
    <w:rsid w:val="00671632"/>
    <w:rsid w:val="00677355"/>
    <w:rsid w:val="00690D4B"/>
    <w:rsid w:val="006A1496"/>
    <w:rsid w:val="006B1C38"/>
    <w:rsid w:val="006D1B30"/>
    <w:rsid w:val="007015FB"/>
    <w:rsid w:val="00707F62"/>
    <w:rsid w:val="00725FC8"/>
    <w:rsid w:val="00734EF1"/>
    <w:rsid w:val="007520D5"/>
    <w:rsid w:val="007660F6"/>
    <w:rsid w:val="00780628"/>
    <w:rsid w:val="007B3258"/>
    <w:rsid w:val="007C4AEA"/>
    <w:rsid w:val="007F5CD0"/>
    <w:rsid w:val="00853930"/>
    <w:rsid w:val="0087031F"/>
    <w:rsid w:val="00895BFA"/>
    <w:rsid w:val="008A4B6D"/>
    <w:rsid w:val="008A7757"/>
    <w:rsid w:val="008A784B"/>
    <w:rsid w:val="008C58FA"/>
    <w:rsid w:val="008E3D94"/>
    <w:rsid w:val="0092091C"/>
    <w:rsid w:val="00933402"/>
    <w:rsid w:val="00953403"/>
    <w:rsid w:val="00961001"/>
    <w:rsid w:val="0096265F"/>
    <w:rsid w:val="009D1239"/>
    <w:rsid w:val="009E2204"/>
    <w:rsid w:val="009E294A"/>
    <w:rsid w:val="009E4791"/>
    <w:rsid w:val="009E5B2D"/>
    <w:rsid w:val="009F217D"/>
    <w:rsid w:val="009F2387"/>
    <w:rsid w:val="009F77FE"/>
    <w:rsid w:val="00A06A7E"/>
    <w:rsid w:val="00A10F72"/>
    <w:rsid w:val="00A276B8"/>
    <w:rsid w:val="00A6108F"/>
    <w:rsid w:val="00A723CB"/>
    <w:rsid w:val="00A76CB1"/>
    <w:rsid w:val="00A9340B"/>
    <w:rsid w:val="00A94930"/>
    <w:rsid w:val="00A965C5"/>
    <w:rsid w:val="00AB7745"/>
    <w:rsid w:val="00AC4EF6"/>
    <w:rsid w:val="00AD0C98"/>
    <w:rsid w:val="00AE2A8B"/>
    <w:rsid w:val="00AE39F7"/>
    <w:rsid w:val="00AF1E2B"/>
    <w:rsid w:val="00AF3B80"/>
    <w:rsid w:val="00B01698"/>
    <w:rsid w:val="00B213EF"/>
    <w:rsid w:val="00B26280"/>
    <w:rsid w:val="00B62026"/>
    <w:rsid w:val="00B8456E"/>
    <w:rsid w:val="00B94860"/>
    <w:rsid w:val="00BA69E4"/>
    <w:rsid w:val="00BC0964"/>
    <w:rsid w:val="00BC3DEA"/>
    <w:rsid w:val="00BD0B28"/>
    <w:rsid w:val="00BD6922"/>
    <w:rsid w:val="00BF0D22"/>
    <w:rsid w:val="00BF72B0"/>
    <w:rsid w:val="00C03D0F"/>
    <w:rsid w:val="00C062D9"/>
    <w:rsid w:val="00C06811"/>
    <w:rsid w:val="00C06DB4"/>
    <w:rsid w:val="00C10FD6"/>
    <w:rsid w:val="00C16DF6"/>
    <w:rsid w:val="00C55E7B"/>
    <w:rsid w:val="00C62B5D"/>
    <w:rsid w:val="00C6312A"/>
    <w:rsid w:val="00C74A95"/>
    <w:rsid w:val="00C97066"/>
    <w:rsid w:val="00C97CED"/>
    <w:rsid w:val="00CA09CD"/>
    <w:rsid w:val="00CA0C66"/>
    <w:rsid w:val="00CA1DED"/>
    <w:rsid w:val="00CE3CFA"/>
    <w:rsid w:val="00D013F0"/>
    <w:rsid w:val="00D04D04"/>
    <w:rsid w:val="00D100FC"/>
    <w:rsid w:val="00D127AE"/>
    <w:rsid w:val="00D1373E"/>
    <w:rsid w:val="00D207E4"/>
    <w:rsid w:val="00D210FB"/>
    <w:rsid w:val="00D55A98"/>
    <w:rsid w:val="00D644D4"/>
    <w:rsid w:val="00D808A8"/>
    <w:rsid w:val="00D90D90"/>
    <w:rsid w:val="00DC2B25"/>
    <w:rsid w:val="00DC7628"/>
    <w:rsid w:val="00DD528D"/>
    <w:rsid w:val="00DE42A3"/>
    <w:rsid w:val="00DF3658"/>
    <w:rsid w:val="00E0129B"/>
    <w:rsid w:val="00E039AC"/>
    <w:rsid w:val="00E12DC0"/>
    <w:rsid w:val="00E35FB1"/>
    <w:rsid w:val="00E3691D"/>
    <w:rsid w:val="00E64E28"/>
    <w:rsid w:val="00E87B84"/>
    <w:rsid w:val="00E90ECB"/>
    <w:rsid w:val="00E95C74"/>
    <w:rsid w:val="00E9635C"/>
    <w:rsid w:val="00EA3B85"/>
    <w:rsid w:val="00EA4EEA"/>
    <w:rsid w:val="00EB0AB6"/>
    <w:rsid w:val="00EB3A3D"/>
    <w:rsid w:val="00EB6EAD"/>
    <w:rsid w:val="00EC0FED"/>
    <w:rsid w:val="00EE76AB"/>
    <w:rsid w:val="00F33EFE"/>
    <w:rsid w:val="00F40D75"/>
    <w:rsid w:val="00F55403"/>
    <w:rsid w:val="00F7481C"/>
    <w:rsid w:val="00F839AF"/>
    <w:rsid w:val="00F932BB"/>
    <w:rsid w:val="00F939B6"/>
    <w:rsid w:val="00F942ED"/>
    <w:rsid w:val="00F974A7"/>
    <w:rsid w:val="00FC48AD"/>
    <w:rsid w:val="00FC584F"/>
    <w:rsid w:val="00FC58EE"/>
    <w:rsid w:val="00FD27F9"/>
    <w:rsid w:val="00FD4B2F"/>
    <w:rsid w:val="00FD5F80"/>
    <w:rsid w:val="00FE40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">
    <w:name w:val="Body Text"/>
    <w:basedOn w:val="Normal"/>
    <w:link w:val="a1"/>
    <w:uiPriority w:val="99"/>
    <w:semiHidden/>
    <w:unhideWhenUsed/>
    <w:rsid w:val="00063DE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63DEC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semiHidden/>
    <w:unhideWhenUsed/>
    <w:rsid w:val="00610048"/>
    <w:rPr>
      <w:color w:val="0066CC"/>
      <w:u w:val="single"/>
    </w:rPr>
  </w:style>
  <w:style w:type="character" w:customStyle="1" w:styleId="20">
    <w:name w:val="Основной текст (2)_"/>
    <w:basedOn w:val="DefaultParagraphFont"/>
    <w:link w:val="21"/>
    <w:locked/>
    <w:rsid w:val="006100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10048"/>
    <w:pPr>
      <w:widowControl w:val="0"/>
      <w:shd w:val="clear" w:color="auto" w:fill="FFFFFF"/>
      <w:spacing w:after="360" w:line="0" w:lineRule="atLeast"/>
      <w:jc w:val="right"/>
    </w:pPr>
    <w:rPr>
      <w:rFonts w:ascii="Times New Roman" w:hAnsi="Times New Roman"/>
      <w:lang w:eastAsia="en-US"/>
    </w:rPr>
  </w:style>
  <w:style w:type="character" w:customStyle="1" w:styleId="snippetequal">
    <w:name w:val="snippet_equal"/>
    <w:basedOn w:val="DefaultParagraphFont"/>
    <w:rsid w:val="00462D88"/>
  </w:style>
  <w:style w:type="paragraph" w:styleId="NoSpacing">
    <w:name w:val="No Spacing"/>
    <w:uiPriority w:val="99"/>
    <w:qFormat/>
    <w:rsid w:val="00F83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C0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0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48555.15110" TargetMode="External" /><Relationship Id="rId11" Type="http://schemas.openxmlformats.org/officeDocument/2006/relationships/hyperlink" Target="garantF1://12025267.4111" TargetMode="External" /><Relationship Id="rId12" Type="http://schemas.openxmlformats.org/officeDocument/2006/relationships/hyperlink" Target="garantF1://12025267.3402" TargetMode="External" /><Relationship Id="rId13" Type="http://schemas.openxmlformats.org/officeDocument/2006/relationships/hyperlink" Target="garantF1://12025267.0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86117.4605" TargetMode="External" /><Relationship Id="rId6" Type="http://schemas.openxmlformats.org/officeDocument/2006/relationships/hyperlink" Target="garantF1://12048555.1511" TargetMode="External" /><Relationship Id="rId7" Type="http://schemas.openxmlformats.org/officeDocument/2006/relationships/hyperlink" Target="mailto:rsockanc82@rkn.gov.ru" TargetMode="External" /><Relationship Id="rId8" Type="http://schemas.openxmlformats.org/officeDocument/2006/relationships/hyperlink" Target="garantF1://12048555.0" TargetMode="External" /><Relationship Id="rId9" Type="http://schemas.openxmlformats.org/officeDocument/2006/relationships/hyperlink" Target="garantF1://70148270.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25D2-13A5-4158-BAAF-4EAE77CA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