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581B" w:rsidRPr="004F31A4" w:rsidP="003A581B">
      <w:pPr>
        <w:pStyle w:val="Heading1"/>
        <w:rPr>
          <w:sz w:val="24"/>
          <w:szCs w:val="24"/>
        </w:rPr>
      </w:pPr>
      <w:r w:rsidRPr="004F31A4"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3A581B" w:rsidRPr="004F31A4" w:rsidP="003A581B">
      <w:pPr>
        <w:pStyle w:val="Heading1"/>
        <w:rPr>
          <w:sz w:val="24"/>
          <w:szCs w:val="24"/>
        </w:rPr>
      </w:pPr>
      <w:r w:rsidRPr="004F31A4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4F31A4">
        <w:rPr>
          <w:sz w:val="24"/>
          <w:szCs w:val="24"/>
        </w:rPr>
        <w:t>Дело № 5-95</w:t>
      </w:r>
      <w:r>
        <w:rPr>
          <w:sz w:val="24"/>
          <w:szCs w:val="24"/>
        </w:rPr>
        <w:t>-268</w:t>
      </w:r>
      <w:r w:rsidRPr="004F31A4">
        <w:rPr>
          <w:sz w:val="24"/>
          <w:szCs w:val="24"/>
        </w:rPr>
        <w:t>/2024</w:t>
      </w:r>
    </w:p>
    <w:p w:rsidR="003A581B" w:rsidRPr="004F31A4" w:rsidP="003A581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F31A4">
        <w:rPr>
          <w:rFonts w:ascii="Times New Roman" w:hAnsi="Times New Roman"/>
          <w:sz w:val="24"/>
          <w:szCs w:val="24"/>
        </w:rPr>
        <w:t>91</w:t>
      </w:r>
      <w:r w:rsidRPr="004F31A4">
        <w:rPr>
          <w:rFonts w:ascii="Times New Roman" w:hAnsi="Times New Roman"/>
          <w:sz w:val="24"/>
          <w:szCs w:val="24"/>
          <w:lang w:val="en-US"/>
        </w:rPr>
        <w:t>ms</w:t>
      </w:r>
      <w:r w:rsidRPr="004F31A4">
        <w:rPr>
          <w:rFonts w:ascii="Times New Roman" w:hAnsi="Times New Roman"/>
          <w:sz w:val="24"/>
          <w:szCs w:val="24"/>
        </w:rPr>
        <w:t>0095-01-2024-</w:t>
      </w:r>
      <w:r>
        <w:rPr>
          <w:rFonts w:ascii="Times New Roman" w:hAnsi="Times New Roman"/>
          <w:sz w:val="24"/>
          <w:szCs w:val="24"/>
        </w:rPr>
        <w:t>001649-72</w:t>
      </w:r>
    </w:p>
    <w:p w:rsidR="003A581B" w:rsidRPr="004F31A4" w:rsidP="003A581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F31A4">
        <w:rPr>
          <w:rFonts w:ascii="Times New Roman" w:hAnsi="Times New Roman"/>
          <w:sz w:val="24"/>
          <w:szCs w:val="24"/>
        </w:rPr>
        <w:t>Постановление</w:t>
      </w:r>
    </w:p>
    <w:p w:rsidR="003A581B" w:rsidRPr="004F31A4" w:rsidP="003A581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F31A4">
        <w:rPr>
          <w:rFonts w:ascii="Times New Roman" w:hAnsi="Times New Roman"/>
          <w:sz w:val="24"/>
          <w:szCs w:val="24"/>
        </w:rPr>
        <w:t>о назначении административного наказания</w:t>
      </w:r>
    </w:p>
    <w:p w:rsidR="003A581B" w:rsidRPr="004F31A4" w:rsidP="003A58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 июня</w:t>
      </w:r>
      <w:r w:rsidRPr="004F31A4">
        <w:rPr>
          <w:rFonts w:ascii="Times New Roman" w:hAnsi="Times New Roman"/>
          <w:sz w:val="24"/>
          <w:szCs w:val="24"/>
        </w:rPr>
        <w:t xml:space="preserve"> 2024 г.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4F31A4">
        <w:rPr>
          <w:rFonts w:ascii="Times New Roman" w:hAnsi="Times New Roman"/>
          <w:sz w:val="24"/>
          <w:szCs w:val="24"/>
        </w:rPr>
        <w:t xml:space="preserve"> г. </w:t>
      </w:r>
      <w:r w:rsidRPr="004F31A4">
        <w:rPr>
          <w:rFonts w:ascii="Times New Roman" w:hAnsi="Times New Roman"/>
          <w:sz w:val="24"/>
          <w:szCs w:val="24"/>
        </w:rPr>
        <w:t>Ялта</w:t>
      </w:r>
    </w:p>
    <w:p w:rsidR="003A581B" w:rsidRPr="004F31A4" w:rsidP="003A58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581B" w:rsidRPr="004F31A4" w:rsidP="003A581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F31A4">
        <w:rPr>
          <w:rFonts w:ascii="Times New Roman" w:hAnsi="Times New Roman"/>
          <w:sz w:val="24"/>
          <w:szCs w:val="24"/>
        </w:rPr>
        <w:t xml:space="preserve">Мировой судья судебного участка №95 Ялтинского судебного района (городской округ Ялта) (Республика Крым, г. Ялта, ул. Васильева, 19) Юдакова Анна Шотовна, рассмотрев в открытом судебном заседании дело об административном правонарушении в отношении </w:t>
      </w:r>
    </w:p>
    <w:p w:rsidR="003A581B" w:rsidRPr="004F31A4" w:rsidP="003A581B">
      <w:pPr>
        <w:tabs>
          <w:tab w:val="left" w:pos="709"/>
        </w:tabs>
        <w:spacing w:after="0"/>
        <w:ind w:left="-142" w:firstLine="850"/>
        <w:jc w:val="both"/>
        <w:rPr>
          <w:rStyle w:val="a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асилевского Андрея Олеговича</w:t>
      </w:r>
      <w:r w:rsidRPr="004F31A4">
        <w:rPr>
          <w:rFonts w:ascii="Times New Roman" w:hAnsi="Times New Roman"/>
          <w:sz w:val="24"/>
          <w:szCs w:val="24"/>
        </w:rPr>
        <w:t xml:space="preserve">, </w:t>
      </w:r>
      <w:r w:rsidR="003677E8">
        <w:rPr>
          <w:sz w:val="24"/>
        </w:rPr>
        <w:t>******</w:t>
      </w:r>
      <w:r w:rsidR="003677E8">
        <w:rPr>
          <w:sz w:val="24"/>
        </w:rPr>
        <w:t xml:space="preserve"> </w:t>
      </w:r>
      <w:r w:rsidRPr="004F31A4">
        <w:rPr>
          <w:rFonts w:ascii="Times New Roman" w:hAnsi="Times New Roman"/>
          <w:sz w:val="24"/>
          <w:szCs w:val="24"/>
        </w:rPr>
        <w:t>года рождения, уроженца</w:t>
      </w:r>
      <w:r w:rsidR="003677E8">
        <w:rPr>
          <w:sz w:val="24"/>
        </w:rPr>
        <w:t>******</w:t>
      </w:r>
      <w:r w:rsidR="003677E8">
        <w:rPr>
          <w:sz w:val="24"/>
        </w:rPr>
        <w:t xml:space="preserve"> </w:t>
      </w:r>
      <w:r w:rsidRPr="004F31A4">
        <w:rPr>
          <w:rFonts w:ascii="Times New Roman" w:hAnsi="Times New Roman"/>
          <w:sz w:val="24"/>
          <w:szCs w:val="24"/>
        </w:rPr>
        <w:t>,</w:t>
      </w:r>
      <w:r w:rsidRPr="004F31A4">
        <w:rPr>
          <w:rFonts w:ascii="Times New Roman" w:hAnsi="Times New Roman"/>
          <w:sz w:val="24"/>
          <w:szCs w:val="24"/>
        </w:rPr>
        <w:t xml:space="preserve"> гражданина Российской Федерации, паспорт серии</w:t>
      </w:r>
      <w:r w:rsidR="003677E8">
        <w:rPr>
          <w:sz w:val="24"/>
        </w:rPr>
        <w:t>******</w:t>
      </w:r>
      <w:r w:rsidR="003677E8">
        <w:rPr>
          <w:sz w:val="24"/>
        </w:rPr>
        <w:t xml:space="preserve"> </w:t>
      </w:r>
      <w:r w:rsidRPr="004F31A4">
        <w:rPr>
          <w:rFonts w:ascii="Times New Roman" w:hAnsi="Times New Roman"/>
          <w:sz w:val="24"/>
          <w:szCs w:val="24"/>
        </w:rPr>
        <w:t>, со средним</w:t>
      </w:r>
      <w:r>
        <w:rPr>
          <w:rFonts w:ascii="Times New Roman" w:hAnsi="Times New Roman"/>
          <w:sz w:val="24"/>
          <w:szCs w:val="24"/>
        </w:rPr>
        <w:t xml:space="preserve"> специальным</w:t>
      </w:r>
      <w:r w:rsidRPr="004F31A4">
        <w:rPr>
          <w:rFonts w:ascii="Times New Roman" w:hAnsi="Times New Roman"/>
          <w:sz w:val="24"/>
          <w:szCs w:val="24"/>
        </w:rPr>
        <w:t xml:space="preserve"> образование</w:t>
      </w:r>
      <w:r>
        <w:rPr>
          <w:rFonts w:ascii="Times New Roman" w:hAnsi="Times New Roman"/>
          <w:sz w:val="24"/>
          <w:szCs w:val="24"/>
        </w:rPr>
        <w:t xml:space="preserve">м, </w:t>
      </w:r>
      <w:r w:rsidRPr="004F31A4">
        <w:rPr>
          <w:rFonts w:ascii="Times New Roman" w:hAnsi="Times New Roman"/>
          <w:sz w:val="24"/>
          <w:szCs w:val="24"/>
        </w:rPr>
        <w:t xml:space="preserve">холостого, </w:t>
      </w:r>
      <w:r>
        <w:rPr>
          <w:rFonts w:ascii="Times New Roman" w:hAnsi="Times New Roman"/>
          <w:sz w:val="24"/>
          <w:szCs w:val="24"/>
        </w:rPr>
        <w:t xml:space="preserve">трудоустроенного рабочим по </w:t>
      </w:r>
      <w:r>
        <w:rPr>
          <w:rFonts w:ascii="Times New Roman" w:hAnsi="Times New Roman"/>
          <w:sz w:val="24"/>
          <w:szCs w:val="24"/>
        </w:rPr>
        <w:t>комплексному 3 разряду ремонтно-строительной группы Южных ЭС в ГУП РК «</w:t>
      </w:r>
      <w:r w:rsidR="003677E8">
        <w:rPr>
          <w:sz w:val="24"/>
        </w:rPr>
        <w:t>************</w:t>
      </w:r>
      <w:r w:rsidR="003677E8">
        <w:rPr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F31A4">
        <w:rPr>
          <w:rFonts w:ascii="Times New Roman" w:hAnsi="Times New Roman"/>
          <w:sz w:val="24"/>
          <w:szCs w:val="24"/>
        </w:rPr>
        <w:t xml:space="preserve">зарегистрированного и проживающего по адресу: </w:t>
      </w:r>
      <w:r w:rsidR="003677E8">
        <w:rPr>
          <w:sz w:val="24"/>
        </w:rPr>
        <w:t>******</w:t>
      </w:r>
      <w:r w:rsidR="003677E8">
        <w:rPr>
          <w:sz w:val="24"/>
        </w:rPr>
        <w:t xml:space="preserve"> </w:t>
      </w:r>
    </w:p>
    <w:p w:rsidR="003A581B" w:rsidRPr="004F31A4" w:rsidP="003A581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F31A4">
        <w:rPr>
          <w:rFonts w:ascii="Times New Roman" w:hAnsi="Times New Roman"/>
          <w:sz w:val="24"/>
          <w:szCs w:val="24"/>
        </w:rPr>
        <w:t>по ст. 19.13 Кодекса Российс</w:t>
      </w:r>
      <w:r w:rsidRPr="004F31A4">
        <w:rPr>
          <w:rFonts w:ascii="Times New Roman" w:hAnsi="Times New Roman"/>
          <w:sz w:val="24"/>
          <w:szCs w:val="24"/>
        </w:rPr>
        <w:t>кой Федерации  об административных правонарушениях (далее по тексту – КоАП РФ),</w:t>
      </w:r>
    </w:p>
    <w:p w:rsidR="003A581B" w:rsidRPr="004F31A4" w:rsidP="003A581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581B" w:rsidRPr="004F31A4" w:rsidP="003A581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установил</w:t>
      </w:r>
      <w:r w:rsidRPr="004F31A4">
        <w:rPr>
          <w:rFonts w:ascii="Times New Roman" w:hAnsi="Times New Roman"/>
          <w:b/>
          <w:sz w:val="24"/>
          <w:szCs w:val="24"/>
        </w:rPr>
        <w:t>:</w:t>
      </w:r>
    </w:p>
    <w:p w:rsidR="003A581B" w:rsidRPr="004F31A4" w:rsidP="003A58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581B" w:rsidRPr="004F31A4" w:rsidP="003A581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09.05</w:t>
      </w:r>
      <w:r w:rsidRPr="004F31A4">
        <w:rPr>
          <w:rFonts w:ascii="Times New Roman" w:hAnsi="Times New Roman"/>
          <w:sz w:val="24"/>
          <w:szCs w:val="24"/>
        </w:rPr>
        <w:t xml:space="preserve">.2024 в </w:t>
      </w:r>
      <w:r>
        <w:rPr>
          <w:rFonts w:ascii="Times New Roman" w:hAnsi="Times New Roman"/>
          <w:sz w:val="24"/>
          <w:szCs w:val="24"/>
        </w:rPr>
        <w:t>13</w:t>
      </w:r>
      <w:r w:rsidRPr="004F31A4">
        <w:rPr>
          <w:rFonts w:ascii="Times New Roman" w:hAnsi="Times New Roman"/>
          <w:sz w:val="24"/>
          <w:szCs w:val="24"/>
        </w:rPr>
        <w:t xml:space="preserve"> часов </w:t>
      </w:r>
      <w:r>
        <w:rPr>
          <w:rFonts w:ascii="Times New Roman" w:hAnsi="Times New Roman"/>
          <w:sz w:val="24"/>
          <w:szCs w:val="24"/>
        </w:rPr>
        <w:t>29</w:t>
      </w:r>
      <w:r w:rsidRPr="004F31A4">
        <w:rPr>
          <w:rFonts w:ascii="Times New Roman" w:hAnsi="Times New Roman"/>
          <w:sz w:val="24"/>
          <w:szCs w:val="24"/>
        </w:rPr>
        <w:t xml:space="preserve"> минут, </w:t>
      </w:r>
      <w:r>
        <w:rPr>
          <w:rFonts w:ascii="Times New Roman" w:hAnsi="Times New Roman"/>
          <w:sz w:val="24"/>
          <w:szCs w:val="24"/>
        </w:rPr>
        <w:t>Василевский А.О</w:t>
      </w:r>
      <w:r w:rsidRPr="004F31A4">
        <w:rPr>
          <w:rFonts w:ascii="Times New Roman" w:hAnsi="Times New Roman"/>
          <w:sz w:val="24"/>
          <w:szCs w:val="24"/>
        </w:rPr>
        <w:t xml:space="preserve">. </w:t>
      </w:r>
      <w:r w:rsidRPr="004F31A4">
        <w:rPr>
          <w:rFonts w:ascii="Times New Roman" w:hAnsi="Times New Roman"/>
          <w:sz w:val="24"/>
          <w:szCs w:val="24"/>
        </w:rPr>
        <w:t xml:space="preserve">находясь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кв</w:t>
      </w:r>
      <w:r w:rsidR="003677E8">
        <w:rPr>
          <w:sz w:val="24"/>
        </w:rPr>
        <w:t>******</w:t>
      </w:r>
      <w:r w:rsidR="003677E8">
        <w:rPr>
          <w:sz w:val="24"/>
        </w:rPr>
        <w:t xml:space="preserve"> </w:t>
      </w:r>
      <w:r w:rsidRPr="004F31A4">
        <w:rPr>
          <w:rFonts w:ascii="Times New Roman" w:hAnsi="Times New Roman"/>
          <w:sz w:val="24"/>
          <w:szCs w:val="24"/>
        </w:rPr>
        <w:t>осуществил заведомо ложный</w:t>
      </w:r>
      <w:r w:rsidRPr="004F31A4">
        <w:rPr>
          <w:rFonts w:ascii="Times New Roman" w:hAnsi="Times New Roman"/>
          <w:sz w:val="24"/>
          <w:szCs w:val="24"/>
        </w:rPr>
        <w:t xml:space="preserve"> вызов сотрудников полиции по линии «102», без надлежащих оснований, по прибытию на место было установлено, что данная информация носит заведомо ложный характер, чем совершил административное правонарушение, предусмотренное ст. 19</w:t>
      </w:r>
      <w:r w:rsidRPr="004F31A4">
        <w:rPr>
          <w:rFonts w:ascii="Times New Roman" w:hAnsi="Times New Roman"/>
          <w:sz w:val="24"/>
          <w:szCs w:val="24"/>
        </w:rPr>
        <w:t xml:space="preserve">.13 КоАП РФ.    </w:t>
      </w:r>
    </w:p>
    <w:p w:rsidR="006275EB" w:rsidRPr="001E0B55" w:rsidP="006275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6FD">
        <w:rPr>
          <w:rFonts w:ascii="Times New Roman" w:hAnsi="Times New Roman"/>
          <w:sz w:val="24"/>
          <w:szCs w:val="24"/>
        </w:rPr>
        <w:t xml:space="preserve">В </w:t>
      </w:r>
      <w:r w:rsidRPr="001E0B55">
        <w:rPr>
          <w:rFonts w:ascii="Times New Roman" w:hAnsi="Times New Roman"/>
          <w:sz w:val="24"/>
          <w:szCs w:val="24"/>
        </w:rPr>
        <w:t xml:space="preserve">ходе рассмотрения дела об административном правонарушении </w:t>
      </w:r>
      <w:r>
        <w:rPr>
          <w:rFonts w:ascii="Times New Roman" w:hAnsi="Times New Roman"/>
          <w:sz w:val="24"/>
          <w:szCs w:val="24"/>
        </w:rPr>
        <w:t xml:space="preserve">                  Василевский А.О</w:t>
      </w:r>
      <w:r w:rsidRPr="001E0B55">
        <w:rPr>
          <w:rFonts w:ascii="Times New Roman" w:hAnsi="Times New Roman"/>
          <w:sz w:val="24"/>
          <w:szCs w:val="24"/>
        </w:rPr>
        <w:t>. вину в совершении вышеуказанного административного правонарушения признал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E0B55">
        <w:rPr>
          <w:rFonts w:ascii="Times New Roman" w:hAnsi="Times New Roman"/>
          <w:sz w:val="24"/>
          <w:szCs w:val="24"/>
        </w:rPr>
        <w:t>в содеянном раскаял</w:t>
      </w:r>
      <w:r>
        <w:rPr>
          <w:rFonts w:ascii="Times New Roman" w:hAnsi="Times New Roman"/>
          <w:sz w:val="24"/>
          <w:szCs w:val="24"/>
        </w:rPr>
        <w:t>ся</w:t>
      </w:r>
      <w:r w:rsidRPr="001E0B55">
        <w:rPr>
          <w:rFonts w:ascii="Times New Roman" w:hAnsi="Times New Roman"/>
          <w:sz w:val="24"/>
          <w:szCs w:val="24"/>
        </w:rPr>
        <w:t>, обстоятельства установленные в ходе администра</w:t>
      </w:r>
      <w:r w:rsidRPr="001E0B55">
        <w:rPr>
          <w:rFonts w:ascii="Times New Roman" w:hAnsi="Times New Roman"/>
          <w:sz w:val="24"/>
          <w:szCs w:val="24"/>
        </w:rPr>
        <w:t xml:space="preserve">тивного производства признал. </w:t>
      </w:r>
    </w:p>
    <w:p w:rsidR="006275EB" w:rsidRPr="001E0B55" w:rsidP="006275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B55">
        <w:rPr>
          <w:rFonts w:ascii="Times New Roman" w:hAnsi="Times New Roman"/>
          <w:sz w:val="24"/>
          <w:szCs w:val="24"/>
        </w:rPr>
        <w:t>Выслушав лицо, привлекаемое к административной ответственности, изучив материалы дела, прихожу к следующему.</w:t>
      </w:r>
    </w:p>
    <w:p w:rsidR="003A581B" w:rsidRPr="001E0B55" w:rsidP="003A581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B55">
        <w:rPr>
          <w:rFonts w:ascii="Times New Roman" w:hAnsi="Times New Roman"/>
          <w:sz w:val="24"/>
          <w:szCs w:val="24"/>
        </w:rPr>
        <w:t>В соответствии со ст. 19.13 КоАП РФ административным правонарушением признается заведомо ложный вызов пожарной охран</w:t>
      </w:r>
      <w:r w:rsidRPr="001E0B55">
        <w:rPr>
          <w:rFonts w:ascii="Times New Roman" w:hAnsi="Times New Roman"/>
          <w:sz w:val="24"/>
          <w:szCs w:val="24"/>
        </w:rPr>
        <w:t>ы, полиции, скорой медицинской помощи или иных специализированных служб.</w:t>
      </w:r>
    </w:p>
    <w:p w:rsidR="003A581B" w:rsidRPr="00D946FD" w:rsidP="003A581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B55">
        <w:rPr>
          <w:rFonts w:ascii="Times New Roman" w:hAnsi="Times New Roman"/>
          <w:sz w:val="24"/>
          <w:szCs w:val="24"/>
        </w:rPr>
        <w:t xml:space="preserve">Указанные действия </w:t>
      </w:r>
      <w:r w:rsidR="006275EB">
        <w:rPr>
          <w:rFonts w:ascii="Times New Roman" w:hAnsi="Times New Roman"/>
          <w:sz w:val="24"/>
          <w:szCs w:val="24"/>
        </w:rPr>
        <w:t>Василевского А.О.</w:t>
      </w:r>
      <w:r w:rsidRPr="001E0B55">
        <w:rPr>
          <w:rFonts w:ascii="Times New Roman" w:hAnsi="Times New Roman"/>
          <w:sz w:val="24"/>
          <w:szCs w:val="24"/>
        </w:rPr>
        <w:t xml:space="preserve"> образуют состав административного правонарушения, предусмотренного ст</w:t>
      </w:r>
      <w:r>
        <w:rPr>
          <w:rFonts w:ascii="Times New Roman" w:hAnsi="Times New Roman"/>
          <w:sz w:val="24"/>
          <w:szCs w:val="24"/>
        </w:rPr>
        <w:t>.</w:t>
      </w:r>
      <w:r w:rsidRPr="001E0B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19.13</w:t>
      </w:r>
      <w:r w:rsidRPr="001E0B55">
        <w:rPr>
          <w:rFonts w:ascii="Times New Roman" w:hAnsi="Times New Roman"/>
          <w:sz w:val="24"/>
          <w:szCs w:val="24"/>
        </w:rPr>
        <w:t xml:space="preserve"> КоАП РФ.</w:t>
      </w:r>
    </w:p>
    <w:p w:rsidR="006275EB" w:rsidP="003A581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6FD">
        <w:rPr>
          <w:rFonts w:ascii="Times New Roman" w:hAnsi="Times New Roman"/>
          <w:sz w:val="24"/>
          <w:szCs w:val="24"/>
        </w:rPr>
        <w:t xml:space="preserve">Факт совершения </w:t>
      </w:r>
      <w:r>
        <w:rPr>
          <w:rFonts w:ascii="Times New Roman" w:hAnsi="Times New Roman"/>
          <w:sz w:val="24"/>
          <w:szCs w:val="24"/>
        </w:rPr>
        <w:t xml:space="preserve">Василевским А.О. </w:t>
      </w:r>
      <w:r w:rsidRPr="00D946FD">
        <w:rPr>
          <w:rFonts w:ascii="Times New Roman" w:hAnsi="Times New Roman"/>
          <w:sz w:val="24"/>
          <w:szCs w:val="24"/>
        </w:rPr>
        <w:t>указанного административног</w:t>
      </w:r>
      <w:r w:rsidRPr="00D946FD">
        <w:rPr>
          <w:rFonts w:ascii="Times New Roman" w:hAnsi="Times New Roman"/>
          <w:sz w:val="24"/>
          <w:szCs w:val="24"/>
        </w:rPr>
        <w:t>о правонарушения подтверждается: протоколом об администра</w:t>
      </w:r>
      <w:r>
        <w:rPr>
          <w:rFonts w:ascii="Times New Roman" w:hAnsi="Times New Roman"/>
          <w:sz w:val="24"/>
          <w:szCs w:val="24"/>
        </w:rPr>
        <w:t>тивном правонарушении серии 8201 № 184410</w:t>
      </w:r>
      <w:r w:rsidRPr="00D946FD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09.05.2024</w:t>
      </w:r>
      <w:r w:rsidRPr="00D946FD">
        <w:rPr>
          <w:rFonts w:ascii="Times New Roman" w:hAnsi="Times New Roman"/>
          <w:sz w:val="24"/>
          <w:szCs w:val="24"/>
        </w:rPr>
        <w:t xml:space="preserve">, составленным уполномоченным лицом в соответствии с требованиями КоАП РФ; </w:t>
      </w:r>
      <w:r>
        <w:rPr>
          <w:rFonts w:ascii="Times New Roman" w:hAnsi="Times New Roman"/>
          <w:sz w:val="24"/>
          <w:szCs w:val="24"/>
        </w:rPr>
        <w:t>рапортом уполномоченного должностного лица от 09.05.2024; письменными</w:t>
      </w:r>
      <w:r>
        <w:rPr>
          <w:rFonts w:ascii="Times New Roman" w:hAnsi="Times New Roman"/>
          <w:sz w:val="24"/>
          <w:szCs w:val="24"/>
        </w:rPr>
        <w:t xml:space="preserve"> объяснениями свидетеля Василевской В.И. от 09.05.2024; объяснениями Василевского А.О.  от 09.05.2024, согласно которым</w:t>
      </w:r>
      <w:r w:rsidR="001A5C5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последний</w:t>
      </w:r>
      <w:r>
        <w:rPr>
          <w:rFonts w:ascii="Times New Roman" w:hAnsi="Times New Roman"/>
          <w:sz w:val="24"/>
          <w:szCs w:val="24"/>
        </w:rPr>
        <w:t xml:space="preserve"> вину в совершении правонарушения признал, пояснил, что предоставил заведомо ложную информацию; справка о правонарушениях Василевского А.О.; </w:t>
      </w:r>
    </w:p>
    <w:p w:rsidR="003A581B" w:rsidRPr="00D84428" w:rsidP="003A581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4428"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</w:t>
      </w:r>
      <w:r w:rsidRPr="00D84428">
        <w:rPr>
          <w:rFonts w:ascii="Times New Roman" w:hAnsi="Times New Roman"/>
          <w:sz w:val="24"/>
          <w:szCs w:val="24"/>
        </w:rPr>
        <w:br/>
        <w:t>ст. 26.11 КоАП РФ, мировой судья приходит к вывод</w:t>
      </w:r>
      <w:r w:rsidRPr="00D84428">
        <w:rPr>
          <w:rFonts w:ascii="Times New Roman" w:hAnsi="Times New Roman"/>
          <w:sz w:val="24"/>
          <w:szCs w:val="24"/>
        </w:rPr>
        <w:t xml:space="preserve">у о совершении </w:t>
      </w:r>
      <w:r w:rsidRPr="00D84428">
        <w:rPr>
          <w:rFonts w:ascii="Times New Roman" w:hAnsi="Times New Roman"/>
          <w:sz w:val="24"/>
          <w:szCs w:val="24"/>
        </w:rPr>
        <w:br/>
      </w:r>
      <w:r w:rsidR="00A2411C">
        <w:rPr>
          <w:rFonts w:ascii="Times New Roman" w:hAnsi="Times New Roman"/>
          <w:sz w:val="24"/>
          <w:szCs w:val="24"/>
        </w:rPr>
        <w:t>Василевским В.И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84428">
        <w:rPr>
          <w:rFonts w:ascii="Times New Roman" w:hAnsi="Times New Roman"/>
          <w:sz w:val="24"/>
          <w:szCs w:val="24"/>
        </w:rPr>
        <w:t>административного правонарушения, предусмотренного ст. 19.13 КоАП РФ, е</w:t>
      </w:r>
      <w:r w:rsidR="00A2411C">
        <w:rPr>
          <w:rFonts w:ascii="Times New Roman" w:hAnsi="Times New Roman"/>
          <w:sz w:val="24"/>
          <w:szCs w:val="24"/>
        </w:rPr>
        <w:t>го</w:t>
      </w:r>
      <w:r w:rsidRPr="00D84428">
        <w:rPr>
          <w:rFonts w:ascii="Times New Roman" w:hAnsi="Times New Roman"/>
          <w:sz w:val="24"/>
          <w:szCs w:val="24"/>
        </w:rPr>
        <w:t xml:space="preserve"> виновности и правильной юридической квалификации, </w:t>
      </w:r>
      <w:r>
        <w:rPr>
          <w:rFonts w:ascii="Times New Roman" w:hAnsi="Times New Roman"/>
          <w:sz w:val="24"/>
          <w:szCs w:val="24"/>
        </w:rPr>
        <w:t xml:space="preserve">по ст. 19.13 КоАП РФ - </w:t>
      </w:r>
      <w:r w:rsidRPr="00D84428">
        <w:rPr>
          <w:rFonts w:ascii="Times New Roman" w:hAnsi="Times New Roman"/>
          <w:sz w:val="24"/>
          <w:szCs w:val="24"/>
        </w:rPr>
        <w:t xml:space="preserve">как </w:t>
      </w:r>
      <w:r w:rsidRPr="00D844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заведомо ложный вызов полиции.</w:t>
      </w:r>
    </w:p>
    <w:p w:rsidR="003A581B" w:rsidRPr="00D946FD" w:rsidP="003A581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6FD">
        <w:rPr>
          <w:rFonts w:ascii="Times New Roman" w:hAnsi="Times New Roman"/>
          <w:sz w:val="24"/>
          <w:szCs w:val="24"/>
        </w:rPr>
        <w:t>Срок давности привлечения к администрати</w:t>
      </w:r>
      <w:r w:rsidRPr="00D946FD">
        <w:rPr>
          <w:rFonts w:ascii="Times New Roman" w:hAnsi="Times New Roman"/>
          <w:sz w:val="24"/>
          <w:szCs w:val="24"/>
        </w:rPr>
        <w:t>вной ответственности, предусмотренный ч. 1 ст. 4.5 КоАП РФ для данной категории дел, не истек.</w:t>
      </w:r>
    </w:p>
    <w:p w:rsidR="003A581B" w:rsidRPr="001A5C56" w:rsidP="001A5C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5C56">
        <w:rPr>
          <w:rFonts w:ascii="Times New Roman" w:hAnsi="Times New Roman"/>
          <w:sz w:val="24"/>
          <w:szCs w:val="24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</w:t>
      </w:r>
      <w:r w:rsidRPr="001A5C56">
        <w:rPr>
          <w:rFonts w:ascii="Times New Roman" w:hAnsi="Times New Roman"/>
          <w:sz w:val="24"/>
          <w:szCs w:val="24"/>
        </w:rPr>
        <w:t xml:space="preserve"> имущественное положение, устанавливает обстоятельства, смягчающие и отягчающие административную ответственность.</w:t>
      </w:r>
    </w:p>
    <w:p w:rsidR="001A5C56" w:rsidRPr="001A5C56" w:rsidP="001A5C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5C56">
        <w:rPr>
          <w:rFonts w:ascii="Times New Roman" w:hAnsi="Times New Roman"/>
          <w:sz w:val="24"/>
          <w:szCs w:val="24"/>
        </w:rPr>
        <w:t>Обстоятельством смягчающим административную ответственность суд признает раскаяние лица в содеянном</w:t>
      </w:r>
      <w:r>
        <w:rPr>
          <w:rFonts w:ascii="Times New Roman" w:hAnsi="Times New Roman"/>
          <w:sz w:val="24"/>
          <w:szCs w:val="24"/>
        </w:rPr>
        <w:t>,</w:t>
      </w:r>
      <w:r w:rsidRPr="001A5C56">
        <w:rPr>
          <w:rFonts w:ascii="Times New Roman" w:hAnsi="Times New Roman"/>
          <w:sz w:val="24"/>
          <w:szCs w:val="24"/>
        </w:rPr>
        <w:t xml:space="preserve"> признание вины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1A5C56">
        <w:rPr>
          <w:rFonts w:ascii="Times New Roman" w:hAnsi="Times New Roman"/>
          <w:sz w:val="24"/>
          <w:szCs w:val="24"/>
        </w:rPr>
        <w:t>наличие малолетних детей</w:t>
      </w:r>
      <w:r w:rsidRPr="001A5C56">
        <w:rPr>
          <w:rFonts w:ascii="Times New Roman" w:hAnsi="Times New Roman"/>
          <w:sz w:val="24"/>
          <w:szCs w:val="24"/>
        </w:rPr>
        <w:t>.</w:t>
      </w:r>
    </w:p>
    <w:p w:rsidR="001A5C56" w:rsidRPr="001A5C56" w:rsidP="001A5C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5C56">
        <w:rPr>
          <w:rFonts w:ascii="Times New Roman" w:hAnsi="Times New Roman"/>
          <w:sz w:val="24"/>
          <w:szCs w:val="24"/>
        </w:rPr>
        <w:t>Обстоятельств отягчающих административную ответственность в судебном заседании не установлено.</w:t>
      </w:r>
    </w:p>
    <w:p w:rsidR="003A581B" w:rsidRPr="001A5C56" w:rsidP="001A5C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1A5C56">
        <w:rPr>
          <w:rFonts w:ascii="Times New Roman" w:hAnsi="Times New Roman" w:eastAsiaTheme="minorHAnsi"/>
          <w:sz w:val="24"/>
          <w:szCs w:val="24"/>
          <w:lang w:eastAsia="en-US"/>
        </w:rPr>
        <w:t xml:space="preserve">Василевский А.О. официально трудоустроен в ГУП РК «Крымэнерго», имеет легальный источник дохода.  </w:t>
      </w:r>
    </w:p>
    <w:p w:rsidR="003A581B" w:rsidRPr="00D946FD" w:rsidP="001A5C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6FD">
        <w:rPr>
          <w:rFonts w:ascii="Times New Roman" w:hAnsi="Times New Roman"/>
          <w:sz w:val="24"/>
          <w:szCs w:val="24"/>
        </w:rPr>
        <w:t xml:space="preserve">С учетом изложенного, мировой судья считает необходимым назначить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1A5C56">
        <w:rPr>
          <w:rFonts w:ascii="Times New Roman" w:hAnsi="Times New Roman"/>
          <w:sz w:val="24"/>
          <w:szCs w:val="24"/>
        </w:rPr>
        <w:t>Василевскому А.О</w:t>
      </w:r>
      <w:r>
        <w:rPr>
          <w:rFonts w:ascii="Times New Roman" w:hAnsi="Times New Roman"/>
          <w:sz w:val="24"/>
          <w:szCs w:val="24"/>
        </w:rPr>
        <w:t>.</w:t>
      </w:r>
      <w:r w:rsidRPr="00D946FD">
        <w:rPr>
          <w:rFonts w:ascii="Times New Roman" w:hAnsi="Times New Roman"/>
          <w:sz w:val="24"/>
          <w:szCs w:val="24"/>
        </w:rPr>
        <w:t xml:space="preserve"> административное наказание в виде административного штрафа, предусмотренного санкцией ст. 19.13 КоАП РФ</w:t>
      </w:r>
      <w:r w:rsidR="001A5C56">
        <w:rPr>
          <w:rFonts w:ascii="Times New Roman" w:hAnsi="Times New Roman"/>
          <w:sz w:val="24"/>
          <w:szCs w:val="24"/>
        </w:rPr>
        <w:t xml:space="preserve"> в его минимальном пределе</w:t>
      </w:r>
      <w:r w:rsidRPr="00D946FD">
        <w:rPr>
          <w:rFonts w:ascii="Times New Roman" w:hAnsi="Times New Roman"/>
          <w:sz w:val="24"/>
          <w:szCs w:val="24"/>
        </w:rPr>
        <w:t xml:space="preserve">.  </w:t>
      </w:r>
    </w:p>
    <w:p w:rsidR="003A581B" w:rsidRPr="00D946FD" w:rsidP="003A581B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D946FD">
        <w:rPr>
          <w:rFonts w:eastAsia="Calibri"/>
        </w:rPr>
        <w:t>Руководствуясь ст. ст. 29.</w:t>
      </w:r>
      <w:r w:rsidRPr="00D946FD">
        <w:rPr>
          <w:rFonts w:eastAsia="Calibri"/>
        </w:rPr>
        <w:t xml:space="preserve">9 и 29.10 КоАП РФ,  мировой судья, </w:t>
      </w:r>
    </w:p>
    <w:p w:rsidR="003A581B" w:rsidRPr="004F31A4" w:rsidP="003A581B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581B" w:rsidRPr="004F31A4" w:rsidP="003A581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постановил</w:t>
      </w:r>
      <w:r w:rsidRPr="004F31A4">
        <w:rPr>
          <w:rFonts w:ascii="Times New Roman" w:hAnsi="Times New Roman"/>
          <w:b/>
          <w:sz w:val="24"/>
          <w:szCs w:val="24"/>
        </w:rPr>
        <w:t>:</w:t>
      </w:r>
    </w:p>
    <w:p w:rsidR="003A581B" w:rsidRPr="00BC5118" w:rsidP="003A581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A581B" w:rsidRPr="001A5C56" w:rsidP="003A581B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1A5C56">
        <w:rPr>
          <w:rStyle w:val="a"/>
          <w:rFonts w:ascii="Times New Roman" w:hAnsi="Times New Roman"/>
          <w:b w:val="0"/>
          <w:sz w:val="24"/>
          <w:szCs w:val="24"/>
        </w:rPr>
        <w:t xml:space="preserve">признать </w:t>
      </w:r>
      <w:r w:rsidR="001A5C56">
        <w:rPr>
          <w:rStyle w:val="a"/>
          <w:rFonts w:ascii="Times New Roman" w:hAnsi="Times New Roman"/>
          <w:b w:val="0"/>
          <w:sz w:val="24"/>
          <w:szCs w:val="24"/>
        </w:rPr>
        <w:t>Василевского Андрея Олеговича</w:t>
      </w:r>
      <w:r w:rsidRPr="001A5C56"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  <w:r w:rsidR="003677E8">
        <w:rPr>
          <w:sz w:val="24"/>
        </w:rPr>
        <w:t>******</w:t>
      </w:r>
      <w:r w:rsidR="003677E8">
        <w:rPr>
          <w:sz w:val="24"/>
        </w:rPr>
        <w:t xml:space="preserve"> </w:t>
      </w:r>
      <w:r w:rsidRPr="001A5C56">
        <w:rPr>
          <w:rStyle w:val="a"/>
          <w:rFonts w:ascii="Times New Roman" w:hAnsi="Times New Roman"/>
          <w:b w:val="0"/>
          <w:sz w:val="24"/>
          <w:szCs w:val="24"/>
        </w:rPr>
        <w:t>года рождения</w:t>
      </w:r>
      <w:r w:rsidRPr="001A5C56">
        <w:rPr>
          <w:rStyle w:val="a"/>
          <w:rFonts w:ascii="Times New Roman" w:hAnsi="Times New Roman"/>
          <w:sz w:val="24"/>
          <w:szCs w:val="24"/>
        </w:rPr>
        <w:t xml:space="preserve"> </w:t>
      </w:r>
      <w:r w:rsidRPr="001A5C56">
        <w:rPr>
          <w:rFonts w:ascii="Times New Roman" w:hAnsi="Times New Roman"/>
          <w:sz w:val="24"/>
          <w:szCs w:val="24"/>
        </w:rPr>
        <w:t xml:space="preserve">виновным  в совершении административного правонарушения, предусмотренного </w:t>
      </w:r>
      <w:r w:rsidR="001A5C56">
        <w:rPr>
          <w:rFonts w:ascii="Times New Roman" w:hAnsi="Times New Roman"/>
          <w:sz w:val="24"/>
          <w:szCs w:val="24"/>
        </w:rPr>
        <w:t xml:space="preserve">                   </w:t>
      </w:r>
      <w:r w:rsidRPr="001A5C56">
        <w:rPr>
          <w:rFonts w:ascii="Times New Roman" w:hAnsi="Times New Roman"/>
          <w:sz w:val="24"/>
          <w:szCs w:val="24"/>
        </w:rPr>
        <w:t xml:space="preserve">ст. 19.13 Кодекса </w:t>
      </w:r>
      <w:r w:rsidRPr="001A5C56">
        <w:rPr>
          <w:rFonts w:ascii="Times New Roman" w:eastAsia="SimSun" w:hAnsi="Times New Roman"/>
          <w:sz w:val="24"/>
          <w:szCs w:val="24"/>
          <w:lang w:eastAsia="zh-CN"/>
        </w:rPr>
        <w:t xml:space="preserve">Российской Федерации об </w:t>
      </w:r>
      <w:r w:rsidRPr="001A5C56">
        <w:rPr>
          <w:rFonts w:ascii="Times New Roman" w:eastAsia="SimSun" w:hAnsi="Times New Roman"/>
          <w:sz w:val="24"/>
          <w:szCs w:val="24"/>
          <w:lang w:eastAsia="zh-CN"/>
        </w:rPr>
        <w:t>административных правонарушениях, и назначить ей административное наказание в виде административного штрафа в размере 1</w:t>
      </w:r>
      <w:r w:rsidR="001A5C56">
        <w:rPr>
          <w:rFonts w:ascii="Times New Roman" w:eastAsia="SimSun" w:hAnsi="Times New Roman"/>
          <w:sz w:val="24"/>
          <w:szCs w:val="24"/>
          <w:lang w:eastAsia="zh-CN"/>
        </w:rPr>
        <w:t>000</w:t>
      </w:r>
      <w:r w:rsidRPr="001A5C56">
        <w:rPr>
          <w:rFonts w:ascii="Times New Roman" w:eastAsia="SimSun" w:hAnsi="Times New Roman"/>
          <w:sz w:val="24"/>
          <w:szCs w:val="24"/>
          <w:lang w:eastAsia="zh-CN"/>
        </w:rPr>
        <w:t xml:space="preserve"> (одна тысяча) рублей.</w:t>
      </w:r>
    </w:p>
    <w:p w:rsidR="003A581B" w:rsidRPr="001E0B55" w:rsidP="003A581B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1A5C56">
        <w:rPr>
          <w:rFonts w:ascii="Times New Roman" w:eastAsia="SimSun" w:hAnsi="Times New Roman"/>
          <w:sz w:val="24"/>
          <w:szCs w:val="24"/>
          <w:lang w:eastAsia="zh-CN"/>
        </w:rPr>
        <w:t xml:space="preserve">Штраф подлежит перечислению на следующие реквизиты: Юридический адрес: Россия, Республика Крым, 295000, г. </w:t>
      </w:r>
      <w:r w:rsidRPr="001A5C56">
        <w:rPr>
          <w:rFonts w:ascii="Times New Roman" w:eastAsia="SimSun" w:hAnsi="Times New Roman"/>
          <w:sz w:val="24"/>
          <w:szCs w:val="24"/>
          <w:lang w:eastAsia="zh-CN"/>
        </w:rPr>
        <w:t xml:space="preserve">Симферополь, ул. Набережная им.60-летия СССР, 28 Почтовый адрес: Россия, Республика Крым, 295000, г. Симферополь, ул. Набережная </w:t>
      </w:r>
      <w:r w:rsidRPr="001A5C56">
        <w:rPr>
          <w:rFonts w:ascii="Times New Roman" w:eastAsia="SimSun" w:hAnsi="Times New Roman"/>
          <w:sz w:val="24"/>
          <w:szCs w:val="24"/>
          <w:lang w:eastAsia="zh-CN"/>
        </w:rPr>
        <w:t>им.60-летия СССР, 28 ОГРН 1149102019164 Банковские реквизиты: - Получатель: УФК по Республике Крым (Министерство юстиции Респуб</w:t>
      </w:r>
      <w:r w:rsidRPr="001A5C56">
        <w:rPr>
          <w:rFonts w:ascii="Times New Roman" w:eastAsia="SimSun" w:hAnsi="Times New Roman"/>
          <w:sz w:val="24"/>
          <w:szCs w:val="24"/>
          <w:lang w:eastAsia="zh-CN"/>
        </w:rPr>
        <w:t>лики Крым) - Наименование банка: Отделение Республика Крым Банка России//УФК по Республике Крым г.Симферополь , ИНН: 9102013284; КПП:  910201001; БИК: 013510002; Единый</w:t>
      </w:r>
      <w:r w:rsidRPr="001E0B55">
        <w:rPr>
          <w:rFonts w:ascii="Times New Roman" w:eastAsia="SimSun" w:hAnsi="Times New Roman"/>
          <w:sz w:val="24"/>
          <w:szCs w:val="24"/>
          <w:lang w:eastAsia="zh-CN"/>
        </w:rPr>
        <w:t xml:space="preserve"> казначейский счет 40102810645370000035;  Казначейский счет 03100643000000017500; Лицево</w:t>
      </w:r>
      <w:r w:rsidRPr="001E0B55">
        <w:rPr>
          <w:rFonts w:ascii="Times New Roman" w:eastAsia="SimSun" w:hAnsi="Times New Roman"/>
          <w:sz w:val="24"/>
          <w:szCs w:val="24"/>
          <w:lang w:eastAsia="zh-CN"/>
        </w:rPr>
        <w:t xml:space="preserve">й счет:  04752203230 в УФК по Республике Крым Код Сводного реестра 35220323; ОКТМО: 35729000; УИН: </w:t>
      </w:r>
      <w:r w:rsidRPr="001A5C56" w:rsidR="001A5C56">
        <w:rPr>
          <w:rFonts w:ascii="Times New Roman" w:eastAsia="SimSun" w:hAnsi="Times New Roman"/>
          <w:sz w:val="24"/>
          <w:szCs w:val="24"/>
          <w:lang w:eastAsia="zh-CN"/>
        </w:rPr>
        <w:t>0410760300955002682419173</w:t>
      </w:r>
      <w:r w:rsidRPr="001E0B55">
        <w:rPr>
          <w:rFonts w:ascii="Times New Roman" w:eastAsia="SimSun" w:hAnsi="Times New Roman"/>
          <w:sz w:val="24"/>
          <w:szCs w:val="24"/>
          <w:lang w:eastAsia="zh-CN"/>
        </w:rPr>
        <w:t xml:space="preserve">, КБК: </w:t>
      </w:r>
      <w:r w:rsidRPr="00A265AF">
        <w:rPr>
          <w:rFonts w:ascii="Times New Roman" w:hAnsi="Times New Roman"/>
          <w:sz w:val="24"/>
          <w:szCs w:val="24"/>
        </w:rPr>
        <w:t>828 1 16 01193 01 0013 140</w:t>
      </w:r>
      <w:r>
        <w:rPr>
          <w:rFonts w:ascii="Times New Roman" w:hAnsi="Times New Roman"/>
          <w:sz w:val="24"/>
          <w:szCs w:val="24"/>
        </w:rPr>
        <w:t xml:space="preserve">; постановление от </w:t>
      </w:r>
      <w:r w:rsidR="001A5C56">
        <w:rPr>
          <w:rFonts w:ascii="Times New Roman" w:hAnsi="Times New Roman"/>
          <w:sz w:val="24"/>
          <w:szCs w:val="24"/>
        </w:rPr>
        <w:t>20.06</w:t>
      </w:r>
      <w:r>
        <w:rPr>
          <w:rFonts w:ascii="Times New Roman" w:hAnsi="Times New Roman"/>
          <w:sz w:val="24"/>
          <w:szCs w:val="24"/>
        </w:rPr>
        <w:t>.2024, по делу № 5-95-</w:t>
      </w:r>
      <w:r w:rsidR="001A5C56">
        <w:rPr>
          <w:rFonts w:ascii="Times New Roman" w:hAnsi="Times New Roman"/>
          <w:sz w:val="24"/>
          <w:szCs w:val="24"/>
        </w:rPr>
        <w:t>268</w:t>
      </w:r>
      <w:r>
        <w:rPr>
          <w:rFonts w:ascii="Times New Roman" w:hAnsi="Times New Roman"/>
          <w:sz w:val="24"/>
          <w:szCs w:val="24"/>
        </w:rPr>
        <w:t>/2024;</w:t>
      </w:r>
    </w:p>
    <w:p w:rsidR="003A581B" w:rsidP="003A581B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</w:t>
      </w:r>
      <w:r>
        <w:rPr>
          <w:rFonts w:ascii="Times New Roman" w:eastAsia="SimSun" w:hAnsi="Times New Roman"/>
          <w:sz w:val="24"/>
          <w:szCs w:val="24"/>
          <w:lang w:eastAsia="zh-CN"/>
        </w:rPr>
        <w:t>оАП РФ,  административный штраф должен быть уплачен лицом не позднее 60 дней со дня вступления постановления в законную силу.</w:t>
      </w:r>
    </w:p>
    <w:p w:rsidR="003A581B" w:rsidRPr="00C61833" w:rsidP="003A581B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61833"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направляется судье, вынесшему постановление. </w:t>
      </w:r>
    </w:p>
    <w:p w:rsidR="003A581B" w:rsidRPr="004F31A4" w:rsidP="003A581B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F31A4">
        <w:rPr>
          <w:rFonts w:ascii="Times New Roman" w:eastAsia="SimSun" w:hAnsi="Times New Roman"/>
          <w:sz w:val="24"/>
          <w:szCs w:val="24"/>
          <w:lang w:eastAsia="zh-CN"/>
        </w:rPr>
        <w:t xml:space="preserve">Неуплата </w:t>
      </w:r>
      <w:r w:rsidRPr="004F31A4">
        <w:rPr>
          <w:rFonts w:ascii="Times New Roman" w:eastAsia="SimSun" w:hAnsi="Times New Roman"/>
          <w:sz w:val="24"/>
          <w:szCs w:val="24"/>
          <w:lang w:eastAsia="zh-CN"/>
        </w:rPr>
        <w:t>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</w:t>
      </w:r>
      <w:r w:rsidRPr="004F31A4">
        <w:rPr>
          <w:rFonts w:ascii="Times New Roman" w:eastAsia="SimSun" w:hAnsi="Times New Roman"/>
          <w:sz w:val="24"/>
          <w:szCs w:val="24"/>
          <w:lang w:eastAsia="zh-CN"/>
        </w:rPr>
        <w:t>ые работы на срок до пятидесяти часов (ч.1 ст.20.25 КоАП РФ).</w:t>
      </w:r>
    </w:p>
    <w:p w:rsidR="003A581B" w:rsidRPr="004F31A4" w:rsidP="003A581B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F31A4">
        <w:rPr>
          <w:rFonts w:ascii="Times New Roman" w:eastAsia="SimSun" w:hAnsi="Times New Roman"/>
          <w:sz w:val="24"/>
          <w:szCs w:val="24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</w:t>
      </w:r>
      <w:r w:rsidRPr="004F31A4">
        <w:rPr>
          <w:rFonts w:ascii="Times New Roman" w:eastAsia="SimSun" w:hAnsi="Times New Roman"/>
          <w:sz w:val="24"/>
          <w:szCs w:val="24"/>
          <w:lang w:eastAsia="zh-CN"/>
        </w:rPr>
        <w:t>кой суд Республики Крым, так и через мирового судью.</w:t>
      </w:r>
    </w:p>
    <w:p w:rsidR="003A581B" w:rsidRPr="00D946FD" w:rsidP="003A581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A581B" w:rsidRPr="00D946FD" w:rsidP="003A581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F836FE" w:rsidRPr="003A581B" w:rsidP="003A581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6FD">
        <w:rPr>
          <w:rFonts w:ascii="Times New Roman" w:hAnsi="Times New Roman"/>
          <w:sz w:val="24"/>
          <w:szCs w:val="24"/>
        </w:rPr>
        <w:t>Мировой судья:</w:t>
      </w:r>
      <w:r w:rsidRPr="00D946FD">
        <w:rPr>
          <w:rFonts w:ascii="Times New Roman" w:hAnsi="Times New Roman"/>
          <w:sz w:val="24"/>
          <w:szCs w:val="24"/>
        </w:rPr>
        <w:tab/>
      </w:r>
      <w:r w:rsidRPr="00D946FD">
        <w:rPr>
          <w:rFonts w:ascii="Times New Roman" w:hAnsi="Times New Roman"/>
          <w:sz w:val="24"/>
          <w:szCs w:val="24"/>
        </w:rPr>
        <w:tab/>
      </w:r>
      <w:r w:rsidRPr="00D946FD">
        <w:rPr>
          <w:rFonts w:ascii="Times New Roman" w:hAnsi="Times New Roman"/>
          <w:sz w:val="24"/>
          <w:szCs w:val="24"/>
        </w:rPr>
        <w:tab/>
      </w:r>
      <w:r w:rsidRPr="00D946FD">
        <w:rPr>
          <w:rFonts w:ascii="Times New Roman" w:hAnsi="Times New Roman"/>
          <w:sz w:val="24"/>
          <w:szCs w:val="24"/>
        </w:rPr>
        <w:tab/>
      </w:r>
      <w:r w:rsidRPr="00D946FD">
        <w:rPr>
          <w:rFonts w:ascii="Times New Roman" w:hAnsi="Times New Roman"/>
          <w:sz w:val="24"/>
          <w:szCs w:val="24"/>
        </w:rPr>
        <w:tab/>
      </w:r>
      <w:r w:rsidRPr="00D946FD">
        <w:rPr>
          <w:rFonts w:ascii="Times New Roman" w:hAnsi="Times New Roman"/>
          <w:sz w:val="24"/>
          <w:szCs w:val="24"/>
        </w:rPr>
        <w:tab/>
      </w:r>
      <w:r w:rsidRPr="00D946FD">
        <w:rPr>
          <w:rFonts w:ascii="Times New Roman" w:hAnsi="Times New Roman"/>
          <w:sz w:val="24"/>
          <w:szCs w:val="24"/>
        </w:rPr>
        <w:tab/>
        <w:t>А.</w:t>
      </w:r>
      <w:r>
        <w:rPr>
          <w:rFonts w:ascii="Times New Roman" w:hAnsi="Times New Roman"/>
          <w:sz w:val="24"/>
          <w:szCs w:val="24"/>
        </w:rPr>
        <w:t>Ш. Юдакова</w:t>
      </w:r>
    </w:p>
    <w:sectPr w:rsidSect="004F31A4">
      <w:footerReference w:type="default" r:id="rId4"/>
      <w:pgSz w:w="11906" w:h="16838"/>
      <w:pgMar w:top="426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81B"/>
    <w:rsid w:val="001A5C56"/>
    <w:rsid w:val="001E0B55"/>
    <w:rsid w:val="003677E8"/>
    <w:rsid w:val="003A581B"/>
    <w:rsid w:val="004F31A4"/>
    <w:rsid w:val="006275EB"/>
    <w:rsid w:val="009C7BEF"/>
    <w:rsid w:val="009F7E48"/>
    <w:rsid w:val="00A2411C"/>
    <w:rsid w:val="00A265AF"/>
    <w:rsid w:val="00BC5118"/>
    <w:rsid w:val="00BF7B33"/>
    <w:rsid w:val="00C61833"/>
    <w:rsid w:val="00D84428"/>
    <w:rsid w:val="00D946FD"/>
    <w:rsid w:val="00F132E2"/>
    <w:rsid w:val="00F836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81B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3A581B"/>
    <w:pPr>
      <w:keepNext/>
      <w:spacing w:after="0" w:line="240" w:lineRule="auto"/>
      <w:outlineLvl w:val="0"/>
    </w:pPr>
    <w:rPr>
      <w:rFonts w:ascii="Times New Roman" w:hAnsi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A581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">
    <w:name w:val="Основной текст + Полужирный"/>
    <w:rsid w:val="003A581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Footer">
    <w:name w:val="footer"/>
    <w:basedOn w:val="Normal"/>
    <w:link w:val="a0"/>
    <w:uiPriority w:val="99"/>
    <w:unhideWhenUsed/>
    <w:rsid w:val="003A5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A581B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3A581B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