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2454A" w:rsidRPr="003969DC" w:rsidP="00147DBF">
      <w:pPr>
        <w:pStyle w:val="Heading1"/>
        <w:ind w:left="5664" w:firstLine="708"/>
        <w:jc w:val="left"/>
        <w:rPr>
          <w:sz w:val="24"/>
          <w:szCs w:val="24"/>
        </w:rPr>
      </w:pPr>
    </w:p>
    <w:p w:rsidR="00192615" w:rsidRPr="003969DC" w:rsidP="00147DBF">
      <w:pPr>
        <w:pStyle w:val="Heading1"/>
        <w:ind w:left="5664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3969DC" w:rsidR="00086C15">
        <w:rPr>
          <w:sz w:val="24"/>
          <w:szCs w:val="24"/>
        </w:rPr>
        <w:t>Дело №</w:t>
      </w:r>
      <w:r w:rsidRPr="003969DC" w:rsidR="007968BD">
        <w:rPr>
          <w:sz w:val="24"/>
          <w:szCs w:val="24"/>
        </w:rPr>
        <w:t xml:space="preserve"> 5-</w:t>
      </w:r>
      <w:r w:rsidRPr="003969DC" w:rsidR="003034F1">
        <w:rPr>
          <w:sz w:val="24"/>
          <w:szCs w:val="24"/>
        </w:rPr>
        <w:t>0</w:t>
      </w:r>
      <w:r w:rsidRPr="003969DC">
        <w:rPr>
          <w:sz w:val="24"/>
          <w:szCs w:val="24"/>
        </w:rPr>
        <w:t>274</w:t>
      </w:r>
      <w:r w:rsidRPr="003969DC" w:rsidR="007968BD">
        <w:rPr>
          <w:sz w:val="24"/>
          <w:szCs w:val="24"/>
        </w:rPr>
        <w:t>/95/2018</w:t>
      </w:r>
    </w:p>
    <w:p w:rsidR="00FD4B2F" w:rsidRPr="003969DC" w:rsidP="00FD4B2F">
      <w:pPr>
        <w:pStyle w:val="Heading1"/>
        <w:ind w:firstLine="567"/>
        <w:rPr>
          <w:b/>
          <w:sz w:val="24"/>
          <w:szCs w:val="24"/>
        </w:rPr>
      </w:pPr>
      <w:r w:rsidRPr="003969DC">
        <w:rPr>
          <w:b/>
          <w:sz w:val="24"/>
          <w:szCs w:val="24"/>
        </w:rPr>
        <w:t>ПОСТАНОВЛЕНИЕ</w:t>
      </w:r>
    </w:p>
    <w:p w:rsidR="00474204" w:rsidRPr="003969DC" w:rsidP="00FD4B2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3969DC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3969DC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11 мая</w:t>
      </w:r>
      <w:r w:rsidRPr="003969DC" w:rsidR="006D199A">
        <w:rPr>
          <w:rFonts w:ascii="Times New Roman" w:hAnsi="Times New Roman"/>
          <w:sz w:val="24"/>
          <w:szCs w:val="24"/>
        </w:rPr>
        <w:t xml:space="preserve"> 2018</w:t>
      </w:r>
      <w:r w:rsidRPr="003969DC">
        <w:rPr>
          <w:rFonts w:ascii="Times New Roman" w:hAnsi="Times New Roman"/>
          <w:sz w:val="24"/>
          <w:szCs w:val="24"/>
        </w:rPr>
        <w:t xml:space="preserve"> года</w:t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3969DC">
        <w:rPr>
          <w:rFonts w:ascii="Times New Roman" w:hAnsi="Times New Roman"/>
          <w:sz w:val="24"/>
          <w:szCs w:val="24"/>
        </w:rPr>
        <w:t>г</w:t>
      </w:r>
      <w:r w:rsidRPr="003969DC">
        <w:rPr>
          <w:rFonts w:ascii="Times New Roman" w:hAnsi="Times New Roman"/>
          <w:sz w:val="24"/>
          <w:szCs w:val="24"/>
        </w:rPr>
        <w:t>. Ялта</w:t>
      </w:r>
    </w:p>
    <w:p w:rsidR="00474204" w:rsidRPr="003969DC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3969DC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3969DC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3969DC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2C2877" w:rsidRPr="003969DC" w:rsidP="0055418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969DC">
        <w:rPr>
          <w:rStyle w:val="a0"/>
          <w:rFonts w:ascii="Times New Roman" w:hAnsi="Times New Roman"/>
          <w:b w:val="0"/>
          <w:sz w:val="24"/>
          <w:szCs w:val="24"/>
        </w:rPr>
        <w:t>Гаврилова Сергея Николаевича</w:t>
      </w:r>
      <w:r w:rsidRPr="003969DC" w:rsidR="003247DD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 xml:space="preserve"> ПЕРСОНАЛЬНЫЕ ДАННЫЕ</w:t>
      </w:r>
    </w:p>
    <w:p w:rsidR="0082648D" w:rsidRPr="003969DC" w:rsidP="007E06F1">
      <w:pPr>
        <w:spacing w:after="0" w:line="240" w:lineRule="auto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3969DC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69DC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3969DC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3969DC" w:rsidP="00461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Гаврилов С.Н</w:t>
      </w:r>
      <w:r w:rsidRPr="003969DC" w:rsidR="009015A4">
        <w:rPr>
          <w:rFonts w:ascii="Times New Roman" w:hAnsi="Times New Roman"/>
          <w:sz w:val="24"/>
          <w:szCs w:val="24"/>
        </w:rPr>
        <w:t>.,</w:t>
      </w:r>
      <w:r w:rsidRPr="003969DC" w:rsidR="00FC2461">
        <w:rPr>
          <w:rFonts w:ascii="Times New Roman" w:hAnsi="Times New Roman"/>
          <w:sz w:val="24"/>
          <w:szCs w:val="24"/>
        </w:rPr>
        <w:t xml:space="preserve"> являясь должностным лицом </w:t>
      </w:r>
      <w:r w:rsidRPr="003969DC" w:rsidR="00FC2461">
        <w:rPr>
          <w:rFonts w:ascii="Times New Roman" w:hAnsi="Times New Roman"/>
          <w:sz w:val="24"/>
          <w:szCs w:val="24"/>
        </w:rPr>
        <w:t>–</w:t>
      </w:r>
      <w:r w:rsidRPr="003969DC" w:rsidR="00F74C0B">
        <w:rPr>
          <w:rStyle w:val="a0"/>
          <w:rFonts w:ascii="Times New Roman" w:hAnsi="Times New Roman"/>
          <w:b w:val="0"/>
          <w:sz w:val="24"/>
          <w:szCs w:val="24"/>
        </w:rPr>
        <w:t>б</w:t>
      </w:r>
      <w:r w:rsidRPr="003969DC" w:rsidR="00F74C0B">
        <w:rPr>
          <w:rStyle w:val="a0"/>
          <w:rFonts w:ascii="Times New Roman" w:hAnsi="Times New Roman"/>
          <w:b w:val="0"/>
          <w:sz w:val="24"/>
          <w:szCs w:val="24"/>
        </w:rPr>
        <w:t>ухгалтером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 xml:space="preserve"> «НАЗВАНИЕ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969DC" w:rsidR="00271C42">
        <w:rPr>
          <w:rFonts w:ascii="Times New Roman" w:hAnsi="Times New Roman"/>
          <w:sz w:val="24"/>
          <w:szCs w:val="24"/>
        </w:rPr>
        <w:t xml:space="preserve">, </w:t>
      </w:r>
      <w:r w:rsidRPr="003969DC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3969DC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969DC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 xml:space="preserve">АДРЕС, </w:t>
      </w:r>
      <w:r w:rsidRPr="003969DC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3969DC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3969DC" w:rsidR="00654E33">
        <w:rPr>
          <w:rFonts w:ascii="Times New Roman" w:hAnsi="Times New Roman"/>
          <w:sz w:val="24"/>
          <w:szCs w:val="24"/>
        </w:rPr>
        <w:t xml:space="preserve">налоговую декларацию по налогу на </w:t>
      </w:r>
      <w:r w:rsidRPr="003969DC" w:rsidR="009333B4">
        <w:rPr>
          <w:rFonts w:ascii="Times New Roman" w:hAnsi="Times New Roman"/>
          <w:sz w:val="24"/>
          <w:szCs w:val="24"/>
        </w:rPr>
        <w:t>добавленную стоимость</w:t>
      </w:r>
      <w:r w:rsidRPr="003969DC" w:rsidR="00654E33">
        <w:rPr>
          <w:rFonts w:ascii="Times New Roman" w:hAnsi="Times New Roman"/>
          <w:sz w:val="24"/>
          <w:szCs w:val="24"/>
        </w:rPr>
        <w:t xml:space="preserve"> за</w:t>
      </w:r>
      <w:r w:rsidRPr="003969DC" w:rsidR="0082454A">
        <w:rPr>
          <w:rFonts w:ascii="Times New Roman" w:hAnsi="Times New Roman"/>
          <w:sz w:val="24"/>
          <w:szCs w:val="24"/>
        </w:rPr>
        <w:t>2</w:t>
      </w:r>
      <w:r w:rsidRPr="003969DC" w:rsidR="0082454A">
        <w:rPr>
          <w:rFonts w:ascii="Times New Roman" w:hAnsi="Times New Roman"/>
          <w:sz w:val="24"/>
          <w:szCs w:val="24"/>
        </w:rPr>
        <w:t xml:space="preserve"> </w:t>
      </w:r>
      <w:r w:rsidRPr="003969DC" w:rsidR="009333B4">
        <w:rPr>
          <w:rFonts w:ascii="Times New Roman" w:hAnsi="Times New Roman"/>
          <w:sz w:val="24"/>
          <w:szCs w:val="24"/>
        </w:rPr>
        <w:t>квартал</w:t>
      </w:r>
      <w:r w:rsidRPr="003969DC" w:rsidR="00654E33">
        <w:rPr>
          <w:rFonts w:ascii="Times New Roman" w:hAnsi="Times New Roman"/>
          <w:sz w:val="24"/>
          <w:szCs w:val="24"/>
        </w:rPr>
        <w:t xml:space="preserve"> 2016 год </w:t>
      </w:r>
      <w:r w:rsidRPr="003969DC" w:rsidR="00461276">
        <w:rPr>
          <w:rFonts w:ascii="Times New Roman" w:hAnsi="Times New Roman"/>
          <w:sz w:val="24"/>
          <w:szCs w:val="24"/>
        </w:rPr>
        <w:t>–</w:t>
      </w:r>
      <w:r w:rsidRPr="003969DC" w:rsidR="009333B4">
        <w:rPr>
          <w:rFonts w:ascii="Times New Roman" w:hAnsi="Times New Roman"/>
          <w:sz w:val="24"/>
          <w:szCs w:val="24"/>
        </w:rPr>
        <w:t>28 сентября</w:t>
      </w:r>
      <w:r w:rsidRPr="003969DC" w:rsidR="00461276">
        <w:rPr>
          <w:rFonts w:ascii="Times New Roman" w:hAnsi="Times New Roman"/>
          <w:sz w:val="24"/>
          <w:szCs w:val="24"/>
        </w:rPr>
        <w:t xml:space="preserve">2017 года, при </w:t>
      </w:r>
      <w:r w:rsidRPr="003969DC" w:rsidR="008A47DC">
        <w:rPr>
          <w:rFonts w:ascii="Times New Roman" w:hAnsi="Times New Roman"/>
          <w:sz w:val="24"/>
          <w:szCs w:val="24"/>
        </w:rPr>
        <w:t>ср</w:t>
      </w:r>
      <w:r w:rsidRPr="003969DC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3969DC" w:rsidR="00461276">
        <w:rPr>
          <w:rFonts w:ascii="Times New Roman" w:hAnsi="Times New Roman"/>
          <w:sz w:val="24"/>
          <w:szCs w:val="24"/>
        </w:rPr>
        <w:t>–</w:t>
      </w:r>
      <w:r w:rsidRPr="003969DC" w:rsidR="0082454A">
        <w:rPr>
          <w:rFonts w:ascii="Times New Roman" w:hAnsi="Times New Roman"/>
          <w:sz w:val="24"/>
          <w:szCs w:val="24"/>
        </w:rPr>
        <w:t xml:space="preserve"> 25 июля</w:t>
      </w:r>
      <w:r w:rsidRPr="003969DC" w:rsidR="00461276">
        <w:rPr>
          <w:rFonts w:ascii="Times New Roman" w:hAnsi="Times New Roman"/>
          <w:sz w:val="24"/>
          <w:szCs w:val="24"/>
        </w:rPr>
        <w:t xml:space="preserve"> 2017</w:t>
      </w:r>
      <w:r w:rsidRPr="003969DC" w:rsidR="006759FA">
        <w:rPr>
          <w:rFonts w:ascii="Times New Roman" w:hAnsi="Times New Roman"/>
          <w:sz w:val="24"/>
          <w:szCs w:val="24"/>
        </w:rPr>
        <w:t xml:space="preserve"> года, </w:t>
      </w:r>
      <w:r w:rsidRPr="003969DC">
        <w:rPr>
          <w:rFonts w:ascii="Times New Roman" w:hAnsi="Times New Roman"/>
          <w:sz w:val="24"/>
          <w:szCs w:val="24"/>
        </w:rPr>
        <w:t>чем нарушил</w:t>
      </w:r>
      <w:r w:rsidRPr="003969DC" w:rsidR="00D501E9">
        <w:rPr>
          <w:rFonts w:ascii="Times New Roman" w:hAnsi="Times New Roman"/>
          <w:sz w:val="24"/>
          <w:szCs w:val="24"/>
        </w:rPr>
        <w:t xml:space="preserve"> п. </w:t>
      </w:r>
      <w:r w:rsidRPr="003969DC" w:rsidR="00FB1F8B">
        <w:rPr>
          <w:rFonts w:ascii="Times New Roman" w:hAnsi="Times New Roman"/>
          <w:sz w:val="24"/>
          <w:szCs w:val="24"/>
        </w:rPr>
        <w:t xml:space="preserve">5 </w:t>
      </w:r>
      <w:r w:rsidRPr="003969DC" w:rsidR="00643C3F">
        <w:rPr>
          <w:rFonts w:ascii="Times New Roman" w:hAnsi="Times New Roman"/>
          <w:sz w:val="24"/>
          <w:szCs w:val="24"/>
        </w:rPr>
        <w:t>ст.</w:t>
      </w:r>
      <w:r w:rsidRPr="003969DC" w:rsidR="00FB1F8B">
        <w:rPr>
          <w:rFonts w:ascii="Times New Roman" w:hAnsi="Times New Roman"/>
          <w:sz w:val="24"/>
          <w:szCs w:val="24"/>
        </w:rPr>
        <w:t>174</w:t>
      </w:r>
      <w:r w:rsidRPr="003969DC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4F16BA" w:rsidRPr="003969DC" w:rsidP="004F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Гаврилов С.Н.  в судебное заседание не явился. О времени и месте слушания дела </w:t>
      </w:r>
      <w:r w:rsidRPr="003969DC">
        <w:rPr>
          <w:rFonts w:ascii="Times New Roman" w:hAnsi="Times New Roman"/>
          <w:sz w:val="24"/>
          <w:szCs w:val="24"/>
        </w:rPr>
        <w:t>извещен</w:t>
      </w:r>
      <w:r w:rsidRPr="003969DC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3969DC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3969DC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3969DC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3969DC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3969DC">
        <w:rPr>
          <w:rFonts w:ascii="Times New Roman" w:eastAsia="Calibri" w:hAnsi="Times New Roman"/>
          <w:sz w:val="24"/>
          <w:szCs w:val="24"/>
        </w:rPr>
        <w:t xml:space="preserve"> </w:t>
      </w:r>
      <w:r w:rsidRPr="003969DC">
        <w:rPr>
          <w:rFonts w:ascii="Times New Roman" w:eastAsia="Calibri" w:hAnsi="Times New Roman"/>
          <w:sz w:val="24"/>
          <w:szCs w:val="24"/>
        </w:rPr>
        <w:t>КоАП</w:t>
      </w:r>
      <w:r w:rsidRPr="003969DC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3969DC">
        <w:rPr>
          <w:rFonts w:ascii="Times New Roman" w:eastAsia="Calibri" w:hAnsi="Times New Roman"/>
          <w:sz w:val="24"/>
          <w:szCs w:val="24"/>
        </w:rPr>
        <w:t>о времени иместе</w:t>
      </w:r>
      <w:r w:rsidRPr="003969DC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3969DC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3969DC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3969DC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</w:t>
      </w:r>
      <w:r w:rsidRPr="003969DC">
        <w:rPr>
          <w:rFonts w:ascii="Times New Roman" w:eastAsia="Calibri" w:hAnsi="Times New Roman"/>
          <w:sz w:val="24"/>
          <w:szCs w:val="24"/>
        </w:rPr>
        <w:t>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3969DC">
        <w:rPr>
          <w:rFonts w:ascii="Times New Roman" w:eastAsia="Calibri" w:hAnsi="Times New Roman"/>
          <w:sz w:val="24"/>
          <w:szCs w:val="24"/>
        </w:rPr>
        <w:t xml:space="preserve"> суд полагал возможным рассмотрение дела в отсутствие лица, в отношении которого ведется производство по делу</w:t>
      </w:r>
      <w:r w:rsidRPr="003969DC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17181D" w:rsidRPr="003969DC" w:rsidP="00F400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 убеждению, что</w:t>
      </w:r>
      <w:r w:rsidRPr="003969DC">
        <w:rPr>
          <w:rFonts w:ascii="Times New Roman" w:hAnsi="Times New Roman"/>
          <w:sz w:val="24"/>
          <w:szCs w:val="24"/>
        </w:rPr>
        <w:t xml:space="preserve"> вина </w:t>
      </w:r>
      <w:r w:rsidRPr="003969DC" w:rsidR="00EB06DF">
        <w:rPr>
          <w:rFonts w:ascii="Times New Roman" w:hAnsi="Times New Roman"/>
          <w:sz w:val="24"/>
          <w:szCs w:val="24"/>
        </w:rPr>
        <w:t xml:space="preserve">Гаврилова С.Н.  </w:t>
      </w:r>
      <w:r w:rsidRPr="003969D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3969DC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3969DC" w:rsidR="00427D09">
        <w:rPr>
          <w:rFonts w:ascii="Times New Roman" w:hAnsi="Times New Roman"/>
          <w:sz w:val="24"/>
          <w:szCs w:val="24"/>
        </w:rPr>
        <w:t>4693</w:t>
      </w:r>
      <w:r w:rsidRPr="003969DC">
        <w:rPr>
          <w:rFonts w:ascii="Times New Roman" w:hAnsi="Times New Roman"/>
          <w:sz w:val="24"/>
          <w:szCs w:val="24"/>
        </w:rPr>
        <w:t xml:space="preserve">от </w:t>
      </w:r>
      <w:r w:rsidRPr="003969DC" w:rsidR="00427D09">
        <w:rPr>
          <w:rFonts w:ascii="Times New Roman" w:hAnsi="Times New Roman"/>
          <w:sz w:val="24"/>
          <w:szCs w:val="24"/>
        </w:rPr>
        <w:t>11 апреля</w:t>
      </w:r>
      <w:r w:rsidRPr="003969DC" w:rsidR="00EB06DF">
        <w:rPr>
          <w:rFonts w:ascii="Times New Roman" w:hAnsi="Times New Roman"/>
          <w:sz w:val="24"/>
          <w:szCs w:val="24"/>
        </w:rPr>
        <w:t xml:space="preserve"> 2018 </w:t>
      </w:r>
      <w:r w:rsidRPr="003969DC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</w:t>
      </w:r>
      <w:r w:rsidRPr="003969DC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3969DC" w:rsidR="0019792C">
        <w:rPr>
          <w:rFonts w:ascii="Times New Roman" w:hAnsi="Times New Roman"/>
          <w:sz w:val="24"/>
          <w:szCs w:val="24"/>
        </w:rPr>
        <w:t>2-4</w:t>
      </w:r>
      <w:r w:rsidRPr="003969DC">
        <w:rPr>
          <w:rFonts w:ascii="Times New Roman" w:hAnsi="Times New Roman"/>
          <w:sz w:val="24"/>
          <w:szCs w:val="24"/>
        </w:rPr>
        <w:t>); выпиской из Единого государственного реестра юридических ли</w:t>
      </w:r>
      <w:r w:rsidRPr="003969DC">
        <w:rPr>
          <w:rFonts w:ascii="Times New Roman" w:hAnsi="Times New Roman"/>
          <w:sz w:val="24"/>
          <w:szCs w:val="24"/>
        </w:rPr>
        <w:t>ц</w:t>
      </w:r>
      <w:r w:rsidRPr="003969DC" w:rsidR="00AF4A0A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3969DC" w:rsidR="00AF4A0A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3969DC" w:rsidR="00427D09">
        <w:rPr>
          <w:rStyle w:val="a0"/>
          <w:rFonts w:ascii="Times New Roman" w:hAnsi="Times New Roman"/>
          <w:b w:val="0"/>
          <w:sz w:val="24"/>
          <w:szCs w:val="24"/>
        </w:rPr>
        <w:t>22-28</w:t>
      </w:r>
      <w:r w:rsidRPr="003969DC" w:rsidR="00AF4A0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3969DC" w:rsidR="0019792C">
        <w:rPr>
          <w:rStyle w:val="a0"/>
          <w:rFonts w:ascii="Times New Roman" w:hAnsi="Times New Roman"/>
          <w:b w:val="0"/>
          <w:sz w:val="24"/>
          <w:szCs w:val="24"/>
        </w:rPr>
        <w:t>копией приказа</w:t>
      </w:r>
      <w:r w:rsidRPr="003969DC" w:rsidR="004F2A24">
        <w:rPr>
          <w:rStyle w:val="a0"/>
          <w:rFonts w:ascii="Times New Roman" w:hAnsi="Times New Roman"/>
          <w:b w:val="0"/>
          <w:sz w:val="24"/>
          <w:szCs w:val="24"/>
        </w:rPr>
        <w:t xml:space="preserve"> №02 от 25.11.2014 года</w:t>
      </w:r>
      <w:r w:rsidRPr="003969DC" w:rsidR="006D2025">
        <w:rPr>
          <w:rStyle w:val="a0"/>
          <w:rFonts w:ascii="Times New Roman" w:hAnsi="Times New Roman"/>
          <w:b w:val="0"/>
          <w:sz w:val="24"/>
          <w:szCs w:val="24"/>
        </w:rPr>
        <w:t xml:space="preserve">, согласно которому Гаврилов С.Н. </w:t>
      </w:r>
      <w:r w:rsidRPr="003969DC" w:rsidR="0019792C">
        <w:rPr>
          <w:rStyle w:val="a0"/>
          <w:rFonts w:ascii="Times New Roman" w:hAnsi="Times New Roman"/>
          <w:b w:val="0"/>
          <w:sz w:val="24"/>
          <w:szCs w:val="24"/>
        </w:rPr>
        <w:t>при</w:t>
      </w:r>
      <w:r w:rsidRPr="003969DC" w:rsidR="006D2025">
        <w:rPr>
          <w:rStyle w:val="a0"/>
          <w:rFonts w:ascii="Times New Roman" w:hAnsi="Times New Roman"/>
          <w:b w:val="0"/>
          <w:sz w:val="24"/>
          <w:szCs w:val="24"/>
        </w:rPr>
        <w:t>нят</w:t>
      </w:r>
      <w:r w:rsidRPr="003969DC" w:rsidR="00427D09">
        <w:rPr>
          <w:rStyle w:val="a0"/>
          <w:rFonts w:ascii="Times New Roman" w:hAnsi="Times New Roman"/>
          <w:b w:val="0"/>
          <w:sz w:val="24"/>
          <w:szCs w:val="24"/>
        </w:rPr>
        <w:t xml:space="preserve"> на</w:t>
      </w:r>
      <w:r w:rsidRPr="003969DC" w:rsidR="0019792C">
        <w:rPr>
          <w:rStyle w:val="a0"/>
          <w:rFonts w:ascii="Times New Roman" w:hAnsi="Times New Roman"/>
          <w:b w:val="0"/>
          <w:sz w:val="24"/>
          <w:szCs w:val="24"/>
        </w:rPr>
        <w:t xml:space="preserve"> должность бухгалтера </w:t>
      </w:r>
      <w:r w:rsidRPr="003969DC" w:rsidR="004F2A24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969DC" w:rsidR="00F400AD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969DC" w:rsidR="006D2025">
        <w:rPr>
          <w:rStyle w:val="a0"/>
          <w:rFonts w:ascii="Times New Roman" w:hAnsi="Times New Roman"/>
          <w:b w:val="0"/>
          <w:sz w:val="24"/>
          <w:szCs w:val="24"/>
        </w:rPr>
        <w:t xml:space="preserve"> на него возложена обязанность ведения бухгалтерского и налогового учета 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>.д.20</w:t>
      </w:r>
      <w:r w:rsidRPr="003969DC" w:rsidR="00F400AD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3969DC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3969DC" w:rsidR="00FE6CEA">
        <w:rPr>
          <w:rStyle w:val="a0"/>
          <w:rFonts w:ascii="Times New Roman" w:hAnsi="Times New Roman"/>
          <w:b w:val="0"/>
          <w:sz w:val="24"/>
          <w:szCs w:val="24"/>
        </w:rPr>
        <w:t>акта налоговой проверки №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 xml:space="preserve">5922 </w:t>
      </w:r>
      <w:r w:rsidRPr="003969DC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3969DC" w:rsidR="00F400AD">
        <w:rPr>
          <w:rStyle w:val="a0"/>
          <w:rFonts w:ascii="Times New Roman" w:hAnsi="Times New Roman"/>
          <w:b w:val="0"/>
          <w:sz w:val="24"/>
          <w:szCs w:val="24"/>
        </w:rPr>
        <w:t>29 декабря 201</w:t>
      </w:r>
      <w:r w:rsidRPr="003969DC" w:rsidR="00DC25B9">
        <w:rPr>
          <w:rStyle w:val="a0"/>
          <w:rFonts w:ascii="Times New Roman" w:hAnsi="Times New Roman"/>
          <w:b w:val="0"/>
          <w:sz w:val="24"/>
          <w:szCs w:val="24"/>
        </w:rPr>
        <w:t>7</w:t>
      </w:r>
      <w:r w:rsidRPr="003969DC" w:rsidR="00342C6C">
        <w:rPr>
          <w:rStyle w:val="a0"/>
          <w:rFonts w:ascii="Times New Roman" w:hAnsi="Times New Roman"/>
          <w:b w:val="0"/>
          <w:sz w:val="24"/>
          <w:szCs w:val="24"/>
        </w:rPr>
        <w:t xml:space="preserve"> год</w:t>
      </w:r>
      <w:r w:rsidRPr="003969DC" w:rsidR="00E92994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3969DC" w:rsidR="002C1410">
        <w:rPr>
          <w:rFonts w:ascii="Times New Roman" w:hAnsi="Times New Roman"/>
          <w:sz w:val="24"/>
          <w:szCs w:val="24"/>
        </w:rPr>
        <w:t xml:space="preserve">, </w:t>
      </w:r>
      <w:r w:rsidRPr="003969DC" w:rsidR="00090CC4">
        <w:rPr>
          <w:rFonts w:ascii="Times New Roman" w:hAnsi="Times New Roman"/>
          <w:sz w:val="24"/>
          <w:szCs w:val="24"/>
        </w:rPr>
        <w:t>согласно которым</w:t>
      </w:r>
      <w:r w:rsidRPr="003969DC" w:rsidR="00F400AD">
        <w:rPr>
          <w:rFonts w:ascii="Times New Roman" w:hAnsi="Times New Roman"/>
          <w:sz w:val="24"/>
          <w:szCs w:val="24"/>
        </w:rPr>
        <w:t xml:space="preserve"> декларация по налогу на добавленную стоимость за </w:t>
      </w:r>
      <w:r w:rsidRPr="003969DC" w:rsidR="00E92994">
        <w:rPr>
          <w:rFonts w:ascii="Times New Roman" w:hAnsi="Times New Roman"/>
          <w:sz w:val="24"/>
          <w:szCs w:val="24"/>
        </w:rPr>
        <w:t>2</w:t>
      </w:r>
      <w:r w:rsidRPr="003969DC" w:rsidR="00F400AD">
        <w:rPr>
          <w:rFonts w:ascii="Times New Roman" w:hAnsi="Times New Roman"/>
          <w:sz w:val="24"/>
          <w:szCs w:val="24"/>
        </w:rPr>
        <w:t xml:space="preserve"> квартал 201</w:t>
      </w:r>
      <w:r w:rsidRPr="003969DC" w:rsidR="00DC25B9">
        <w:rPr>
          <w:rFonts w:ascii="Times New Roman" w:hAnsi="Times New Roman"/>
          <w:sz w:val="24"/>
          <w:szCs w:val="24"/>
        </w:rPr>
        <w:t>7</w:t>
      </w:r>
      <w:r w:rsidRPr="003969DC" w:rsidR="00F400AD">
        <w:rPr>
          <w:rFonts w:ascii="Times New Roman" w:hAnsi="Times New Roman"/>
          <w:sz w:val="24"/>
          <w:szCs w:val="24"/>
        </w:rPr>
        <w:t xml:space="preserve"> год</w:t>
      </w:r>
      <w:r w:rsidRPr="003969DC" w:rsidR="000A2E0B">
        <w:rPr>
          <w:rFonts w:ascii="Times New Roman" w:hAnsi="Times New Roman"/>
          <w:sz w:val="24"/>
          <w:szCs w:val="24"/>
        </w:rPr>
        <w:t xml:space="preserve">в </w:t>
      </w:r>
      <w:r w:rsidRPr="003969DC">
        <w:rPr>
          <w:rFonts w:ascii="Times New Roman" w:hAnsi="Times New Roman"/>
          <w:sz w:val="24"/>
          <w:szCs w:val="24"/>
        </w:rPr>
        <w:t>МИФНС №8по Республики Крым</w:t>
      </w:r>
      <w:r w:rsidRPr="003969DC" w:rsidR="00E92994">
        <w:rPr>
          <w:rFonts w:ascii="Times New Roman" w:hAnsi="Times New Roman"/>
          <w:sz w:val="24"/>
          <w:szCs w:val="24"/>
        </w:rPr>
        <w:t xml:space="preserve"> бухгалтером </w:t>
      </w:r>
      <w:r w:rsidRPr="003969DC" w:rsidR="006D2025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969DC" w:rsidR="006D2025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3969DC" w:rsidR="00E92994">
        <w:rPr>
          <w:rFonts w:ascii="Times New Roman" w:hAnsi="Times New Roman"/>
          <w:sz w:val="24"/>
          <w:szCs w:val="24"/>
        </w:rPr>
        <w:t xml:space="preserve"> предоставлена – 28 сентября</w:t>
      </w:r>
      <w:r w:rsidRPr="003969DC" w:rsidR="00F400AD">
        <w:rPr>
          <w:rFonts w:ascii="Times New Roman" w:hAnsi="Times New Roman"/>
          <w:sz w:val="24"/>
          <w:szCs w:val="24"/>
        </w:rPr>
        <w:t xml:space="preserve"> 2017</w:t>
      </w:r>
      <w:r w:rsidRPr="003969DC">
        <w:rPr>
          <w:rFonts w:ascii="Times New Roman" w:hAnsi="Times New Roman"/>
          <w:sz w:val="24"/>
          <w:szCs w:val="24"/>
        </w:rPr>
        <w:t xml:space="preserve"> года</w:t>
      </w:r>
      <w:r w:rsidRPr="003969DC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3969DC" w:rsidR="00B85D7E">
        <w:rPr>
          <w:rFonts w:ascii="Times New Roman" w:hAnsi="Times New Roman"/>
          <w:sz w:val="24"/>
          <w:szCs w:val="24"/>
        </w:rPr>
        <w:t xml:space="preserve">до </w:t>
      </w:r>
      <w:r w:rsidRPr="003969DC" w:rsidR="00F400AD">
        <w:rPr>
          <w:rFonts w:ascii="Times New Roman" w:hAnsi="Times New Roman"/>
          <w:sz w:val="24"/>
          <w:szCs w:val="24"/>
        </w:rPr>
        <w:t xml:space="preserve">25 </w:t>
      </w:r>
      <w:r w:rsidRPr="003969DC" w:rsidR="00E92994">
        <w:rPr>
          <w:rFonts w:ascii="Times New Roman" w:hAnsi="Times New Roman"/>
          <w:sz w:val="24"/>
          <w:szCs w:val="24"/>
        </w:rPr>
        <w:t>июля</w:t>
      </w:r>
      <w:r w:rsidRPr="003969DC" w:rsidR="00F400AD">
        <w:rPr>
          <w:rFonts w:ascii="Times New Roman" w:hAnsi="Times New Roman"/>
          <w:sz w:val="24"/>
          <w:szCs w:val="24"/>
        </w:rPr>
        <w:t xml:space="preserve"> 2017</w:t>
      </w:r>
      <w:r w:rsidRPr="003969DC" w:rsidR="00B4204D">
        <w:rPr>
          <w:rFonts w:ascii="Times New Roman" w:hAnsi="Times New Roman"/>
          <w:sz w:val="24"/>
          <w:szCs w:val="24"/>
        </w:rPr>
        <w:t xml:space="preserve"> год</w:t>
      </w:r>
      <w:r w:rsidRPr="003969DC" w:rsidR="00B4204D">
        <w:rPr>
          <w:rFonts w:ascii="Times New Roman" w:hAnsi="Times New Roman"/>
          <w:sz w:val="24"/>
          <w:szCs w:val="24"/>
        </w:rPr>
        <w:t>а(</w:t>
      </w:r>
      <w:r w:rsidRPr="003969DC" w:rsidR="00B4204D">
        <w:rPr>
          <w:rFonts w:ascii="Times New Roman" w:hAnsi="Times New Roman"/>
          <w:sz w:val="24"/>
          <w:szCs w:val="24"/>
        </w:rPr>
        <w:t>л.д.</w:t>
      </w:r>
      <w:r w:rsidRPr="003969DC" w:rsidR="00147DBF">
        <w:rPr>
          <w:rFonts w:ascii="Times New Roman" w:hAnsi="Times New Roman"/>
          <w:sz w:val="24"/>
          <w:szCs w:val="24"/>
        </w:rPr>
        <w:t>7,8-13</w:t>
      </w:r>
      <w:r w:rsidRPr="003969DC" w:rsidR="00302D45">
        <w:rPr>
          <w:rFonts w:ascii="Times New Roman" w:hAnsi="Times New Roman"/>
          <w:sz w:val="24"/>
          <w:szCs w:val="24"/>
        </w:rPr>
        <w:t>), копией решения о привлечении к ответственности №5441 от 12 февраля 2018 года (</w:t>
      </w:r>
      <w:r w:rsidRPr="003969DC" w:rsidR="00302D45">
        <w:rPr>
          <w:rFonts w:ascii="Times New Roman" w:hAnsi="Times New Roman"/>
          <w:sz w:val="24"/>
          <w:szCs w:val="24"/>
        </w:rPr>
        <w:t>л</w:t>
      </w:r>
      <w:r w:rsidRPr="003969DC" w:rsidR="00302D45">
        <w:rPr>
          <w:rFonts w:ascii="Times New Roman" w:hAnsi="Times New Roman"/>
          <w:sz w:val="24"/>
          <w:szCs w:val="24"/>
        </w:rPr>
        <w:t xml:space="preserve">.д.14-19). </w:t>
      </w:r>
    </w:p>
    <w:p w:rsidR="00FD4B2F" w:rsidRPr="003969DC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3969DC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3969DC">
        <w:rPr>
          <w:rFonts w:ascii="Times New Roman" w:hAnsi="Times New Roman"/>
          <w:sz w:val="24"/>
          <w:szCs w:val="24"/>
        </w:rPr>
        <w:t>суд</w:t>
      </w:r>
      <w:r w:rsidRPr="003969DC" w:rsidR="00090CC4">
        <w:rPr>
          <w:rFonts w:ascii="Times New Roman" w:hAnsi="Times New Roman"/>
          <w:sz w:val="24"/>
          <w:szCs w:val="24"/>
        </w:rPr>
        <w:t>ьей</w:t>
      </w:r>
      <w:r w:rsidRPr="003969D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3969DC" w:rsidP="00635CDE">
      <w:pPr>
        <w:pStyle w:val="ConsPlusNormal"/>
        <w:ind w:firstLine="567"/>
        <w:jc w:val="both"/>
        <w:rPr>
          <w:sz w:val="24"/>
          <w:szCs w:val="24"/>
        </w:rPr>
      </w:pPr>
      <w:r w:rsidRPr="003969DC">
        <w:rPr>
          <w:sz w:val="24"/>
          <w:szCs w:val="24"/>
        </w:rPr>
        <w:t xml:space="preserve">Действия </w:t>
      </w:r>
      <w:r w:rsidRPr="003969DC" w:rsidR="00147DBF">
        <w:rPr>
          <w:sz w:val="24"/>
          <w:szCs w:val="24"/>
        </w:rPr>
        <w:t>Гаврилова С.Н.</w:t>
      </w:r>
      <w:r w:rsidRPr="003969DC" w:rsidR="00090CC4">
        <w:rPr>
          <w:sz w:val="24"/>
          <w:szCs w:val="24"/>
        </w:rPr>
        <w:t xml:space="preserve">мировой </w:t>
      </w:r>
      <w:r w:rsidRPr="003969DC">
        <w:rPr>
          <w:sz w:val="24"/>
          <w:szCs w:val="24"/>
        </w:rPr>
        <w:t>суд</w:t>
      </w:r>
      <w:r w:rsidRPr="003969DC" w:rsidR="00090CC4">
        <w:rPr>
          <w:sz w:val="24"/>
          <w:szCs w:val="24"/>
        </w:rPr>
        <w:t>ья</w:t>
      </w:r>
      <w:r w:rsidRPr="003969DC" w:rsidR="00635CDE">
        <w:rPr>
          <w:sz w:val="24"/>
          <w:szCs w:val="24"/>
        </w:rPr>
        <w:t xml:space="preserve"> квалифицирует по ст. 15.</w:t>
      </w:r>
      <w:r w:rsidRPr="003969DC">
        <w:rPr>
          <w:sz w:val="24"/>
          <w:szCs w:val="24"/>
        </w:rPr>
        <w:t xml:space="preserve">5 КоАП РФ, как нарушение установленных законодательством о налогах и </w:t>
      </w:r>
      <w:r w:rsidRPr="003969DC">
        <w:rPr>
          <w:sz w:val="24"/>
          <w:szCs w:val="24"/>
        </w:rPr>
        <w:t>сборах сроков представления налоговой декларации в налоговый орган по месту учета.</w:t>
      </w:r>
    </w:p>
    <w:p w:rsidR="00FD4B2F" w:rsidRPr="003969DC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3969DC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3969DC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3969DC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3969DC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969DC">
        <w:rPr>
          <w:rFonts w:ascii="Times New Roman" w:hAnsi="Times New Roman"/>
          <w:sz w:val="24"/>
          <w:szCs w:val="24"/>
        </w:rPr>
        <w:t>суд</w:t>
      </w:r>
      <w:r w:rsidRPr="003969DC" w:rsidR="00090CC4">
        <w:rPr>
          <w:rFonts w:ascii="Times New Roman" w:hAnsi="Times New Roman"/>
          <w:sz w:val="24"/>
          <w:szCs w:val="24"/>
        </w:rPr>
        <w:t>ья</w:t>
      </w:r>
      <w:r w:rsidRPr="003969DC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3969DC" w:rsidR="003348CA">
        <w:rPr>
          <w:rFonts w:ascii="Times New Roman" w:hAnsi="Times New Roman"/>
          <w:sz w:val="24"/>
          <w:szCs w:val="24"/>
        </w:rPr>
        <w:br/>
      </w:r>
      <w:r w:rsidRPr="003969DC" w:rsidR="00147DBF">
        <w:rPr>
          <w:rFonts w:ascii="Times New Roman" w:hAnsi="Times New Roman"/>
          <w:sz w:val="24"/>
          <w:szCs w:val="24"/>
        </w:rPr>
        <w:t xml:space="preserve">Гаврилову С.Н. </w:t>
      </w:r>
      <w:r w:rsidRPr="003969DC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</w:t>
      </w:r>
      <w:r w:rsidRPr="003969DC">
        <w:rPr>
          <w:rFonts w:ascii="Times New Roman" w:hAnsi="Times New Roman"/>
          <w:sz w:val="24"/>
          <w:szCs w:val="24"/>
        </w:rPr>
        <w:t xml:space="preserve"> штрафа.</w:t>
      </w:r>
    </w:p>
    <w:p w:rsidR="003A0CE3" w:rsidRPr="003969DC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3969DC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3969DC" w:rsidR="00B4204D">
        <w:rPr>
          <w:rFonts w:ascii="Times New Roman" w:hAnsi="Times New Roman"/>
          <w:sz w:val="24"/>
          <w:szCs w:val="24"/>
        </w:rPr>
        <w:t>,</w:t>
      </w:r>
    </w:p>
    <w:p w:rsidR="00F06BA4" w:rsidRPr="003969DC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3969DC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69DC">
        <w:rPr>
          <w:rFonts w:ascii="Times New Roman" w:hAnsi="Times New Roman"/>
          <w:b/>
          <w:sz w:val="24"/>
          <w:szCs w:val="24"/>
        </w:rPr>
        <w:t>П</w:t>
      </w:r>
      <w:r w:rsidRPr="003969D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3969DC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3969DC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969DC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3969DC">
        <w:rPr>
          <w:rFonts w:ascii="Times New Roman" w:hAnsi="Times New Roman"/>
          <w:sz w:val="24"/>
          <w:szCs w:val="24"/>
        </w:rPr>
        <w:t>–</w:t>
      </w:r>
      <w:r w:rsidRPr="003969DC" w:rsidR="00147DBF">
        <w:rPr>
          <w:rStyle w:val="a0"/>
          <w:rFonts w:ascii="Times New Roman" w:hAnsi="Times New Roman"/>
          <w:b w:val="0"/>
          <w:sz w:val="24"/>
          <w:szCs w:val="24"/>
        </w:rPr>
        <w:t>б</w:t>
      </w:r>
      <w:r w:rsidRPr="003969DC" w:rsidR="00147DBF">
        <w:rPr>
          <w:rStyle w:val="a0"/>
          <w:rFonts w:ascii="Times New Roman" w:hAnsi="Times New Roman"/>
          <w:b w:val="0"/>
          <w:sz w:val="24"/>
          <w:szCs w:val="24"/>
        </w:rPr>
        <w:t>ухгалтера ООО «</w:t>
      </w:r>
      <w:r w:rsidRPr="003969DC">
        <w:rPr>
          <w:rStyle w:val="a0"/>
          <w:rFonts w:ascii="Times New Roman" w:hAnsi="Times New Roman"/>
          <w:b w:val="0"/>
          <w:sz w:val="24"/>
          <w:szCs w:val="24"/>
        </w:rPr>
        <w:t>НАЗВАНИЕ»</w:t>
      </w:r>
      <w:r w:rsidRPr="003969DC" w:rsidR="00147DBF">
        <w:rPr>
          <w:rStyle w:val="a0"/>
          <w:rFonts w:ascii="Times New Roman" w:hAnsi="Times New Roman"/>
          <w:b w:val="0"/>
          <w:sz w:val="24"/>
          <w:szCs w:val="24"/>
        </w:rPr>
        <w:t>Гаврилова Сергея Николаевича</w:t>
      </w:r>
      <w:r w:rsidRPr="003969DC" w:rsidR="00424094">
        <w:rPr>
          <w:rFonts w:ascii="Times New Roman" w:hAnsi="Times New Roman"/>
          <w:sz w:val="24"/>
          <w:szCs w:val="24"/>
        </w:rPr>
        <w:t xml:space="preserve">, </w:t>
      </w:r>
      <w:r w:rsidRPr="003969DC">
        <w:rPr>
          <w:rFonts w:ascii="Times New Roman" w:hAnsi="Times New Roman"/>
          <w:sz w:val="24"/>
          <w:szCs w:val="24"/>
        </w:rPr>
        <w:t>виновн</w:t>
      </w:r>
      <w:r w:rsidRPr="003969DC" w:rsidR="00F06BA4">
        <w:rPr>
          <w:rFonts w:ascii="Times New Roman" w:hAnsi="Times New Roman"/>
          <w:sz w:val="24"/>
          <w:szCs w:val="24"/>
        </w:rPr>
        <w:t>ым</w:t>
      </w:r>
      <w:r w:rsidRPr="003969DC">
        <w:rPr>
          <w:rFonts w:ascii="Times New Roman" w:hAnsi="Times New Roman"/>
          <w:sz w:val="24"/>
          <w:szCs w:val="24"/>
        </w:rPr>
        <w:t>в</w:t>
      </w:r>
      <w:r w:rsidRPr="003969DC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969DC" w:rsidR="00F06BA4">
        <w:rPr>
          <w:rFonts w:ascii="Times New Roman" w:hAnsi="Times New Roman"/>
          <w:sz w:val="24"/>
          <w:szCs w:val="24"/>
        </w:rPr>
        <w:t>му</w:t>
      </w:r>
      <w:r w:rsidRPr="003969DC">
        <w:rPr>
          <w:rFonts w:ascii="Times New Roman" w:hAnsi="Times New Roman"/>
          <w:sz w:val="24"/>
          <w:szCs w:val="24"/>
        </w:rPr>
        <w:t xml:space="preserve"> ад</w:t>
      </w:r>
      <w:r w:rsidRPr="003969DC">
        <w:rPr>
          <w:rFonts w:ascii="Times New Roman" w:hAnsi="Times New Roman"/>
          <w:sz w:val="24"/>
          <w:szCs w:val="24"/>
        </w:rPr>
        <w:t>министративное нак</w:t>
      </w:r>
      <w:r w:rsidRPr="003969DC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3969DC">
        <w:rPr>
          <w:rFonts w:ascii="Times New Roman" w:hAnsi="Times New Roman"/>
          <w:sz w:val="24"/>
          <w:szCs w:val="24"/>
        </w:rPr>
        <w:t>00 рублей.</w:t>
      </w:r>
    </w:p>
    <w:p w:rsidR="000302C4" w:rsidRPr="003969DC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3969DC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3969DC">
        <w:rPr>
          <w:rFonts w:ascii="Times New Roman" w:hAnsi="Times New Roman"/>
          <w:sz w:val="24"/>
          <w:szCs w:val="24"/>
        </w:rPr>
        <w:t>КБК</w:t>
      </w:r>
      <w:r w:rsidRPr="003969DC" w:rsidR="000D1F3F">
        <w:rPr>
          <w:rFonts w:ascii="Times New Roman" w:hAnsi="Times New Roman"/>
          <w:sz w:val="24"/>
          <w:szCs w:val="24"/>
        </w:rPr>
        <w:t xml:space="preserve">: </w:t>
      </w:r>
      <w:r w:rsidRPr="003969DC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396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3969DC">
        <w:rPr>
          <w:rFonts w:ascii="Times New Roman" w:hAnsi="Times New Roman"/>
          <w:sz w:val="24"/>
          <w:szCs w:val="24"/>
        </w:rPr>
        <w:t>),  ИНН получателя – 9103000023</w:t>
      </w:r>
      <w:r w:rsidRPr="00396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969DC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396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3969DC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396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</w:t>
      </w:r>
      <w:r w:rsidRPr="003969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публике Крым ЦБ РФ открытый УФК по РК, БИК 043510001,</w:t>
      </w:r>
      <w:r w:rsidRPr="003969D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3969DC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Разъяснить </w:t>
      </w:r>
      <w:r w:rsidRPr="003969DC" w:rsidR="00147DBF">
        <w:rPr>
          <w:rFonts w:ascii="Times New Roman" w:hAnsi="Times New Roman"/>
          <w:sz w:val="24"/>
          <w:szCs w:val="24"/>
        </w:rPr>
        <w:t xml:space="preserve">Гаврилову С.Н., </w:t>
      </w:r>
      <w:r w:rsidRPr="003969DC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</w:t>
      </w:r>
      <w:r w:rsidRPr="003969DC">
        <w:rPr>
          <w:rFonts w:ascii="Times New Roman" w:hAnsi="Times New Roman"/>
          <w:sz w:val="24"/>
          <w:szCs w:val="24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3969DC">
        <w:rPr>
          <w:rFonts w:ascii="Times New Roman" w:hAnsi="Times New Roman"/>
          <w:sz w:val="24"/>
          <w:szCs w:val="24"/>
        </w:rPr>
        <w:t>отренных статьей 31.5 настоящего Кодекса.</w:t>
      </w:r>
    </w:p>
    <w:p w:rsidR="00FD4B2F" w:rsidRPr="003969D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69DC">
        <w:rPr>
          <w:rFonts w:ascii="Times New Roman" w:hAnsi="Times New Roman"/>
          <w:sz w:val="24"/>
          <w:szCs w:val="24"/>
        </w:rPr>
        <w:t>вынесшим</w:t>
      </w:r>
      <w:r w:rsidRPr="003969D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3969DC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Разъяснить </w:t>
      </w:r>
      <w:r w:rsidRPr="003969DC" w:rsidR="00147DBF">
        <w:rPr>
          <w:rFonts w:ascii="Times New Roman" w:hAnsi="Times New Roman"/>
          <w:sz w:val="24"/>
          <w:szCs w:val="24"/>
        </w:rPr>
        <w:t xml:space="preserve">Гаврилову С.Н. </w:t>
      </w:r>
      <w:r w:rsidRPr="003969DC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</w:t>
      </w:r>
      <w:r w:rsidRPr="003969DC">
        <w:rPr>
          <w:rFonts w:ascii="Times New Roman" w:hAnsi="Times New Roman"/>
          <w:sz w:val="24"/>
          <w:szCs w:val="24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3969DC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</w:t>
      </w:r>
      <w:r w:rsidRPr="003969DC">
        <w:rPr>
          <w:rFonts w:ascii="Times New Roman" w:hAnsi="Times New Roman"/>
          <w:sz w:val="24"/>
          <w:szCs w:val="24"/>
        </w:rPr>
        <w:t xml:space="preserve">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3969DC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3969DC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9DC">
        <w:rPr>
          <w:rFonts w:ascii="Times New Roman" w:hAnsi="Times New Roman"/>
          <w:sz w:val="24"/>
          <w:szCs w:val="24"/>
        </w:rPr>
        <w:t>Мировой судья:</w:t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</w:r>
      <w:r w:rsidRPr="003969DC">
        <w:rPr>
          <w:rFonts w:ascii="Times New Roman" w:hAnsi="Times New Roman"/>
          <w:sz w:val="24"/>
          <w:szCs w:val="24"/>
        </w:rPr>
        <w:tab/>
        <w:t xml:space="preserve">Ю.Н. </w:t>
      </w:r>
      <w:r w:rsidRPr="003969DC">
        <w:rPr>
          <w:rFonts w:ascii="Times New Roman" w:hAnsi="Times New Roman"/>
          <w:sz w:val="24"/>
          <w:szCs w:val="24"/>
        </w:rPr>
        <w:t>Казаченко</w:t>
      </w:r>
    </w:p>
    <w:p w:rsidR="003969DC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69DC" w:rsidP="003969DC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3969DC" w:rsidP="003969DC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3969DC" w:rsidP="003969DC">
      <w:pPr>
        <w:pStyle w:val="BodyText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3969DC" w:rsidRPr="004F16BA" w:rsidP="003A0CE3">
      <w:pPr>
        <w:spacing w:after="0" w:line="240" w:lineRule="auto"/>
        <w:rPr>
          <w:sz w:val="28"/>
          <w:szCs w:val="28"/>
        </w:rPr>
      </w:pPr>
    </w:p>
    <w:sectPr w:rsidSect="0019792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1056B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969DC"/>
    <w:rsid w:val="003A0CE3"/>
    <w:rsid w:val="003A32A4"/>
    <w:rsid w:val="003C3008"/>
    <w:rsid w:val="003F50EB"/>
    <w:rsid w:val="004066B5"/>
    <w:rsid w:val="00424094"/>
    <w:rsid w:val="00427D09"/>
    <w:rsid w:val="00461276"/>
    <w:rsid w:val="00474204"/>
    <w:rsid w:val="004765BA"/>
    <w:rsid w:val="00481E52"/>
    <w:rsid w:val="004B69A9"/>
    <w:rsid w:val="004D133C"/>
    <w:rsid w:val="004F16BA"/>
    <w:rsid w:val="004F2A24"/>
    <w:rsid w:val="0051109C"/>
    <w:rsid w:val="00532C84"/>
    <w:rsid w:val="00535FC4"/>
    <w:rsid w:val="00541356"/>
    <w:rsid w:val="00554184"/>
    <w:rsid w:val="0055566C"/>
    <w:rsid w:val="00595E76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D4D"/>
    <w:rsid w:val="006759FA"/>
    <w:rsid w:val="006D0469"/>
    <w:rsid w:val="006D199A"/>
    <w:rsid w:val="006D2025"/>
    <w:rsid w:val="006E02B6"/>
    <w:rsid w:val="006F784D"/>
    <w:rsid w:val="007362BD"/>
    <w:rsid w:val="00740314"/>
    <w:rsid w:val="00741AE2"/>
    <w:rsid w:val="00760A2F"/>
    <w:rsid w:val="00780628"/>
    <w:rsid w:val="00784734"/>
    <w:rsid w:val="007968BD"/>
    <w:rsid w:val="007E06F1"/>
    <w:rsid w:val="008128B4"/>
    <w:rsid w:val="00820304"/>
    <w:rsid w:val="0082454A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8C3DB4"/>
    <w:rsid w:val="009015A4"/>
    <w:rsid w:val="00902C65"/>
    <w:rsid w:val="00920C61"/>
    <w:rsid w:val="009333B4"/>
    <w:rsid w:val="009524F7"/>
    <w:rsid w:val="009629D7"/>
    <w:rsid w:val="009C10F0"/>
    <w:rsid w:val="009D6A26"/>
    <w:rsid w:val="009E5B2D"/>
    <w:rsid w:val="00A2323C"/>
    <w:rsid w:val="00A723CB"/>
    <w:rsid w:val="00A74CF1"/>
    <w:rsid w:val="00A92824"/>
    <w:rsid w:val="00A94930"/>
    <w:rsid w:val="00AC066F"/>
    <w:rsid w:val="00AF1D23"/>
    <w:rsid w:val="00AF4A0A"/>
    <w:rsid w:val="00B02722"/>
    <w:rsid w:val="00B24BBD"/>
    <w:rsid w:val="00B4204D"/>
    <w:rsid w:val="00B47E6C"/>
    <w:rsid w:val="00B64D83"/>
    <w:rsid w:val="00B85D7E"/>
    <w:rsid w:val="00BA6F5A"/>
    <w:rsid w:val="00BB6D04"/>
    <w:rsid w:val="00BC190A"/>
    <w:rsid w:val="00C267D5"/>
    <w:rsid w:val="00C51602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C25B9"/>
    <w:rsid w:val="00DD5A4E"/>
    <w:rsid w:val="00DE22A4"/>
    <w:rsid w:val="00DE5896"/>
    <w:rsid w:val="00DF3658"/>
    <w:rsid w:val="00E204F4"/>
    <w:rsid w:val="00E610DE"/>
    <w:rsid w:val="00E741F4"/>
    <w:rsid w:val="00E87B84"/>
    <w:rsid w:val="00E92994"/>
    <w:rsid w:val="00EA063C"/>
    <w:rsid w:val="00EB06DF"/>
    <w:rsid w:val="00EB4A78"/>
    <w:rsid w:val="00EC414F"/>
    <w:rsid w:val="00F06BA4"/>
    <w:rsid w:val="00F26D15"/>
    <w:rsid w:val="00F3108A"/>
    <w:rsid w:val="00F400AD"/>
    <w:rsid w:val="00F47AFF"/>
    <w:rsid w:val="00F50BC4"/>
    <w:rsid w:val="00F50D24"/>
    <w:rsid w:val="00F638B5"/>
    <w:rsid w:val="00F74C0B"/>
    <w:rsid w:val="00F82F0A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90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3969D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3969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041B-2979-411A-AA8D-33E964C1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