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12D" w:rsidRPr="003E3739" w:rsidP="00B1412D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 w:rsidRPr="003E3739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284</w:t>
      </w:r>
      <w:r w:rsidRPr="003E3739">
        <w:rPr>
          <w:bCs/>
          <w:iCs/>
          <w:sz w:val="26"/>
          <w:szCs w:val="26"/>
        </w:rPr>
        <w:t>/2024</w:t>
      </w:r>
    </w:p>
    <w:p w:rsidR="00B1412D" w:rsidRPr="003E3739" w:rsidP="00B1412D">
      <w:pPr>
        <w:rPr>
          <w:bCs/>
          <w:iCs/>
          <w:sz w:val="26"/>
          <w:szCs w:val="26"/>
        </w:rPr>
      </w:pPr>
      <w:r w:rsidRPr="003E3739">
        <w:rPr>
          <w:bCs/>
          <w:iCs/>
          <w:sz w:val="26"/>
          <w:szCs w:val="26"/>
        </w:rPr>
        <w:t xml:space="preserve">                                                                                            91MS0095-01-2024-</w:t>
      </w:r>
      <w:r>
        <w:rPr>
          <w:bCs/>
          <w:iCs/>
          <w:sz w:val="26"/>
          <w:szCs w:val="26"/>
        </w:rPr>
        <w:t>001665-24</w:t>
      </w:r>
    </w:p>
    <w:p w:rsidR="00B1412D" w:rsidRPr="003E3739" w:rsidP="00B1412D">
      <w:pPr>
        <w:pStyle w:val="Style3"/>
        <w:widowControl/>
        <w:ind w:right="-2"/>
        <w:rPr>
          <w:b/>
          <w:sz w:val="26"/>
          <w:szCs w:val="26"/>
        </w:rPr>
      </w:pPr>
    </w:p>
    <w:p w:rsidR="00B1412D" w:rsidRPr="003E3739" w:rsidP="00B1412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П О С Т А Н О В Л Е Н И Е</w:t>
      </w:r>
    </w:p>
    <w:p w:rsidR="00B1412D" w:rsidRPr="003E3739" w:rsidP="00B1412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о назначении административного наказания</w:t>
      </w:r>
    </w:p>
    <w:p w:rsidR="00B1412D" w:rsidRPr="003E3739" w:rsidP="00B1412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26 июня</w:t>
      </w:r>
      <w:r w:rsidRPr="003E3739">
        <w:rPr>
          <w:rStyle w:val="FontStyle16"/>
          <w:b w:val="0"/>
          <w:sz w:val="26"/>
          <w:szCs w:val="26"/>
        </w:rPr>
        <w:t xml:space="preserve"> 2024 года                          </w:t>
      </w:r>
      <w:r>
        <w:rPr>
          <w:rStyle w:val="FontStyle16"/>
          <w:b w:val="0"/>
          <w:sz w:val="26"/>
          <w:szCs w:val="26"/>
        </w:rPr>
        <w:t xml:space="preserve">   </w:t>
      </w:r>
      <w:r w:rsidRPr="003E3739">
        <w:rPr>
          <w:rStyle w:val="FontStyle16"/>
          <w:b w:val="0"/>
          <w:sz w:val="26"/>
          <w:szCs w:val="26"/>
        </w:rPr>
        <w:t xml:space="preserve">                                                         г. Ялта</w:t>
      </w:r>
    </w:p>
    <w:p w:rsidR="00B1412D" w:rsidRPr="003E3739" w:rsidP="00B1412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B1412D" w:rsidRPr="003E3739" w:rsidP="00B1412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Мировой судья</w:t>
      </w:r>
      <w:r w:rsidRPr="003E3739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3E3739">
        <w:rPr>
          <w:sz w:val="26"/>
          <w:szCs w:val="26"/>
        </w:rPr>
        <w:t xml:space="preserve">, </w:t>
      </w:r>
      <w:r w:rsidRPr="003E3739">
        <w:rPr>
          <w:rFonts w:eastAsia="Calibri"/>
          <w:sz w:val="26"/>
          <w:szCs w:val="26"/>
        </w:rPr>
        <w:t>рассмотрев в открытом суд</w:t>
      </w:r>
      <w:r w:rsidRPr="003E3739">
        <w:rPr>
          <w:rFonts w:eastAsia="Calibri"/>
          <w:sz w:val="26"/>
          <w:szCs w:val="26"/>
        </w:rPr>
        <w:t xml:space="preserve">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B1412D" w:rsidRPr="003E3739" w:rsidP="00B1412D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Макоткиной Лидии Михайловны</w:t>
      </w:r>
      <w:r w:rsidRPr="003E3739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ки с.</w:t>
      </w:r>
      <w:r w:rsidRPr="008201FC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 w:rsidRPr="003E3739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ки</w:t>
      </w:r>
      <w:r w:rsidRPr="003E3739">
        <w:rPr>
          <w:sz w:val="26"/>
          <w:szCs w:val="26"/>
        </w:rPr>
        <w:t xml:space="preserve"> Российской Федерации, паспорт серии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, зарегистрированно</w:t>
      </w:r>
      <w:r>
        <w:rPr>
          <w:sz w:val="26"/>
          <w:szCs w:val="26"/>
        </w:rPr>
        <w:t xml:space="preserve">й </w:t>
      </w:r>
      <w:r w:rsidRPr="003E3739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*********</w:t>
      </w:r>
    </w:p>
    <w:p w:rsidR="00B1412D" w:rsidRPr="003E3739" w:rsidP="00B1412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3E3739">
        <w:rPr>
          <w:sz w:val="26"/>
          <w:szCs w:val="26"/>
        </w:rPr>
        <w:t>по ч. 1 ст. 20.25 Кодекса Российской Федерации</w:t>
      </w:r>
      <w:r w:rsidRPr="003E3739">
        <w:rPr>
          <w:sz w:val="26"/>
          <w:szCs w:val="26"/>
        </w:rPr>
        <w:t xml:space="preserve"> об административных правонарушениях (далее – КоАП РФ),</w:t>
      </w:r>
    </w:p>
    <w:p w:rsidR="00B1412D" w:rsidRPr="003E3739" w:rsidP="00B1412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3E3739">
        <w:rPr>
          <w:rStyle w:val="FontStyle16"/>
          <w:b w:val="0"/>
          <w:spacing w:val="60"/>
          <w:sz w:val="26"/>
          <w:szCs w:val="26"/>
        </w:rPr>
        <w:t>установи</w:t>
      </w:r>
      <w:r w:rsidRPr="003E3739">
        <w:rPr>
          <w:rStyle w:val="FontStyle16"/>
          <w:b w:val="0"/>
          <w:sz w:val="26"/>
          <w:szCs w:val="26"/>
        </w:rPr>
        <w:t>л:</w:t>
      </w:r>
    </w:p>
    <w:p w:rsidR="00B1412D" w:rsidRPr="003E3739" w:rsidP="00B1412D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</w:rPr>
        <w:t>02.04</w:t>
      </w:r>
      <w:r w:rsidRPr="003E3739">
        <w:rPr>
          <w:rFonts w:eastAsia="Calibri"/>
          <w:sz w:val="26"/>
          <w:szCs w:val="26"/>
        </w:rPr>
        <w:t xml:space="preserve">.2024 в 00 часов 01 минуту </w:t>
      </w:r>
      <w:r>
        <w:rPr>
          <w:rFonts w:eastAsia="Calibri"/>
          <w:sz w:val="26"/>
          <w:szCs w:val="26"/>
        </w:rPr>
        <w:t>Макоткина Л.М</w:t>
      </w:r>
      <w:r w:rsidRPr="003E3739">
        <w:rPr>
          <w:rFonts w:eastAsia="Calibri"/>
          <w:sz w:val="26"/>
          <w:szCs w:val="26"/>
        </w:rPr>
        <w:t>., находясь по адресу:</w:t>
      </w:r>
      <w:r w:rsidRPr="008201FC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>не уплатил</w:t>
      </w:r>
      <w:r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административный штраф в размере </w:t>
      </w:r>
      <w:r>
        <w:rPr>
          <w:rFonts w:eastAsia="Calibri"/>
          <w:sz w:val="26"/>
          <w:szCs w:val="26"/>
        </w:rPr>
        <w:t>1000</w:t>
      </w:r>
      <w:r w:rsidRPr="003E3739">
        <w:rPr>
          <w:rFonts w:eastAsia="Calibri"/>
          <w:sz w:val="26"/>
          <w:szCs w:val="26"/>
        </w:rPr>
        <w:t xml:space="preserve"> рублей в установленный законом шестидесятидневный срок, назначенный постановлением </w:t>
      </w:r>
      <w:r>
        <w:rPr>
          <w:rFonts w:eastAsia="Calibri"/>
          <w:sz w:val="26"/>
          <w:szCs w:val="26"/>
        </w:rPr>
        <w:t>№</w:t>
      </w:r>
      <w:r w:rsidR="00761F97">
        <w:rPr>
          <w:rFonts w:eastAsia="Calibri"/>
          <w:sz w:val="26"/>
          <w:szCs w:val="26"/>
        </w:rPr>
        <w:t>91032333300138800002</w:t>
      </w:r>
      <w:r w:rsidRPr="003E3739">
        <w:rPr>
          <w:rFonts w:eastAsia="Calibri"/>
          <w:sz w:val="26"/>
          <w:szCs w:val="26"/>
        </w:rPr>
        <w:t xml:space="preserve"> от </w:t>
      </w:r>
      <w:r w:rsidR="00761F97">
        <w:rPr>
          <w:rFonts w:eastAsia="Calibri"/>
          <w:sz w:val="26"/>
          <w:szCs w:val="26"/>
        </w:rPr>
        <w:t>20.12</w:t>
      </w:r>
      <w:r>
        <w:rPr>
          <w:rFonts w:eastAsia="Calibri"/>
          <w:sz w:val="26"/>
          <w:szCs w:val="26"/>
        </w:rPr>
        <w:t>.2023</w:t>
      </w:r>
      <w:r w:rsidRPr="003E3739">
        <w:rPr>
          <w:rFonts w:eastAsia="Calibri"/>
          <w:sz w:val="26"/>
          <w:szCs w:val="26"/>
        </w:rPr>
        <w:t>, вступивш</w:t>
      </w:r>
      <w:r w:rsidR="0025297C">
        <w:rPr>
          <w:rFonts w:eastAsia="Calibri"/>
          <w:sz w:val="26"/>
          <w:szCs w:val="26"/>
        </w:rPr>
        <w:t>им</w:t>
      </w:r>
      <w:r w:rsidRPr="003E3739">
        <w:rPr>
          <w:rFonts w:eastAsia="Calibri"/>
          <w:sz w:val="26"/>
          <w:szCs w:val="26"/>
        </w:rPr>
        <w:t xml:space="preserve"> в законную силу </w:t>
      </w:r>
      <w:r w:rsidR="0095002A">
        <w:rPr>
          <w:rFonts w:eastAsia="Calibri"/>
          <w:sz w:val="26"/>
          <w:szCs w:val="26"/>
        </w:rPr>
        <w:t>30.01</w:t>
      </w:r>
      <w:r>
        <w:rPr>
          <w:rFonts w:eastAsia="Calibri"/>
          <w:sz w:val="26"/>
          <w:szCs w:val="26"/>
        </w:rPr>
        <w:t>.2024</w:t>
      </w:r>
      <w:r w:rsidRPr="003E3739">
        <w:rPr>
          <w:rFonts w:eastAsia="Calibri"/>
          <w:sz w:val="26"/>
          <w:szCs w:val="26"/>
        </w:rPr>
        <w:t>, чем совершил</w:t>
      </w:r>
      <w:r w:rsidR="0025297C"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административное правонарушение, </w:t>
      </w:r>
      <w:r w:rsidRPr="003E3739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B1412D" w:rsidRPr="003E3739" w:rsidP="00B1412D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Макоткина</w:t>
      </w:r>
      <w:r>
        <w:rPr>
          <w:sz w:val="26"/>
          <w:szCs w:val="26"/>
        </w:rPr>
        <w:t xml:space="preserve"> Л.М.</w:t>
      </w:r>
      <w:r w:rsidRPr="003E3739">
        <w:rPr>
          <w:sz w:val="26"/>
          <w:szCs w:val="26"/>
        </w:rPr>
        <w:t xml:space="preserve"> в судебное заседание не явил</w:t>
      </w:r>
      <w:r w:rsidR="003E59DA">
        <w:rPr>
          <w:sz w:val="26"/>
          <w:szCs w:val="26"/>
        </w:rPr>
        <w:t>ась</w:t>
      </w:r>
      <w:r w:rsidRPr="003E3739">
        <w:rPr>
          <w:sz w:val="26"/>
          <w:szCs w:val="26"/>
        </w:rPr>
        <w:t>, о месте и времени рассмотрения дела извещал</w:t>
      </w:r>
      <w:r w:rsidR="003E59DA">
        <w:rPr>
          <w:sz w:val="26"/>
          <w:szCs w:val="26"/>
        </w:rPr>
        <w:t>ась</w:t>
      </w:r>
      <w:r w:rsidRPr="003E3739">
        <w:rPr>
          <w:sz w:val="26"/>
          <w:szCs w:val="26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</w:t>
      </w:r>
      <w:r w:rsidRPr="003E3739">
        <w:rPr>
          <w:sz w:val="26"/>
          <w:szCs w:val="26"/>
        </w:rPr>
        <w:t>читается как надлежащее уведомление лица органом связи.</w:t>
      </w:r>
    </w:p>
    <w:p w:rsidR="00B1412D" w:rsidRPr="003E3739" w:rsidP="00B1412D">
      <w:pPr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</w:t>
      </w:r>
      <w:r w:rsidRPr="003E3739">
        <w:rPr>
          <w:sz w:val="26"/>
          <w:szCs w:val="26"/>
        </w:rPr>
        <w:t xml:space="preserve"> РФ.</w:t>
      </w:r>
    </w:p>
    <w:p w:rsidR="00B1412D" w:rsidRPr="003E3739" w:rsidP="00B1412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B1412D" w:rsidRPr="003E3739" w:rsidP="00B1412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</w:t>
      </w:r>
      <w:r w:rsidRPr="003E3739">
        <w:rPr>
          <w:color w:val="000000"/>
          <w:sz w:val="26"/>
          <w:szCs w:val="26"/>
          <w:shd w:val="clear" w:color="auto" w:fill="FFFFFF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дня истечения срока отсрочки или срока рассрочки, предусмотренных статьей 31.5 КоАП РФ.</w:t>
      </w:r>
    </w:p>
    <w:p w:rsidR="00B1412D" w:rsidRPr="003E3739" w:rsidP="00B1412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3E3739">
        <w:rPr>
          <w:color w:val="000000"/>
          <w:sz w:val="26"/>
          <w:szCs w:val="26"/>
          <w:shd w:val="clear" w:color="auto" w:fill="FFFFFF"/>
        </w:rPr>
        <w:t>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1412D" w:rsidRPr="003E3739" w:rsidP="00B1412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</w:t>
      </w:r>
      <w:r w:rsidRPr="003E3739">
        <w:rPr>
          <w:color w:val="000000"/>
          <w:sz w:val="26"/>
          <w:szCs w:val="26"/>
          <w:shd w:val="clear" w:color="auto" w:fill="FFFFFF"/>
        </w:rPr>
        <w:t>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</w:t>
      </w:r>
      <w:r w:rsidRPr="003E3739">
        <w:rPr>
          <w:color w:val="000000"/>
          <w:sz w:val="26"/>
          <w:szCs w:val="26"/>
          <w:shd w:val="clear" w:color="auto" w:fill="FFFFFF"/>
        </w:rPr>
        <w:t>по делу об административном правонарушении, рассмотренному судьёй, составляет судебный пристав-исполнитель.</w:t>
      </w:r>
    </w:p>
    <w:p w:rsidR="00B1412D" w:rsidRPr="003E3739" w:rsidP="00B1412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суток со дня вручения или получения копии постановления, если оно не было обжаловано либо опротестовано.</w:t>
      </w:r>
    </w:p>
    <w:p w:rsidR="00B1412D" w:rsidRPr="003E3739" w:rsidP="00B1412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="0095002A">
        <w:rPr>
          <w:rFonts w:eastAsia="Calibri"/>
          <w:sz w:val="26"/>
          <w:szCs w:val="26"/>
        </w:rPr>
        <w:t>№91032333300138800002</w:t>
      </w:r>
      <w:r w:rsidRPr="003E3739" w:rsidR="0095002A">
        <w:rPr>
          <w:rFonts w:eastAsia="Calibri"/>
          <w:sz w:val="26"/>
          <w:szCs w:val="26"/>
        </w:rPr>
        <w:t xml:space="preserve"> от </w:t>
      </w:r>
      <w:r w:rsidR="0095002A">
        <w:rPr>
          <w:rFonts w:eastAsia="Calibri"/>
          <w:sz w:val="26"/>
          <w:szCs w:val="26"/>
        </w:rPr>
        <w:t>20.12.2023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</w:t>
      </w:r>
      <w:r w:rsidR="0095002A">
        <w:rPr>
          <w:color w:val="000000"/>
          <w:sz w:val="26"/>
          <w:szCs w:val="26"/>
          <w:shd w:val="clear" w:color="auto" w:fill="FFFFFF"/>
        </w:rPr>
        <w:t>Макоткина Л.М.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был</w:t>
      </w:r>
      <w:r w:rsidR="0095002A"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признан</w:t>
      </w:r>
      <w:r w:rsidR="0095002A"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виновн</w:t>
      </w:r>
      <w:r w:rsidR="0095002A">
        <w:rPr>
          <w:color w:val="000000"/>
          <w:sz w:val="26"/>
          <w:szCs w:val="26"/>
          <w:shd w:val="clear" w:color="auto" w:fill="FFFFFF"/>
        </w:rPr>
        <w:t>ой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ия, предусмотренного </w:t>
      </w:r>
      <w:r w:rsidR="0095002A">
        <w:rPr>
          <w:color w:val="000000"/>
          <w:sz w:val="26"/>
          <w:szCs w:val="26"/>
          <w:shd w:val="clear" w:color="auto" w:fill="FFFFFF"/>
        </w:rPr>
        <w:t xml:space="preserve">ч.5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ст. </w:t>
      </w:r>
      <w:r w:rsidR="0095002A">
        <w:rPr>
          <w:color w:val="000000"/>
          <w:sz w:val="26"/>
          <w:szCs w:val="26"/>
          <w:shd w:val="clear" w:color="auto" w:fill="FFFFFF"/>
        </w:rPr>
        <w:t>14.13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3739">
        <w:rPr>
          <w:color w:val="000000"/>
          <w:sz w:val="26"/>
          <w:szCs w:val="26"/>
          <w:shd w:val="clear" w:color="auto" w:fill="FFFFFF"/>
        </w:rPr>
        <w:t>КоАП РФ и е</w:t>
      </w:r>
      <w:r w:rsidR="0069674C">
        <w:rPr>
          <w:color w:val="000000"/>
          <w:sz w:val="26"/>
          <w:szCs w:val="26"/>
          <w:shd w:val="clear" w:color="auto" w:fill="FFFFFF"/>
        </w:rPr>
        <w:t>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1</w:t>
      </w:r>
      <w:r w:rsidR="0095002A">
        <w:rPr>
          <w:color w:val="000000"/>
          <w:sz w:val="26"/>
          <w:szCs w:val="26"/>
          <w:shd w:val="clear" w:color="auto" w:fill="FFFFFF"/>
        </w:rPr>
        <w:t>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B1412D" w:rsidRPr="003E3739" w:rsidP="0095002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 w:rsidR="0095002A">
        <w:rPr>
          <w:color w:val="000000"/>
          <w:sz w:val="26"/>
          <w:szCs w:val="26"/>
          <w:shd w:val="clear" w:color="auto" w:fill="FFFFFF"/>
        </w:rPr>
        <w:t>направлена Макоткиной Л.М.</w:t>
      </w:r>
      <w:r w:rsidRPr="0095002A" w:rsidR="0095002A">
        <w:rPr>
          <w:color w:val="000000"/>
          <w:sz w:val="26"/>
          <w:szCs w:val="26"/>
          <w:shd w:val="clear" w:color="auto" w:fill="FFFFFF"/>
        </w:rPr>
        <w:t xml:space="preserve"> </w:t>
      </w:r>
      <w:r w:rsidR="0095002A">
        <w:rPr>
          <w:color w:val="000000"/>
          <w:sz w:val="26"/>
          <w:szCs w:val="26"/>
          <w:shd w:val="clear" w:color="auto" w:fill="FFFFFF"/>
        </w:rPr>
        <w:t>по месту жительства-</w:t>
      </w:r>
      <w:r w:rsidR="00ED7A3F">
        <w:rPr>
          <w:color w:val="000000"/>
          <w:sz w:val="26"/>
          <w:szCs w:val="26"/>
          <w:shd w:val="clear" w:color="auto" w:fill="FFFFFF"/>
        </w:rPr>
        <w:t xml:space="preserve"> </w:t>
      </w:r>
      <w:r w:rsidR="0095002A">
        <w:rPr>
          <w:color w:val="000000"/>
          <w:sz w:val="26"/>
          <w:szCs w:val="26"/>
          <w:shd w:val="clear" w:color="auto" w:fill="FFFFFF"/>
        </w:rPr>
        <w:t>конверт с почтовой корреспонденцией был возращен с отметкой «истек срок хранения»</w:t>
      </w:r>
      <w:r w:rsidRPr="003E3739" w:rsidR="0095002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1412D" w:rsidRPr="003E3739" w:rsidP="00B1412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 w:rsidR="00ED7A3F">
        <w:rPr>
          <w:color w:val="000000"/>
          <w:sz w:val="26"/>
          <w:szCs w:val="26"/>
          <w:shd w:val="clear" w:color="auto" w:fill="FFFFFF"/>
        </w:rPr>
        <w:t>20.12</w:t>
      </w:r>
      <w:r>
        <w:rPr>
          <w:color w:val="000000"/>
          <w:sz w:val="26"/>
          <w:szCs w:val="26"/>
          <w:shd w:val="clear" w:color="auto" w:fill="FFFFFF"/>
        </w:rPr>
        <w:t>.2023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ED7A3F">
        <w:rPr>
          <w:color w:val="000000"/>
          <w:sz w:val="26"/>
          <w:szCs w:val="26"/>
          <w:shd w:val="clear" w:color="auto" w:fill="FFFFFF"/>
        </w:rPr>
        <w:t>30.01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1412D" w:rsidRPr="003E3739" w:rsidP="00B1412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5F09F3">
        <w:rPr>
          <w:color w:val="000000"/>
          <w:sz w:val="26"/>
          <w:szCs w:val="26"/>
          <w:shd w:val="clear" w:color="auto" w:fill="FFFFFF"/>
        </w:rPr>
        <w:t>Макоткина Л.М.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 в размере </w:t>
      </w:r>
      <w:r w:rsidR="005F09F3">
        <w:rPr>
          <w:color w:val="000000"/>
          <w:sz w:val="26"/>
          <w:szCs w:val="26"/>
          <w:shd w:val="clear" w:color="auto" w:fill="FFFFFF"/>
        </w:rPr>
        <w:t>100</w:t>
      </w:r>
      <w:r w:rsidRPr="003E3739">
        <w:rPr>
          <w:color w:val="000000"/>
          <w:sz w:val="26"/>
          <w:szCs w:val="26"/>
          <w:shd w:val="clear" w:color="auto" w:fill="FFFFFF"/>
        </w:rPr>
        <w:t>0 рублей должен был быть уплачен последн</w:t>
      </w:r>
      <w:r w:rsidR="005F09F3">
        <w:rPr>
          <w:color w:val="000000"/>
          <w:sz w:val="26"/>
          <w:szCs w:val="26"/>
          <w:shd w:val="clear" w:color="auto" w:fill="FFFFFF"/>
        </w:rPr>
        <w:t>ей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 w:rsidR="005F09F3">
        <w:rPr>
          <w:color w:val="000000"/>
          <w:sz w:val="26"/>
          <w:szCs w:val="26"/>
          <w:shd w:val="clear" w:color="auto" w:fill="FFFFFF"/>
        </w:rPr>
        <w:t>01.04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5F09F3">
        <w:rPr>
          <w:color w:val="000000"/>
          <w:sz w:val="26"/>
          <w:szCs w:val="26"/>
          <w:shd w:val="clear" w:color="auto" w:fill="FFFFFF"/>
        </w:rPr>
        <w:t>Макоткина Л.М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</w:t>
      </w:r>
      <w:r w:rsidR="005F09F3"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 w:rsidR="005F09F3">
        <w:rPr>
          <w:color w:val="000000"/>
          <w:sz w:val="26"/>
          <w:szCs w:val="26"/>
          <w:shd w:val="clear" w:color="auto" w:fill="FFFFFF"/>
        </w:rPr>
        <w:t>02.04</w:t>
      </w:r>
      <w:r w:rsidRPr="003E3739">
        <w:rPr>
          <w:color w:val="000000"/>
          <w:sz w:val="26"/>
          <w:szCs w:val="26"/>
          <w:shd w:val="clear" w:color="auto" w:fill="FFFFFF"/>
        </w:rPr>
        <w:t>.202</w:t>
      </w:r>
      <w:r w:rsidRPr="003E3739">
        <w:rPr>
          <w:color w:val="000000"/>
          <w:sz w:val="26"/>
          <w:szCs w:val="26"/>
          <w:shd w:val="clear" w:color="auto" w:fill="FFFFFF"/>
        </w:rPr>
        <w:t>4 совершил</w:t>
      </w:r>
      <w:r w:rsidR="005F09F3"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 ч. 1 ст. 20.25 КоАП РФ.</w:t>
      </w:r>
    </w:p>
    <w:p w:rsidR="00B1412D" w:rsidRPr="003E3739" w:rsidP="00B1412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 xml:space="preserve">Факт совершения </w:t>
      </w:r>
      <w:r w:rsidR="005F09F3">
        <w:rPr>
          <w:rFonts w:eastAsia="Calibri"/>
          <w:sz w:val="26"/>
          <w:szCs w:val="26"/>
        </w:rPr>
        <w:t>Макоткиной Л.М</w:t>
      </w:r>
      <w:r>
        <w:rPr>
          <w:rFonts w:eastAsia="Calibri"/>
          <w:sz w:val="26"/>
          <w:szCs w:val="26"/>
        </w:rPr>
        <w:t>.</w:t>
      </w:r>
      <w:r w:rsidRPr="003E373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протоколом об ад</w:t>
      </w:r>
      <w:r>
        <w:rPr>
          <w:rFonts w:eastAsia="Calibri"/>
          <w:sz w:val="26"/>
          <w:szCs w:val="26"/>
        </w:rPr>
        <w:t xml:space="preserve">министративном правонарушении </w:t>
      </w:r>
      <w:r w:rsidR="005F09F3">
        <w:rPr>
          <w:rFonts w:eastAsia="Calibri"/>
          <w:sz w:val="26"/>
          <w:szCs w:val="26"/>
        </w:rPr>
        <w:t>№ 91032411600037200001</w:t>
      </w:r>
      <w:r w:rsidRPr="003E3739">
        <w:rPr>
          <w:rFonts w:eastAsia="Calibri"/>
          <w:sz w:val="26"/>
          <w:szCs w:val="26"/>
        </w:rPr>
        <w:t xml:space="preserve"> от </w:t>
      </w:r>
      <w:r w:rsidR="005F09F3">
        <w:rPr>
          <w:rFonts w:eastAsia="Calibri"/>
          <w:sz w:val="26"/>
          <w:szCs w:val="26"/>
        </w:rPr>
        <w:t>25.04</w:t>
      </w:r>
      <w:r w:rsidRPr="003E3739">
        <w:rPr>
          <w:rFonts w:eastAsia="Calibri"/>
          <w:sz w:val="26"/>
          <w:szCs w:val="26"/>
        </w:rPr>
        <w:t>.2024; копией пост</w:t>
      </w:r>
      <w:r w:rsidRPr="003E3739">
        <w:rPr>
          <w:rFonts w:eastAsia="Calibri"/>
          <w:sz w:val="26"/>
          <w:szCs w:val="26"/>
        </w:rPr>
        <w:t xml:space="preserve">ановления </w:t>
      </w:r>
      <w:r>
        <w:rPr>
          <w:rFonts w:eastAsia="Calibri"/>
          <w:sz w:val="26"/>
          <w:szCs w:val="26"/>
        </w:rPr>
        <w:t>№</w:t>
      </w:r>
      <w:r w:rsidR="005F09F3">
        <w:rPr>
          <w:rFonts w:eastAsia="Calibri"/>
          <w:sz w:val="26"/>
          <w:szCs w:val="26"/>
        </w:rPr>
        <w:t xml:space="preserve">91032333300138800002 </w:t>
      </w:r>
      <w:r w:rsidRPr="003E3739">
        <w:rPr>
          <w:rFonts w:eastAsia="Calibri"/>
          <w:sz w:val="26"/>
          <w:szCs w:val="26"/>
        </w:rPr>
        <w:t xml:space="preserve">от </w:t>
      </w:r>
      <w:r w:rsidR="005F09F3">
        <w:rPr>
          <w:rFonts w:eastAsia="Calibri"/>
          <w:sz w:val="26"/>
          <w:szCs w:val="26"/>
        </w:rPr>
        <w:t>20.12</w:t>
      </w:r>
      <w:r>
        <w:rPr>
          <w:rFonts w:eastAsia="Calibri"/>
          <w:sz w:val="26"/>
          <w:szCs w:val="26"/>
        </w:rPr>
        <w:t>.202</w:t>
      </w:r>
      <w:r w:rsidRPr="003E3739">
        <w:rPr>
          <w:rFonts w:eastAsia="Calibri"/>
          <w:sz w:val="26"/>
          <w:szCs w:val="26"/>
        </w:rPr>
        <w:t xml:space="preserve">3; </w:t>
      </w:r>
    </w:p>
    <w:p w:rsidR="00B1412D" w:rsidRPr="003E3739" w:rsidP="00B1412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5F09F3">
        <w:rPr>
          <w:rFonts w:eastAsia="Calibri"/>
          <w:sz w:val="26"/>
          <w:szCs w:val="26"/>
        </w:rPr>
        <w:t>Макоткиной Л.М</w:t>
      </w:r>
      <w:r w:rsidRPr="003E3739">
        <w:rPr>
          <w:rFonts w:eastAsia="Calibri"/>
          <w:sz w:val="26"/>
          <w:szCs w:val="26"/>
        </w:rPr>
        <w:t xml:space="preserve">. административного правонарушения, предусмотренного ч. 1 ст. 20.25 КоАП РФ и правильной юридической квалификации, как </w:t>
      </w:r>
      <w:r w:rsidRPr="003E373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3E3739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3E3739">
        <w:rPr>
          <w:rFonts w:eastAsia="Calibri"/>
          <w:color w:val="000000" w:themeColor="text1"/>
          <w:sz w:val="26"/>
          <w:szCs w:val="26"/>
        </w:rPr>
        <w:t>.</w:t>
      </w:r>
    </w:p>
    <w:p w:rsidR="00B1412D" w:rsidRPr="003E3739" w:rsidP="00B1412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1412D" w:rsidRPr="003E3739" w:rsidP="00B1412D">
      <w:pPr>
        <w:ind w:firstLine="567"/>
        <w:jc w:val="both"/>
        <w:rPr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</w:t>
      </w:r>
      <w:r w:rsidRPr="003E3739">
        <w:rPr>
          <w:rFonts w:eastAsia="Calibri"/>
          <w:color w:val="000000" w:themeColor="text1"/>
          <w:sz w:val="26"/>
          <w:szCs w:val="26"/>
        </w:rPr>
        <w:t>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3E3739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</w:t>
      </w:r>
      <w:r w:rsidRPr="003E3739">
        <w:rPr>
          <w:color w:val="000000" w:themeColor="text1"/>
          <w:sz w:val="26"/>
          <w:szCs w:val="26"/>
        </w:rPr>
        <w:t xml:space="preserve"> назначении наказания, при их наличии. </w:t>
      </w:r>
    </w:p>
    <w:p w:rsidR="00B1412D" w:rsidRPr="003E3739" w:rsidP="00B1412D">
      <w:pPr>
        <w:ind w:firstLine="709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 xml:space="preserve">Обстоятельств, смягчающих и отягчающих административную ответственность, </w:t>
      </w:r>
      <w:r w:rsidRPr="003E3739">
        <w:rPr>
          <w:rFonts w:eastAsia="Calibri"/>
          <w:sz w:val="26"/>
          <w:szCs w:val="26"/>
        </w:rPr>
        <w:t>судьей при рассмотрении дела не установлено.</w:t>
      </w:r>
    </w:p>
    <w:p w:rsidR="00B1412D" w:rsidRPr="003E3739" w:rsidP="00B1412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 xml:space="preserve">Сведения об имущественном положении виновного лица в материалах дела отсутствуют. </w:t>
      </w:r>
    </w:p>
    <w:p w:rsidR="00B1412D" w:rsidRPr="003E3739" w:rsidP="00B1412D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 учетом изложе</w:t>
      </w:r>
      <w:r w:rsidRPr="003E3739">
        <w:rPr>
          <w:rFonts w:eastAsia="Calibri"/>
          <w:color w:val="000000" w:themeColor="text1"/>
          <w:sz w:val="26"/>
          <w:szCs w:val="26"/>
        </w:rPr>
        <w:t>нного, мировой судья считает необходимым назначить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B1412D" w:rsidRPr="003E3739" w:rsidP="00B1412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B1412D" w:rsidRPr="003E3739" w:rsidP="00B1412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3E3739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B1412D" w:rsidRPr="003E3739" w:rsidP="00B1412D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 xml:space="preserve">признать </w:t>
      </w:r>
      <w:r w:rsidR="004E741F">
        <w:rPr>
          <w:color w:val="000000" w:themeColor="text1"/>
          <w:sz w:val="26"/>
          <w:szCs w:val="26"/>
        </w:rPr>
        <w:t>Макоткину Лидию Михайловну</w:t>
      </w:r>
      <w:r w:rsidRPr="003E3739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года рождения, виновн</w:t>
      </w:r>
      <w:r w:rsidR="004E741F">
        <w:rPr>
          <w:color w:val="000000" w:themeColor="text1"/>
          <w:sz w:val="26"/>
          <w:szCs w:val="26"/>
        </w:rPr>
        <w:t>ой</w:t>
      </w:r>
      <w:r w:rsidRPr="003E3739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3E3739">
        <w:rPr>
          <w:color w:val="000000" w:themeColor="text1"/>
          <w:sz w:val="26"/>
          <w:szCs w:val="26"/>
        </w:rPr>
        <w:t xml:space="preserve">а в размере </w:t>
      </w:r>
      <w:r w:rsidR="004E741F">
        <w:rPr>
          <w:color w:val="000000" w:themeColor="text1"/>
          <w:sz w:val="26"/>
          <w:szCs w:val="26"/>
        </w:rPr>
        <w:t>2</w:t>
      </w:r>
      <w:r w:rsidRPr="003E3739">
        <w:rPr>
          <w:color w:val="000000" w:themeColor="text1"/>
          <w:sz w:val="26"/>
          <w:szCs w:val="26"/>
        </w:rPr>
        <w:t>000 (</w:t>
      </w:r>
      <w:r w:rsidR="004E741F">
        <w:rPr>
          <w:color w:val="000000" w:themeColor="text1"/>
          <w:sz w:val="26"/>
          <w:szCs w:val="26"/>
        </w:rPr>
        <w:t>две</w:t>
      </w:r>
      <w:r>
        <w:rPr>
          <w:color w:val="000000" w:themeColor="text1"/>
          <w:sz w:val="26"/>
          <w:szCs w:val="26"/>
        </w:rPr>
        <w:t xml:space="preserve"> тысячи) </w:t>
      </w:r>
      <w:r w:rsidRPr="003E3739">
        <w:rPr>
          <w:color w:val="000000" w:themeColor="text1"/>
          <w:sz w:val="26"/>
          <w:szCs w:val="26"/>
        </w:rPr>
        <w:t>рублей.</w:t>
      </w:r>
    </w:p>
    <w:p w:rsidR="00B1412D" w:rsidRPr="003E3739" w:rsidP="00B1412D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</w:t>
      </w:r>
      <w:r w:rsidRPr="003E3739">
        <w:rPr>
          <w:color w:val="000000" w:themeColor="text1"/>
          <w:sz w:val="26"/>
          <w:szCs w:val="26"/>
        </w:rPr>
        <w:t>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Симферополь,</w:t>
      </w:r>
      <w:r w:rsidRPr="003E3739">
        <w:rPr>
          <w:color w:val="000000" w:themeColor="text1"/>
          <w:sz w:val="26"/>
          <w:szCs w:val="26"/>
        </w:rPr>
        <w:t xml:space="preserve">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4E741F" w:rsidR="004E741F">
        <w:rPr>
          <w:color w:val="000000" w:themeColor="text1"/>
          <w:sz w:val="26"/>
          <w:szCs w:val="26"/>
        </w:rPr>
        <w:t>0410760300955002842420171</w:t>
      </w:r>
      <w:r w:rsidRPr="003E3739">
        <w:rPr>
          <w:color w:val="000000" w:themeColor="text1"/>
          <w:sz w:val="26"/>
          <w:szCs w:val="26"/>
        </w:rPr>
        <w:t xml:space="preserve">; КБК: 828 1 16 01203 01 0025 140; постановление от </w:t>
      </w:r>
      <w:r w:rsidR="004E741F">
        <w:rPr>
          <w:color w:val="000000" w:themeColor="text1"/>
          <w:sz w:val="26"/>
          <w:szCs w:val="26"/>
        </w:rPr>
        <w:t>26.06</w:t>
      </w:r>
      <w:r w:rsidRPr="003E3739">
        <w:rPr>
          <w:color w:val="000000" w:themeColor="text1"/>
          <w:sz w:val="26"/>
          <w:szCs w:val="26"/>
        </w:rPr>
        <w:t>.2024 по делу № 5-95-</w:t>
      </w:r>
      <w:r w:rsidR="004E741F">
        <w:rPr>
          <w:color w:val="000000" w:themeColor="text1"/>
          <w:sz w:val="26"/>
          <w:szCs w:val="26"/>
        </w:rPr>
        <w:t>284</w:t>
      </w:r>
      <w:r w:rsidRPr="003E3739">
        <w:rPr>
          <w:color w:val="000000" w:themeColor="text1"/>
          <w:sz w:val="26"/>
          <w:szCs w:val="26"/>
        </w:rPr>
        <w:t>/2024;</w:t>
      </w:r>
    </w:p>
    <w:p w:rsidR="00B1412D" w:rsidRPr="003E3739" w:rsidP="00B1412D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</w:t>
      </w:r>
      <w:r w:rsidRPr="003E3739">
        <w:rPr>
          <w:color w:val="000000" w:themeColor="text1"/>
          <w:sz w:val="26"/>
          <w:szCs w:val="26"/>
        </w:rPr>
        <w:t>озднее шестидесяти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B1412D" w:rsidRPr="003E3739" w:rsidP="00B1412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ивного штрафа, лицо, привлеченное к административной ответственности, направляет судье, вынесшему постановление.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B1412D" w:rsidRPr="003E3739" w:rsidP="00B1412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B1412D" w:rsidRPr="003E3739" w:rsidP="00B1412D">
      <w:pPr>
        <w:pStyle w:val="BodyText"/>
        <w:ind w:firstLine="720"/>
        <w:rPr>
          <w:sz w:val="26"/>
          <w:szCs w:val="26"/>
        </w:rPr>
      </w:pPr>
      <w:r w:rsidRPr="003E3739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</w:t>
      </w:r>
      <w:r w:rsidRPr="003E3739">
        <w:rPr>
          <w:rFonts w:eastAsia="SimSun"/>
          <w:sz w:val="26"/>
          <w:szCs w:val="26"/>
          <w:lang w:eastAsia="zh-CN"/>
        </w:rPr>
        <w:t>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1412D" w:rsidRPr="003E3739" w:rsidP="00B1412D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B1412D" w:rsidRPr="003E3739" w:rsidP="00B1412D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B1412D" w:rsidRPr="003E3739" w:rsidP="00B1412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B1412D" w:rsidRPr="003E3739" w:rsidP="00B1412D">
      <w:pPr>
        <w:ind w:right="-2"/>
        <w:jc w:val="both"/>
        <w:rPr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Мировой судья: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                       А.Ш. Юдакова</w:t>
      </w:r>
    </w:p>
    <w:p w:rsidR="00B1412D" w:rsidRPr="003E3739" w:rsidP="00B1412D">
      <w:pPr>
        <w:rPr>
          <w:sz w:val="26"/>
          <w:szCs w:val="26"/>
        </w:rPr>
      </w:pPr>
    </w:p>
    <w:p w:rsidR="00B1412D" w:rsidP="00B1412D"/>
    <w:p w:rsidR="006D6F18"/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2D"/>
    <w:rsid w:val="00024911"/>
    <w:rsid w:val="0025297C"/>
    <w:rsid w:val="003E3739"/>
    <w:rsid w:val="003E59DA"/>
    <w:rsid w:val="004E741F"/>
    <w:rsid w:val="005F09F3"/>
    <w:rsid w:val="0069674C"/>
    <w:rsid w:val="006D6F18"/>
    <w:rsid w:val="00761F97"/>
    <w:rsid w:val="008201FC"/>
    <w:rsid w:val="0095002A"/>
    <w:rsid w:val="00B1412D"/>
    <w:rsid w:val="00EC25E8"/>
    <w:rsid w:val="00ED7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1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412D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B1412D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1412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B1412D"/>
  </w:style>
  <w:style w:type="paragraph" w:customStyle="1" w:styleId="Style4">
    <w:name w:val="Style4"/>
    <w:basedOn w:val="Normal"/>
    <w:uiPriority w:val="99"/>
    <w:semiHidden/>
    <w:rsid w:val="00B1412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1412D"/>
  </w:style>
  <w:style w:type="character" w:customStyle="1" w:styleId="FontStyle16">
    <w:name w:val="Font Style16"/>
    <w:uiPriority w:val="99"/>
    <w:rsid w:val="00B1412D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25297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2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