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C6093">
        <w:rPr>
          <w:b w:val="0"/>
          <w:sz w:val="24"/>
          <w:szCs w:val="24"/>
        </w:rPr>
        <w:t>290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</w:t>
      </w:r>
      <w:r w:rsidR="00101BF8">
        <w:rPr>
          <w:b w:val="0"/>
          <w:sz w:val="24"/>
          <w:szCs w:val="24"/>
        </w:rPr>
        <w:t>0</w:t>
      </w:r>
      <w:r w:rsidR="004C6093">
        <w:rPr>
          <w:b w:val="0"/>
          <w:sz w:val="24"/>
          <w:szCs w:val="24"/>
        </w:rPr>
        <w:t>730</w:t>
      </w:r>
      <w:r w:rsidRPr="007778F7">
        <w:rPr>
          <w:b w:val="0"/>
          <w:sz w:val="24"/>
          <w:szCs w:val="24"/>
        </w:rPr>
        <w:t>-</w:t>
      </w:r>
      <w:r w:rsidR="004C6093">
        <w:rPr>
          <w:b w:val="0"/>
          <w:sz w:val="24"/>
          <w:szCs w:val="24"/>
        </w:rPr>
        <w:t>81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г. Ялта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</w:t>
      </w:r>
      <w:r w:rsidR="00674AF6">
        <w:rPr>
          <w:rFonts w:ascii="Times New Roman" w:hAnsi="Times New Roman"/>
          <w:sz w:val="24"/>
          <w:szCs w:val="24"/>
        </w:rPr>
        <w:t xml:space="preserve">   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DB49BD">
        <w:rPr>
          <w:rFonts w:ascii="Times New Roman" w:hAnsi="Times New Roman"/>
          <w:sz w:val="24"/>
          <w:szCs w:val="24"/>
        </w:rPr>
        <w:t xml:space="preserve">       </w:t>
      </w:r>
      <w:r w:rsidRPr="007778F7">
        <w:rPr>
          <w:rFonts w:ascii="Times New Roman" w:hAnsi="Times New Roman"/>
          <w:sz w:val="24"/>
          <w:szCs w:val="24"/>
        </w:rPr>
        <w:t xml:space="preserve">     </w:t>
      </w:r>
      <w:r w:rsidR="00101BF8">
        <w:rPr>
          <w:rFonts w:ascii="Times New Roman" w:hAnsi="Times New Roman"/>
          <w:sz w:val="24"/>
          <w:szCs w:val="24"/>
        </w:rPr>
        <w:t>17</w:t>
      </w:r>
      <w:r w:rsidR="00AD0DD3">
        <w:rPr>
          <w:rFonts w:ascii="Times New Roman" w:hAnsi="Times New Roman"/>
          <w:sz w:val="24"/>
          <w:szCs w:val="24"/>
        </w:rPr>
        <w:t xml:space="preserve">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</w:t>
      </w:r>
      <w:r w:rsidRPr="007778F7">
        <w:rPr>
          <w:rFonts w:ascii="Times New Roman" w:hAnsi="Times New Roman"/>
          <w:sz w:val="24"/>
          <w:szCs w:val="24"/>
        </w:rPr>
        <w:t>Шотовна</w:t>
      </w:r>
      <w:r w:rsidRPr="007778F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</w:t>
      </w:r>
      <w:r w:rsidR="00DB49BD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80237E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14.1 Кодекса Российской 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E21A75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апреля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ул. Маршака, </w:t>
      </w:r>
      <w:r>
        <w:rPr>
          <w:rFonts w:ascii="Times New Roman" w:hAnsi="Times New Roman"/>
          <w:sz w:val="24"/>
          <w:szCs w:val="24"/>
        </w:rPr>
        <w:t xml:space="preserve">в районе 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Pr="00E21A75"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E21A75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A75" w:rsidR="00E21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в реализации </w:t>
      </w:r>
      <w:r w:rsidRPr="00E21A75"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и 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</w:t>
      </w:r>
      <w:r w:rsidRPr="00E21A75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государственной регистрации в качестве юридического лица</w:t>
      </w:r>
      <w:r w:rsidRPr="00E21A75">
        <w:rPr>
          <w:rFonts w:ascii="Times New Roman" w:hAnsi="Times New Roman"/>
          <w:sz w:val="24"/>
          <w:szCs w:val="24"/>
        </w:rPr>
        <w:t>, то есть совершил</w:t>
      </w:r>
      <w:r w:rsidRPr="00E21A75" w:rsidR="00AD0DD3">
        <w:rPr>
          <w:rFonts w:ascii="Times New Roman" w:hAnsi="Times New Roman"/>
          <w:sz w:val="24"/>
          <w:szCs w:val="24"/>
        </w:rPr>
        <w:t>а</w:t>
      </w:r>
      <w:r w:rsidRPr="00E21A75">
        <w:rPr>
          <w:rFonts w:ascii="Times New Roman" w:hAnsi="Times New Roman"/>
          <w:sz w:val="24"/>
          <w:szCs w:val="24"/>
        </w:rPr>
        <w:t xml:space="preserve"> административное правонару</w:t>
      </w:r>
      <w:r w:rsidRPr="00E21A75">
        <w:rPr>
          <w:rFonts w:ascii="Times New Roman" w:hAnsi="Times New Roman"/>
          <w:sz w:val="24"/>
          <w:szCs w:val="24"/>
        </w:rPr>
        <w:t>шение, предусмотренное ч. 1 ст. 1</w:t>
      </w:r>
      <w:r w:rsidRPr="00E21A75" w:rsidR="00D14BCA">
        <w:rPr>
          <w:rFonts w:ascii="Times New Roman" w:hAnsi="Times New Roman"/>
          <w:sz w:val="24"/>
          <w:szCs w:val="24"/>
        </w:rPr>
        <w:t>4</w:t>
      </w:r>
      <w:r w:rsidRPr="00E21A75">
        <w:rPr>
          <w:rFonts w:ascii="Times New Roman" w:hAnsi="Times New Roman"/>
          <w:sz w:val="24"/>
          <w:szCs w:val="24"/>
        </w:rPr>
        <w:t>.</w:t>
      </w:r>
      <w:r w:rsidRPr="00E21A75" w:rsidR="00D14BCA">
        <w:rPr>
          <w:rFonts w:ascii="Times New Roman" w:hAnsi="Times New Roman"/>
          <w:sz w:val="24"/>
          <w:szCs w:val="24"/>
        </w:rPr>
        <w:t>1</w:t>
      </w:r>
      <w:r w:rsidRPr="00E21A75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EF6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EF619A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не явил</w:t>
      </w:r>
      <w:r w:rsidR="00AD0DD3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с</w:t>
      </w:r>
      <w:r w:rsidR="00AD0DD3">
        <w:rPr>
          <w:rFonts w:ascii="Times New Roman" w:hAnsi="Times New Roman"/>
          <w:sz w:val="24"/>
          <w:szCs w:val="24"/>
        </w:rPr>
        <w:t>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E21A75">
        <w:rPr>
          <w:rFonts w:ascii="Times New Roman" w:hAnsi="Times New Roman"/>
          <w:sz w:val="24"/>
          <w:szCs w:val="24"/>
        </w:rPr>
        <w:t xml:space="preserve">а </w:t>
      </w:r>
      <w:r w:rsidRPr="007778F7" w:rsidR="007778F7">
        <w:rPr>
          <w:rFonts w:ascii="Times New Roman" w:hAnsi="Times New Roman"/>
          <w:sz w:val="24"/>
          <w:szCs w:val="24"/>
        </w:rPr>
        <w:t>извещен</w:t>
      </w:r>
      <w:r w:rsidR="00E21A75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</w:t>
      </w:r>
      <w:r w:rsidRPr="007778F7">
        <w:rPr>
          <w:rFonts w:ascii="Times New Roman" w:eastAsia="Calibri" w:hAnsi="Times New Roman"/>
          <w:sz w:val="24"/>
          <w:szCs w:val="24"/>
        </w:rPr>
        <w:t xml:space="preserve">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="008A32F0">
        <w:rPr>
          <w:rFonts w:ascii="Times New Roman" w:eastAsia="Calibri" w:hAnsi="Times New Roman"/>
          <w:sz w:val="24"/>
          <w:szCs w:val="24"/>
        </w:rPr>
        <w:br/>
      </w:r>
      <w:r w:rsidRPr="007778F7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</w:t>
      </w:r>
      <w:r w:rsidRPr="007778F7">
        <w:rPr>
          <w:rFonts w:ascii="Times New Roman" w:hAnsi="Times New Roman"/>
          <w:sz w:val="24"/>
          <w:szCs w:val="24"/>
        </w:rPr>
        <w:t xml:space="preserve">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Pr="007778F7" w:rsidR="007778F7">
        <w:rPr>
          <w:rFonts w:ascii="Times New Roman" w:hAnsi="Times New Roman"/>
          <w:sz w:val="24"/>
          <w:szCs w:val="24"/>
        </w:rPr>
        <w:t>2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674AF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</w:t>
      </w:r>
      <w:r w:rsidR="00E21A75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 xml:space="preserve">82 01 № </w:t>
      </w:r>
      <w:r w:rsidR="0080237E">
        <w:rPr>
          <w:rFonts w:hint="eastAsia"/>
        </w:rPr>
        <w:t xml:space="preserve">«данные </w:t>
      </w:r>
      <w:r w:rsidR="0080237E">
        <w:rPr>
          <w:rFonts w:hint="eastAsia"/>
        </w:rPr>
        <w:t>изъяты</w:t>
      </w:r>
      <w:r w:rsidR="0080237E">
        <w:rPr>
          <w:rFonts w:hint="eastAsia"/>
        </w:rPr>
        <w:t>»</w:t>
      </w:r>
      <w:r w:rsidRPr="007778F7">
        <w:rPr>
          <w:rFonts w:ascii="Times New Roman" w:hAnsi="Times New Roman"/>
          <w:sz w:val="24"/>
          <w:szCs w:val="24"/>
        </w:rPr>
        <w:t>о</w:t>
      </w:r>
      <w:r w:rsidRPr="007778F7">
        <w:rPr>
          <w:rFonts w:ascii="Times New Roman" w:hAnsi="Times New Roman"/>
          <w:sz w:val="24"/>
          <w:szCs w:val="24"/>
        </w:rPr>
        <w:t>т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4C6093">
        <w:rPr>
          <w:rFonts w:ascii="Times New Roman" w:hAnsi="Times New Roman"/>
          <w:sz w:val="24"/>
          <w:szCs w:val="24"/>
        </w:rPr>
        <w:t>26</w:t>
      </w:r>
      <w:r w:rsidR="00AD0DD3">
        <w:rPr>
          <w:rFonts w:ascii="Times New Roman" w:hAnsi="Times New Roman"/>
          <w:sz w:val="24"/>
          <w:szCs w:val="24"/>
        </w:rPr>
        <w:t>.</w:t>
      </w:r>
      <w:r w:rsidR="004C6093">
        <w:rPr>
          <w:rFonts w:ascii="Times New Roman" w:hAnsi="Times New Roman"/>
          <w:sz w:val="24"/>
          <w:szCs w:val="24"/>
        </w:rPr>
        <w:t>04</w:t>
      </w:r>
      <w:r w:rsidR="00AD0DD3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составленным уполномоченным лицом в соот</w:t>
      </w:r>
      <w:r w:rsidR="004C6093">
        <w:rPr>
          <w:rFonts w:ascii="Times New Roman" w:hAnsi="Times New Roman"/>
          <w:sz w:val="24"/>
          <w:szCs w:val="24"/>
        </w:rPr>
        <w:t>ветствии с требованиями КоАП РФ</w:t>
      </w:r>
      <w:r w:rsidR="007778F7">
        <w:rPr>
          <w:rFonts w:ascii="Times New Roman" w:hAnsi="Times New Roman"/>
          <w:sz w:val="24"/>
          <w:szCs w:val="24"/>
        </w:rPr>
        <w:t>;</w:t>
      </w:r>
      <w:r w:rsidR="004C6093">
        <w:rPr>
          <w:rFonts w:ascii="Times New Roman" w:hAnsi="Times New Roman"/>
          <w:sz w:val="24"/>
          <w:szCs w:val="24"/>
        </w:rPr>
        <w:t xml:space="preserve"> </w:t>
      </w:r>
      <w:r w:rsidR="007778F7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="00674AF6">
        <w:rPr>
          <w:rFonts w:ascii="Times New Roman" w:hAnsi="Times New Roman"/>
          <w:sz w:val="24"/>
          <w:szCs w:val="24"/>
        </w:rPr>
        <w:t>яя</w:t>
      </w:r>
      <w:r w:rsidR="007778F7">
        <w:rPr>
          <w:rFonts w:ascii="Times New Roman" w:hAnsi="Times New Roman"/>
          <w:sz w:val="24"/>
          <w:szCs w:val="24"/>
        </w:rPr>
        <w:t xml:space="preserve"> свою вину признал</w:t>
      </w:r>
      <w:r w:rsidR="00674AF6">
        <w:rPr>
          <w:rFonts w:ascii="Times New Roman" w:hAnsi="Times New Roman"/>
          <w:sz w:val="24"/>
          <w:szCs w:val="24"/>
        </w:rPr>
        <w:t>а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7778F7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09195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При р</w:t>
      </w:r>
      <w:r w:rsidRPr="007778F7">
        <w:rPr>
          <w:rFonts w:ascii="Times New Roman" w:hAnsi="Times New Roman"/>
          <w:sz w:val="24"/>
          <w:szCs w:val="24"/>
        </w:rPr>
        <w:t>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</w:t>
      </w:r>
      <w:r w:rsidRPr="007778F7">
        <w:rPr>
          <w:rFonts w:ascii="Times New Roman" w:hAnsi="Times New Roman"/>
          <w:sz w:val="24"/>
          <w:szCs w:val="24"/>
        </w:rPr>
        <w:t xml:space="preserve"> за совершенное правонарушение, не установлено.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</w:t>
      </w:r>
      <w:r w:rsidR="00674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8A32F0"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Pr="007778F7" w:rsidR="00EF619A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80237E">
        <w:rPr>
          <w:rFonts w:hint="eastAsia"/>
        </w:rPr>
        <w:t>«данные изъяты»</w:t>
      </w:r>
      <w:r w:rsidRPr="007778F7" w:rsidR="008A32F0"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 w:rsidR="006B4ADD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674AF6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Кодекса Российской Федера</w:t>
      </w:r>
      <w:r w:rsidRPr="007778F7">
        <w:rPr>
          <w:rFonts w:ascii="Times New Roman" w:hAnsi="Times New Roman"/>
          <w:sz w:val="24"/>
          <w:szCs w:val="24"/>
        </w:rPr>
        <w:t>ции об административных правонарушениях,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8A32F0">
        <w:rPr>
          <w:rFonts w:ascii="Times New Roman" w:hAnsi="Times New Roman"/>
          <w:sz w:val="24"/>
          <w:szCs w:val="24"/>
        </w:rPr>
        <w:t>2</w:t>
      </w:r>
      <w:r w:rsidR="006B4ADD">
        <w:rPr>
          <w:rFonts w:ascii="Times New Roman" w:hAnsi="Times New Roman"/>
          <w:sz w:val="24"/>
          <w:szCs w:val="24"/>
        </w:rPr>
        <w:t xml:space="preserve"> 00</w:t>
      </w:r>
      <w:r w:rsidRPr="007778F7">
        <w:rPr>
          <w:rFonts w:ascii="Times New Roman" w:hAnsi="Times New Roman"/>
          <w:sz w:val="24"/>
          <w:szCs w:val="24"/>
        </w:rPr>
        <w:t xml:space="preserve">0 </w:t>
      </w:r>
      <w:r w:rsidR="008A32F0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(</w:t>
      </w:r>
      <w:r w:rsidR="008A32F0">
        <w:rPr>
          <w:rFonts w:ascii="Times New Roman" w:hAnsi="Times New Roman"/>
          <w:sz w:val="24"/>
          <w:szCs w:val="24"/>
        </w:rPr>
        <w:t>две</w:t>
      </w:r>
      <w:r w:rsidR="006B4ADD">
        <w:rPr>
          <w:rFonts w:ascii="Times New Roman" w:hAnsi="Times New Roman"/>
          <w:sz w:val="24"/>
          <w:szCs w:val="24"/>
        </w:rPr>
        <w:t xml:space="preserve">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29681B" w:rsidRPr="0029681B" w:rsidP="0029681B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Юридический адрес: </w:t>
      </w:r>
      <w:r w:rsidRPr="00F31BA1">
        <w:rPr>
          <w:rFonts w:ascii="Times New Roman" w:hAnsi="Times New Roman"/>
          <w:sz w:val="24"/>
          <w:szCs w:val="24"/>
        </w:rPr>
        <w:t>Россия, Республика Крым, 295000, г.</w:t>
      </w:r>
      <w:r w:rsidR="008A32F0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>Симферополь, ул. Набережная им.60-летия СССР, 28, почтовый адрес:</w:t>
      </w:r>
      <w:r w:rsidRPr="00F31BA1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 xml:space="preserve">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</w:t>
      </w:r>
      <w:r w:rsidRPr="00F31BA1">
        <w:rPr>
          <w:rStyle w:val="FontStyle17"/>
          <w:sz w:val="24"/>
          <w:szCs w:val="24"/>
        </w:rPr>
        <w:t xml:space="preserve"> </w:t>
      </w:r>
      <w:r w:rsidR="00091956">
        <w:rPr>
          <w:rStyle w:val="FontStyle17"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УФК по Республике Крым (Министерство юстиции Р</w:t>
      </w:r>
      <w:r w:rsidRPr="00F31BA1">
        <w:rPr>
          <w:rStyle w:val="FontStyle17"/>
          <w:sz w:val="24"/>
          <w:szCs w:val="24"/>
        </w:rPr>
        <w:t>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="008A32F0">
        <w:rPr>
          <w:rFonts w:ascii="Times New Roman" w:hAnsi="Times New Roman"/>
          <w:b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 xml:space="preserve">наименование банка: </w:t>
      </w:r>
      <w:r w:rsidRPr="00F31BA1">
        <w:rPr>
          <w:rStyle w:val="FontStyle17"/>
          <w:sz w:val="24"/>
          <w:szCs w:val="24"/>
        </w:rPr>
        <w:t>Отделение Республика Крым Банка России//УФК по Республике Крым г.</w:t>
      </w:r>
      <w:r w:rsidR="00091956">
        <w:rPr>
          <w:rStyle w:val="FontStyle17"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Симферополь; ИНН 9102013284; КПП 910201001; БИК 01351</w:t>
      </w:r>
      <w:r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F31BA1">
        <w:rPr>
          <w:rStyle w:val="FontStyle17"/>
          <w:sz w:val="24"/>
          <w:szCs w:val="24"/>
        </w:rPr>
        <w:t>40102810645370000035; казначейский счет 03100643</w:t>
      </w:r>
      <w:r w:rsidRPr="00F31BA1">
        <w:rPr>
          <w:rStyle w:val="FontStyle17"/>
          <w:sz w:val="24"/>
          <w:szCs w:val="24"/>
        </w:rPr>
        <w:t>000000017500; лиц</w:t>
      </w:r>
      <w:r w:rsidR="00091956">
        <w:rPr>
          <w:rStyle w:val="FontStyle17"/>
          <w:sz w:val="24"/>
          <w:szCs w:val="24"/>
        </w:rPr>
        <w:t>евой счет  04752203230 в УФК по</w:t>
      </w:r>
      <w:r w:rsidRPr="00F31BA1"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</w:t>
      </w:r>
      <w:r w:rsidRPr="00091956">
        <w:rPr>
          <w:rFonts w:ascii="Times New Roman" w:eastAsia="Calibri" w:hAnsi="Times New Roman"/>
          <w:sz w:val="24"/>
          <w:szCs w:val="24"/>
        </w:rPr>
        <w:t xml:space="preserve">КБК </w:t>
      </w:r>
      <w:r w:rsidRPr="00091956" w:rsidR="00091956">
        <w:rPr>
          <w:rFonts w:ascii="Times New Roman" w:hAnsi="Times New Roman"/>
          <w:sz w:val="24"/>
          <w:szCs w:val="24"/>
        </w:rPr>
        <w:t>828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1 16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01143 01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0101 140</w:t>
      </w:r>
      <w:r w:rsidRPr="00091956">
        <w:rPr>
          <w:rFonts w:ascii="Times New Roman" w:hAnsi="Times New Roman"/>
          <w:sz w:val="24"/>
          <w:szCs w:val="24"/>
        </w:rPr>
        <w:t xml:space="preserve">; </w:t>
      </w:r>
      <w:r w:rsidR="00091956">
        <w:rPr>
          <w:rFonts w:ascii="Times New Roman" w:hAnsi="Times New Roman"/>
          <w:sz w:val="24"/>
          <w:szCs w:val="24"/>
        </w:rPr>
        <w:br/>
      </w:r>
      <w:r w:rsidRPr="00091956" w:rsidR="00091956">
        <w:rPr>
          <w:rFonts w:ascii="Times New Roman" w:hAnsi="Times New Roman"/>
          <w:sz w:val="24"/>
          <w:szCs w:val="24"/>
        </w:rPr>
        <w:t>УИН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="004C6093">
        <w:rPr>
          <w:rFonts w:ascii="Times New Roman" w:hAnsi="Times New Roman"/>
          <w:sz w:val="24"/>
          <w:szCs w:val="24"/>
        </w:rPr>
        <w:t>0410760300955002902214132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4C6093">
        <w:rPr>
          <w:rFonts w:ascii="Times New Roman" w:eastAsia="SimSun" w:hAnsi="Times New Roman"/>
          <w:sz w:val="24"/>
          <w:szCs w:val="24"/>
          <w:lang w:eastAsia="zh-CN"/>
        </w:rPr>
        <w:t>290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</w:t>
      </w:r>
      <w:r w:rsidR="00674AF6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101BF8">
        <w:rPr>
          <w:rFonts w:ascii="Times New Roman" w:eastAsia="SimSun" w:hAnsi="Times New Roman"/>
          <w:sz w:val="24"/>
          <w:szCs w:val="24"/>
          <w:lang w:eastAsia="zh-CN"/>
        </w:rPr>
        <w:t>17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Документ, свидетел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4" w:history="1">
        <w:r w:rsidRPr="007778F7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7778F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778F7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681B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="00091956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 xml:space="preserve">А.Ш. </w:t>
      </w:r>
      <w:r w:rsidRPr="007778F7" w:rsidR="00C82D4C">
        <w:rPr>
          <w:rFonts w:ascii="Times New Roman" w:hAnsi="Times New Roman"/>
          <w:sz w:val="24"/>
          <w:szCs w:val="24"/>
        </w:rPr>
        <w:t>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7E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91956"/>
    <w:rsid w:val="00101BF8"/>
    <w:rsid w:val="0029681B"/>
    <w:rsid w:val="002A6050"/>
    <w:rsid w:val="003E0D63"/>
    <w:rsid w:val="00443E14"/>
    <w:rsid w:val="004C6093"/>
    <w:rsid w:val="00510E82"/>
    <w:rsid w:val="005A383E"/>
    <w:rsid w:val="005D724C"/>
    <w:rsid w:val="006426B3"/>
    <w:rsid w:val="00653A64"/>
    <w:rsid w:val="00674AF6"/>
    <w:rsid w:val="006B4ADD"/>
    <w:rsid w:val="007778F7"/>
    <w:rsid w:val="0080237E"/>
    <w:rsid w:val="008A32F0"/>
    <w:rsid w:val="009D713F"/>
    <w:rsid w:val="009F7E48"/>
    <w:rsid w:val="00AB434B"/>
    <w:rsid w:val="00AD0DD3"/>
    <w:rsid w:val="00C37822"/>
    <w:rsid w:val="00C41A07"/>
    <w:rsid w:val="00C73DA9"/>
    <w:rsid w:val="00C74138"/>
    <w:rsid w:val="00C82D4C"/>
    <w:rsid w:val="00C9367E"/>
    <w:rsid w:val="00CC23BC"/>
    <w:rsid w:val="00D14BCA"/>
    <w:rsid w:val="00DB49BD"/>
    <w:rsid w:val="00E21A75"/>
    <w:rsid w:val="00EF619A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