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850067">
        <w:rPr>
          <w:szCs w:val="28"/>
        </w:rPr>
        <w:t>3</w:t>
      </w:r>
      <w:r w:rsidR="00BC636B">
        <w:rPr>
          <w:szCs w:val="28"/>
        </w:rPr>
        <w:t>6</w:t>
      </w:r>
      <w:r w:rsidR="00101F6D">
        <w:rPr>
          <w:szCs w:val="28"/>
        </w:rPr>
        <w:t>7</w:t>
      </w:r>
      <w:r w:rsidRPr="004D5EBC" w:rsidR="00DF6656">
        <w:rPr>
          <w:szCs w:val="28"/>
        </w:rPr>
        <w:t>/20</w:t>
      </w:r>
      <w:r w:rsidR="006C7559">
        <w:rPr>
          <w:szCs w:val="28"/>
        </w:rPr>
        <w:t>2</w:t>
      </w:r>
      <w:r w:rsidR="00BF4AD6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6C7559">
        <w:rPr>
          <w:rFonts w:ascii="Times New Roman" w:hAnsi="Times New Roman"/>
          <w:sz w:val="28"/>
          <w:szCs w:val="28"/>
        </w:rPr>
        <w:t>2</w:t>
      </w:r>
      <w:r w:rsidR="00BF4A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6C7559">
        <w:rPr>
          <w:rFonts w:ascii="Times New Roman" w:hAnsi="Times New Roman"/>
          <w:sz w:val="28"/>
          <w:szCs w:val="28"/>
        </w:rPr>
        <w:t>0</w:t>
      </w:r>
      <w:r w:rsidR="00101F6D">
        <w:rPr>
          <w:rFonts w:ascii="Times New Roman" w:hAnsi="Times New Roman"/>
          <w:sz w:val="28"/>
          <w:szCs w:val="28"/>
        </w:rPr>
        <w:t>725</w:t>
      </w:r>
      <w:r>
        <w:rPr>
          <w:rFonts w:ascii="Times New Roman" w:hAnsi="Times New Roman"/>
          <w:sz w:val="28"/>
          <w:szCs w:val="28"/>
        </w:rPr>
        <w:t>-</w:t>
      </w:r>
      <w:r w:rsidR="00BC636B">
        <w:rPr>
          <w:rFonts w:ascii="Times New Roman" w:hAnsi="Times New Roman"/>
          <w:sz w:val="28"/>
          <w:szCs w:val="28"/>
        </w:rPr>
        <w:t>8</w:t>
      </w:r>
      <w:r w:rsidR="00101F6D">
        <w:rPr>
          <w:rFonts w:ascii="Times New Roman" w:hAnsi="Times New Roman"/>
          <w:sz w:val="28"/>
          <w:szCs w:val="28"/>
        </w:rPr>
        <w:t>0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59418C">
        <w:rPr>
          <w:rFonts w:ascii="Times New Roman" w:hAnsi="Times New Roman"/>
          <w:sz w:val="28"/>
          <w:szCs w:val="28"/>
        </w:rPr>
        <w:t xml:space="preserve"> </w:t>
      </w:r>
      <w:r w:rsidR="00BC636B">
        <w:rPr>
          <w:rFonts w:ascii="Times New Roman" w:hAnsi="Times New Roman"/>
          <w:sz w:val="28"/>
          <w:szCs w:val="28"/>
        </w:rPr>
        <w:t xml:space="preserve">августа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6C7559">
        <w:rPr>
          <w:rFonts w:ascii="Times New Roman" w:hAnsi="Times New Roman"/>
          <w:sz w:val="28"/>
          <w:szCs w:val="28"/>
        </w:rPr>
        <w:t>2</w:t>
      </w:r>
      <w:r w:rsidR="00BF4AD6"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Лихолат Татьяны Александровны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>,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1805AE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 w:rsidR="0011016A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902A2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Лихолат Т.А.</w:t>
      </w:r>
      <w:r w:rsidR="00981BF0">
        <w:rPr>
          <w:sz w:val="28"/>
          <w:szCs w:val="28"/>
        </w:rPr>
        <w:t xml:space="preserve">, </w:t>
      </w:r>
      <w:r w:rsidR="00101F6D">
        <w:rPr>
          <w:sz w:val="28"/>
          <w:szCs w:val="28"/>
        </w:rPr>
        <w:t>11</w:t>
      </w:r>
      <w:r w:rsidR="00FC2315">
        <w:rPr>
          <w:sz w:val="28"/>
          <w:szCs w:val="28"/>
        </w:rPr>
        <w:t>.</w:t>
      </w:r>
      <w:r w:rsidR="00BF4AD6">
        <w:rPr>
          <w:sz w:val="28"/>
          <w:szCs w:val="28"/>
        </w:rPr>
        <w:t>0</w:t>
      </w:r>
      <w:r w:rsidR="00101F6D">
        <w:rPr>
          <w:sz w:val="28"/>
          <w:szCs w:val="28"/>
        </w:rPr>
        <w:t>8</w:t>
      </w:r>
      <w:r w:rsidR="00FC2315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BF4AD6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BF4AD6">
        <w:rPr>
          <w:sz w:val="28"/>
          <w:szCs w:val="28"/>
        </w:rPr>
        <w:t>1</w:t>
      </w:r>
      <w:r w:rsidR="006738C5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час </w:t>
      </w:r>
      <w:r w:rsidR="00BF4AD6">
        <w:rPr>
          <w:sz w:val="28"/>
          <w:szCs w:val="28"/>
        </w:rPr>
        <w:t>3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902A2C">
        <w:rPr>
          <w:sz w:val="28"/>
          <w:szCs w:val="28"/>
        </w:rPr>
        <w:t xml:space="preserve"> </w:t>
      </w:r>
      <w:r w:rsidR="00101F6D">
        <w:rPr>
          <w:sz w:val="28"/>
          <w:szCs w:val="28"/>
        </w:rPr>
        <w:t>Пушкинская</w:t>
      </w:r>
      <w:r w:rsidR="00377D08">
        <w:rPr>
          <w:sz w:val="28"/>
          <w:szCs w:val="28"/>
        </w:rPr>
        <w:t>,</w:t>
      </w:r>
      <w:r w:rsidR="00BF4988">
        <w:rPr>
          <w:sz w:val="28"/>
          <w:szCs w:val="28"/>
        </w:rPr>
        <w:t xml:space="preserve"> в районе </w:t>
      </w:r>
      <w:r w:rsidR="006C7559">
        <w:rPr>
          <w:sz w:val="28"/>
          <w:szCs w:val="28"/>
        </w:rPr>
        <w:t>дома №</w:t>
      </w:r>
      <w:r w:rsidR="00101F6D">
        <w:rPr>
          <w:sz w:val="28"/>
          <w:szCs w:val="28"/>
        </w:rPr>
        <w:t>31</w:t>
      </w:r>
      <w:r w:rsidR="007620D4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59418C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934C46">
        <w:rPr>
          <w:sz w:val="28"/>
          <w:szCs w:val="28"/>
        </w:rPr>
        <w:t xml:space="preserve">выраженную в реализации </w:t>
      </w:r>
      <w:r>
        <w:rPr>
          <w:sz w:val="28"/>
          <w:szCs w:val="28"/>
        </w:rPr>
        <w:t xml:space="preserve">персиков </w:t>
      </w:r>
      <w:r w:rsidR="006C7559">
        <w:rPr>
          <w:sz w:val="28"/>
          <w:szCs w:val="28"/>
        </w:rPr>
        <w:t xml:space="preserve">по цене </w:t>
      </w:r>
      <w:r w:rsidR="006738C5">
        <w:rPr>
          <w:sz w:val="28"/>
          <w:szCs w:val="28"/>
        </w:rPr>
        <w:t>1</w:t>
      </w:r>
      <w:r w:rsidR="00101F6D">
        <w:rPr>
          <w:sz w:val="28"/>
          <w:szCs w:val="28"/>
        </w:rPr>
        <w:t>5</w:t>
      </w:r>
      <w:r w:rsidR="006C7559">
        <w:rPr>
          <w:sz w:val="28"/>
          <w:szCs w:val="28"/>
        </w:rPr>
        <w:t>0 рублей</w:t>
      </w:r>
      <w:r w:rsidR="00850067">
        <w:rPr>
          <w:sz w:val="28"/>
          <w:szCs w:val="28"/>
        </w:rPr>
        <w:t xml:space="preserve"> за 1 кг</w:t>
      </w:r>
      <w:r w:rsidR="00850067">
        <w:rPr>
          <w:sz w:val="28"/>
          <w:szCs w:val="28"/>
        </w:rPr>
        <w:t>.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Лихолат Т.А.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4254D3">
        <w:rPr>
          <w:sz w:val="28"/>
          <w:szCs w:val="28"/>
        </w:rPr>
        <w:t>,</w:t>
      </w:r>
      <w:r w:rsidR="00850067">
        <w:rPr>
          <w:sz w:val="28"/>
          <w:szCs w:val="28"/>
        </w:rPr>
        <w:t xml:space="preserve"> должным образом</w:t>
      </w:r>
      <w:r w:rsidR="000849E9">
        <w:rPr>
          <w:sz w:val="28"/>
          <w:szCs w:val="28"/>
        </w:rPr>
        <w:t xml:space="preserve"> причины неявки суду не известны.</w:t>
      </w:r>
      <w:r w:rsidR="009A7368">
        <w:rPr>
          <w:sz w:val="28"/>
          <w:szCs w:val="28"/>
        </w:rPr>
        <w:t xml:space="preserve">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C636B" w:rsidR="00BC636B">
        <w:rPr>
          <w:rFonts w:ascii="Times New Roman" w:hAnsi="Times New Roman" w:cs="Times New Roman"/>
          <w:sz w:val="28"/>
          <w:szCs w:val="28"/>
        </w:rPr>
        <w:t>Лихолат Т.А.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101F6D">
        <w:rPr>
          <w:rFonts w:ascii="Times New Roman" w:hAnsi="Times New Roman" w:cs="Times New Roman"/>
          <w:sz w:val="28"/>
          <w:szCs w:val="28"/>
        </w:rPr>
        <w:t>432293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101F6D">
        <w:rPr>
          <w:rFonts w:ascii="Times New Roman" w:hAnsi="Times New Roman" w:cs="Times New Roman"/>
          <w:sz w:val="28"/>
          <w:szCs w:val="28"/>
        </w:rPr>
        <w:t>11</w:t>
      </w:r>
      <w:r w:rsidR="0059418C">
        <w:rPr>
          <w:rFonts w:ascii="Times New Roman" w:hAnsi="Times New Roman" w:cs="Times New Roman"/>
          <w:sz w:val="28"/>
          <w:szCs w:val="28"/>
        </w:rPr>
        <w:t>.</w:t>
      </w:r>
      <w:r w:rsidR="00BF4AD6">
        <w:rPr>
          <w:rFonts w:ascii="Times New Roman" w:hAnsi="Times New Roman" w:cs="Times New Roman"/>
          <w:sz w:val="28"/>
          <w:szCs w:val="28"/>
        </w:rPr>
        <w:t>0</w:t>
      </w:r>
      <w:r w:rsidR="00101F6D">
        <w:rPr>
          <w:rFonts w:ascii="Times New Roman" w:hAnsi="Times New Roman" w:cs="Times New Roman"/>
          <w:sz w:val="28"/>
          <w:szCs w:val="28"/>
        </w:rPr>
        <w:t>8</w:t>
      </w:r>
      <w:r w:rsidR="0059418C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BF4AD6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BF4AD6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6738C5">
        <w:rPr>
          <w:rFonts w:ascii="Times New Roman" w:hAnsi="Times New Roman" w:cs="Times New Roman"/>
          <w:sz w:val="28"/>
          <w:szCs w:val="28"/>
        </w:rPr>
        <w:t xml:space="preserve">объяснений свидетеля </w:t>
      </w:r>
      <w:r w:rsidR="001805AE">
        <w:rPr>
          <w:rFonts w:ascii="Times New Roman" w:hAnsi="Times New Roman" w:cs="Times New Roman"/>
          <w:sz w:val="28"/>
          <w:szCs w:val="28"/>
        </w:rPr>
        <w:t>ФИО</w:t>
      </w:r>
      <w:r w:rsidR="006738C5">
        <w:rPr>
          <w:rFonts w:ascii="Times New Roman" w:hAnsi="Times New Roman" w:cs="Times New Roman"/>
          <w:sz w:val="28"/>
          <w:szCs w:val="28"/>
        </w:rPr>
        <w:t xml:space="preserve"> (</w:t>
      </w:r>
      <w:r w:rsidR="006738C5">
        <w:rPr>
          <w:rFonts w:ascii="Times New Roman" w:hAnsi="Times New Roman" w:cs="Times New Roman"/>
          <w:sz w:val="28"/>
          <w:szCs w:val="28"/>
        </w:rPr>
        <w:t>л.д</w:t>
      </w:r>
      <w:r w:rsidR="006738C5">
        <w:rPr>
          <w:rFonts w:ascii="Times New Roman" w:hAnsi="Times New Roman" w:cs="Times New Roman"/>
          <w:sz w:val="28"/>
          <w:szCs w:val="28"/>
        </w:rPr>
        <w:t xml:space="preserve">. </w:t>
      </w:r>
      <w:r w:rsidR="00101F6D">
        <w:rPr>
          <w:rFonts w:ascii="Times New Roman" w:hAnsi="Times New Roman" w:cs="Times New Roman"/>
          <w:sz w:val="28"/>
          <w:szCs w:val="28"/>
        </w:rPr>
        <w:t>7</w:t>
      </w:r>
      <w:r w:rsidR="006738C5">
        <w:rPr>
          <w:rFonts w:ascii="Times New Roman" w:hAnsi="Times New Roman" w:cs="Times New Roman"/>
          <w:sz w:val="28"/>
          <w:szCs w:val="28"/>
        </w:rPr>
        <w:t xml:space="preserve">), </w:t>
      </w:r>
      <w:r w:rsidR="007E70EF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101F6D">
        <w:rPr>
          <w:rFonts w:ascii="Times New Roman" w:hAnsi="Times New Roman" w:cs="Times New Roman"/>
          <w:sz w:val="28"/>
          <w:szCs w:val="28"/>
        </w:rPr>
        <w:t>3</w:t>
      </w:r>
      <w:r w:rsidR="007E70EF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BC636B" w:rsidR="00BC636B">
        <w:rPr>
          <w:rFonts w:ascii="Times New Roman" w:hAnsi="Times New Roman" w:cs="Times New Roman"/>
          <w:sz w:val="28"/>
          <w:szCs w:val="28"/>
        </w:rPr>
        <w:t>Лихолат Т.А.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101F6D">
        <w:rPr>
          <w:rFonts w:ascii="Times New Roman" w:hAnsi="Times New Roman" w:cs="Times New Roman"/>
          <w:sz w:val="28"/>
          <w:szCs w:val="28"/>
        </w:rPr>
        <w:t>6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BC636B" w:rsidR="00BC636B">
        <w:rPr>
          <w:rFonts w:ascii="Times New Roman" w:hAnsi="Times New Roman" w:cs="Times New Roman"/>
          <w:sz w:val="28"/>
          <w:szCs w:val="28"/>
        </w:rPr>
        <w:t>Лихолат Т.А.</w:t>
      </w:r>
      <w:r w:rsidR="00BC636B">
        <w:rPr>
          <w:rFonts w:ascii="Times New Roman" w:hAnsi="Times New Roman" w:cs="Times New Roman"/>
          <w:sz w:val="28"/>
          <w:szCs w:val="28"/>
        </w:rPr>
        <w:t xml:space="preserve"> 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отсутствие смягчающих ответственность обстоятельств</w:t>
      </w:r>
      <w:r w:rsidR="004D300C">
        <w:t>, а также отягчающее ответственность обстоятельство – повторное совершение однородного правонарушения (</w:t>
      </w:r>
      <w:r w:rsidR="004D300C">
        <w:t>л.д</w:t>
      </w:r>
      <w:r w:rsidR="004D300C">
        <w:t xml:space="preserve">. </w:t>
      </w:r>
      <w:r w:rsidR="00101F6D">
        <w:t>5</w:t>
      </w:r>
      <w:r w:rsidR="004D300C">
        <w:t>)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A97DAE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F13743">
        <w:rPr>
          <w:rFonts w:ascii="Times New Roman" w:hAnsi="Times New Roman"/>
          <w:sz w:val="28"/>
          <w:szCs w:val="28"/>
        </w:rPr>
        <w:t xml:space="preserve"> </w:t>
      </w:r>
      <w:r w:rsidR="00BC636B">
        <w:rPr>
          <w:rStyle w:val="a0"/>
          <w:rFonts w:ascii="Times New Roman" w:hAnsi="Times New Roman"/>
          <w:b w:val="0"/>
          <w:sz w:val="28"/>
          <w:szCs w:val="28"/>
        </w:rPr>
        <w:t>Лихолат Татьяну Александровну</w:t>
      </w:r>
      <w:r w:rsidRPr="008C7262" w:rsidR="00BC636B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BC636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1805AE">
        <w:rPr>
          <w:rStyle w:val="a0"/>
          <w:rFonts w:ascii="Times New Roman" w:hAnsi="Times New Roman"/>
          <w:b w:val="0"/>
          <w:sz w:val="28"/>
          <w:szCs w:val="28"/>
        </w:rPr>
        <w:t xml:space="preserve">ДАТА </w:t>
      </w:r>
      <w:r w:rsidRPr="008C7262" w:rsidR="00BC636B">
        <w:rPr>
          <w:rStyle w:val="a0"/>
          <w:rFonts w:ascii="Times New Roman" w:hAnsi="Times New Roman"/>
          <w:b w:val="0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850067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BF4AD6" w:rsidRPr="00FE10F9" w:rsidP="00BF4AD6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 по делу № 5-95-</w:t>
      </w:r>
      <w:r w:rsidR="00850067">
        <w:rPr>
          <w:rFonts w:ascii="Times New Roman" w:hAnsi="Times New Roman" w:cs="Times New Roman"/>
          <w:sz w:val="28"/>
          <w:szCs w:val="28"/>
        </w:rPr>
        <w:t>3</w:t>
      </w:r>
      <w:r w:rsidR="00101F6D">
        <w:rPr>
          <w:rFonts w:ascii="Times New Roman" w:hAnsi="Times New Roman" w:cs="Times New Roman"/>
          <w:sz w:val="28"/>
          <w:szCs w:val="28"/>
        </w:rPr>
        <w:t>67</w:t>
      </w:r>
      <w:r w:rsidRPr="00FE10F9">
        <w:rPr>
          <w:rFonts w:ascii="Times New Roman" w:hAnsi="Times New Roman" w:cs="Times New Roman"/>
          <w:sz w:val="28"/>
          <w:szCs w:val="28"/>
        </w:rPr>
        <w:t>/2021.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Pr="00BC636B" w:rsidR="00BC636B">
        <w:rPr>
          <w:rFonts w:ascii="Times New Roman" w:hAnsi="Times New Roman" w:cs="Times New Roman"/>
          <w:sz w:val="28"/>
          <w:szCs w:val="28"/>
        </w:rPr>
        <w:t>Лихолат Т.А.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5A029C">
        <w:rPr>
          <w:rFonts w:ascii="Times New Roman" w:hAnsi="Times New Roman"/>
          <w:sz w:val="28"/>
          <w:szCs w:val="28"/>
        </w:rPr>
        <w:t xml:space="preserve"> </w:t>
      </w:r>
      <w:r w:rsidRPr="00BC636B" w:rsidR="00BC636B">
        <w:rPr>
          <w:rFonts w:ascii="Times New Roman" w:hAnsi="Times New Roman" w:cs="Times New Roman"/>
          <w:sz w:val="28"/>
          <w:szCs w:val="28"/>
        </w:rPr>
        <w:t>Лихолат Т.А.</w:t>
      </w:r>
      <w:r w:rsidR="00BC636B">
        <w:rPr>
          <w:rFonts w:ascii="Times New Roman" w:hAnsi="Times New Roman" w:cs="Times New Roman"/>
          <w:sz w:val="28"/>
          <w:szCs w:val="28"/>
        </w:rPr>
        <w:t xml:space="preserve"> 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16182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0F4A1C"/>
    <w:rsid w:val="00101F6D"/>
    <w:rsid w:val="0011016A"/>
    <w:rsid w:val="00113879"/>
    <w:rsid w:val="001506A3"/>
    <w:rsid w:val="00152A10"/>
    <w:rsid w:val="00171720"/>
    <w:rsid w:val="001805AE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18C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0A80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38C5"/>
    <w:rsid w:val="00674C68"/>
    <w:rsid w:val="00685861"/>
    <w:rsid w:val="006946D4"/>
    <w:rsid w:val="006A219D"/>
    <w:rsid w:val="006B3EEF"/>
    <w:rsid w:val="006B662C"/>
    <w:rsid w:val="006C3580"/>
    <w:rsid w:val="006C513E"/>
    <w:rsid w:val="006C7559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0EF"/>
    <w:rsid w:val="007F7CAC"/>
    <w:rsid w:val="00850067"/>
    <w:rsid w:val="00853A6D"/>
    <w:rsid w:val="00855943"/>
    <w:rsid w:val="0086008B"/>
    <w:rsid w:val="00864EAF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02A2C"/>
    <w:rsid w:val="009144AD"/>
    <w:rsid w:val="0092496C"/>
    <w:rsid w:val="00931302"/>
    <w:rsid w:val="00934C46"/>
    <w:rsid w:val="00941400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A7368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97DAE"/>
    <w:rsid w:val="00AA0C57"/>
    <w:rsid w:val="00AB3AEF"/>
    <w:rsid w:val="00AC7B0C"/>
    <w:rsid w:val="00AE25C7"/>
    <w:rsid w:val="00B02F6C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C636B"/>
    <w:rsid w:val="00BE0631"/>
    <w:rsid w:val="00BF4988"/>
    <w:rsid w:val="00BF4AD6"/>
    <w:rsid w:val="00BF6CC9"/>
    <w:rsid w:val="00C13CE3"/>
    <w:rsid w:val="00C25739"/>
    <w:rsid w:val="00C42BFC"/>
    <w:rsid w:val="00C45A15"/>
    <w:rsid w:val="00C5520E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B72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