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BF0" w:rsidP="00B24BF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5</w:t>
      </w:r>
      <w:r w:rsidRPr="000C2071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</w:rPr>
        <w:t>368/2020</w:t>
      </w:r>
    </w:p>
    <w:p w:rsidR="00B24BF0" w:rsidRPr="001C5F40" w:rsidP="00B24BF0">
      <w:pPr>
        <w:jc w:val="right"/>
      </w:pPr>
      <w:r>
        <w:t>91</w:t>
      </w:r>
      <w:r>
        <w:rPr>
          <w:lang w:val="en-US"/>
        </w:rPr>
        <w:t>MS</w:t>
      </w:r>
      <w:r>
        <w:t>0095-01-2020</w:t>
      </w:r>
      <w:r w:rsidRPr="004E3829">
        <w:t>-</w:t>
      </w:r>
      <w:r w:rsidRPr="00873DE0">
        <w:t>00</w:t>
      </w:r>
      <w:r>
        <w:t>0871-14</w:t>
      </w:r>
    </w:p>
    <w:p w:rsidR="00B24BF0" w:rsidRPr="000C2071" w:rsidP="00B24BF0">
      <w:pPr>
        <w:ind w:firstLine="709"/>
        <w:jc w:val="both"/>
        <w:rPr>
          <w:sz w:val="28"/>
          <w:szCs w:val="28"/>
        </w:rPr>
      </w:pPr>
    </w:p>
    <w:p w:rsidR="00B24BF0" w:rsidRPr="000C2071" w:rsidP="00B24BF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B24BF0" w:rsidRPr="000C2071" w:rsidP="00B24BF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B24BF0" w:rsidRPr="000C2071" w:rsidP="00B24BF0">
      <w:pPr>
        <w:ind w:firstLine="709"/>
        <w:jc w:val="center"/>
        <w:rPr>
          <w:b/>
          <w:sz w:val="28"/>
          <w:szCs w:val="28"/>
        </w:rPr>
      </w:pPr>
    </w:p>
    <w:p w:rsidR="00B24BF0" w:rsidRPr="000C2071" w:rsidP="00B24BF0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B24BF0" w:rsidRPr="000C2071" w:rsidP="00B24BF0">
      <w:pPr>
        <w:ind w:firstLine="709"/>
        <w:jc w:val="both"/>
        <w:rPr>
          <w:sz w:val="28"/>
          <w:szCs w:val="28"/>
        </w:rPr>
      </w:pPr>
    </w:p>
    <w:p w:rsidR="00385B5D" w:rsidRPr="000C2071" w:rsidP="00B24BF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DA0045">
        <w:rPr>
          <w:sz w:val="28"/>
          <w:szCs w:val="28"/>
        </w:rPr>
        <w:t>«ПЕРСОНАЛЬНЫЕ ДАННЫЕ»</w:t>
      </w:r>
      <w:r w:rsidR="00B24BF0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8E4E23">
        <w:rPr>
          <w:sz w:val="28"/>
          <w:szCs w:val="28"/>
        </w:rPr>
        <w:t xml:space="preserve"> </w:t>
      </w:r>
      <w:r w:rsidR="00B24BF0">
        <w:rPr>
          <w:sz w:val="28"/>
          <w:szCs w:val="28"/>
          <w:lang w:val="uk-UA"/>
        </w:rPr>
        <w:t xml:space="preserve">11 </w:t>
      </w:r>
      <w:r w:rsidR="00B24BF0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AA041D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AA041D">
        <w:rPr>
          <w:sz w:val="28"/>
          <w:szCs w:val="28"/>
          <w:lang w:val="uk-UA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B24BF0">
        <w:rPr>
          <w:sz w:val="28"/>
          <w:szCs w:val="28"/>
        </w:rPr>
        <w:t>д.24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</w:t>
      </w:r>
      <w:r w:rsidRPr="000C2071" w:rsidR="00E208B9">
        <w:rPr>
          <w:sz w:val="28"/>
          <w:szCs w:val="28"/>
        </w:rPr>
        <w:t xml:space="preserve">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административном право</w:t>
      </w:r>
      <w:r w:rsidR="00B24BF0">
        <w:rPr>
          <w:sz w:val="28"/>
          <w:szCs w:val="28"/>
        </w:rPr>
        <w:t xml:space="preserve">нарушении </w:t>
      </w:r>
      <w:r w:rsidRPr="000C2071">
        <w:rPr>
          <w:sz w:val="28"/>
          <w:szCs w:val="28"/>
        </w:rPr>
        <w:t xml:space="preserve"> № </w:t>
      </w:r>
      <w:r w:rsidR="00B24BF0">
        <w:rPr>
          <w:sz w:val="28"/>
          <w:szCs w:val="28"/>
        </w:rPr>
        <w:t>351256/3626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24BF0">
        <w:rPr>
          <w:sz w:val="28"/>
          <w:szCs w:val="28"/>
          <w:lang w:val="uk-UA"/>
        </w:rPr>
        <w:t xml:space="preserve">11 </w:t>
      </w:r>
      <w:r w:rsidR="00B24BF0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B24BF0" w:rsidR="00B24BF0">
        <w:rPr>
          <w:sz w:val="28"/>
          <w:szCs w:val="28"/>
        </w:rPr>
        <w:t>Грищенко И.Ф. 11 июля 2020 года в 11 часов 30 минут  на ул. Киевская в районе д.24 в г. Ялте осуществляла предпринимательскую деятельность, связанную с реализацией продуктов питания, а именно маслин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DF4A37">
        <w:rPr>
          <w:sz w:val="28"/>
          <w:szCs w:val="28"/>
        </w:rPr>
        <w:t xml:space="preserve">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24BF0">
        <w:rPr>
          <w:sz w:val="28"/>
          <w:szCs w:val="28"/>
        </w:rPr>
        <w:t>3).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DF4A3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24BF0" w:rsidR="00B909A2">
        <w:rPr>
          <w:sz w:val="28"/>
          <w:szCs w:val="28"/>
        </w:rPr>
        <w:t>500</w:t>
      </w:r>
      <w:r w:rsidRPr="00B24BF0">
        <w:rPr>
          <w:sz w:val="28"/>
          <w:szCs w:val="28"/>
        </w:rPr>
        <w:t xml:space="preserve"> (</w:t>
      </w:r>
      <w:r w:rsidRPr="00B24BF0" w:rsidR="00B909A2">
        <w:rPr>
          <w:sz w:val="28"/>
          <w:szCs w:val="28"/>
        </w:rPr>
        <w:t>пятисот</w:t>
      </w:r>
      <w:r w:rsidRPr="00B24BF0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B24BF0">
        <w:rPr>
          <w:sz w:val="28"/>
          <w:szCs w:val="28"/>
        </w:rPr>
        <w:t>истративный штраф по делу № 5-95368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B24BF0">
        <w:rPr>
          <w:sz w:val="28"/>
          <w:szCs w:val="28"/>
        </w:rPr>
        <w:t>25.08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24BF0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C5F40"/>
    <w:rsid w:val="001E7E1E"/>
    <w:rsid w:val="00200963"/>
    <w:rsid w:val="00206F7C"/>
    <w:rsid w:val="00235E7B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4E3829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73DE0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24BF0"/>
    <w:rsid w:val="00B73796"/>
    <w:rsid w:val="00B7398F"/>
    <w:rsid w:val="00B909A2"/>
    <w:rsid w:val="00B93948"/>
    <w:rsid w:val="00BA045F"/>
    <w:rsid w:val="00BA4AFE"/>
    <w:rsid w:val="00BB7A4B"/>
    <w:rsid w:val="00BC1B97"/>
    <w:rsid w:val="00BD34A9"/>
    <w:rsid w:val="00C121D8"/>
    <w:rsid w:val="00C730D0"/>
    <w:rsid w:val="00C876E5"/>
    <w:rsid w:val="00CA6BE2"/>
    <w:rsid w:val="00CC2C7E"/>
    <w:rsid w:val="00D1035F"/>
    <w:rsid w:val="00D771EE"/>
    <w:rsid w:val="00DA0045"/>
    <w:rsid w:val="00DA6194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B4E63-0366-4874-AA69-47C348B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