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F75FB8">
        <w:rPr>
          <w:b w:val="0"/>
          <w:sz w:val="24"/>
          <w:szCs w:val="24"/>
        </w:rPr>
        <w:t>412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</w:t>
      </w:r>
      <w:r w:rsidR="00F75FB8">
        <w:rPr>
          <w:b w:val="0"/>
          <w:sz w:val="24"/>
          <w:szCs w:val="24"/>
        </w:rPr>
        <w:t>1043</w:t>
      </w:r>
      <w:r w:rsidRPr="00394E83">
        <w:rPr>
          <w:b w:val="0"/>
          <w:sz w:val="24"/>
          <w:szCs w:val="24"/>
        </w:rPr>
        <w:t>-</w:t>
      </w:r>
      <w:r w:rsidR="00F75FB8">
        <w:rPr>
          <w:b w:val="0"/>
          <w:sz w:val="24"/>
          <w:szCs w:val="24"/>
        </w:rPr>
        <w:t>15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8B00ED">
        <w:rPr>
          <w:rFonts w:ascii="Times New Roman" w:hAnsi="Times New Roman"/>
          <w:sz w:val="24"/>
          <w:szCs w:val="24"/>
        </w:rPr>
        <w:t>0</w:t>
      </w:r>
      <w:r w:rsidR="000079F9">
        <w:rPr>
          <w:rFonts w:ascii="Times New Roman" w:hAnsi="Times New Roman"/>
          <w:sz w:val="24"/>
          <w:szCs w:val="24"/>
        </w:rPr>
        <w:t>3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sz w:val="24"/>
          <w:szCs w:val="24"/>
        </w:rPr>
        <w:t>августа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0079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0079F9" w:rsidP="000079F9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Сидо</w:t>
      </w:r>
      <w:r>
        <w:rPr>
          <w:rStyle w:val="a"/>
          <w:rFonts w:ascii="Times New Roman" w:hAnsi="Times New Roman"/>
          <w:b w:val="0"/>
          <w:sz w:val="24"/>
          <w:szCs w:val="24"/>
        </w:rPr>
        <w:t>ренко Елены Павловны</w:t>
      </w:r>
      <w:r w:rsidRPr="007778F7" w:rsidR="000079F9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8F7DC1">
        <w:t xml:space="preserve">«данные изъяты»  </w:t>
      </w:r>
      <w:r w:rsidRPr="00394E8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июня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0079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>, 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</w:t>
      </w:r>
      <w:r w:rsidRPr="00394E83">
        <w:rPr>
          <w:rFonts w:ascii="Times New Roman" w:eastAsia="Calibri" w:hAnsi="Times New Roman"/>
          <w:sz w:val="24"/>
          <w:szCs w:val="24"/>
        </w:rPr>
        <w:t>и, в соответствии с ч.2 ст.25.1 КоАП РФ.</w:t>
      </w:r>
    </w:p>
    <w:p w:rsidR="00C41A07" w:rsidRPr="00394E83" w:rsidP="00357A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</w:t>
      </w:r>
      <w:r w:rsidR="000079F9">
        <w:rPr>
          <w:rFonts w:ascii="Times New Roman" w:hAnsi="Times New Roman"/>
          <w:sz w:val="24"/>
          <w:szCs w:val="24"/>
        </w:rPr>
        <w:t>виновность</w:t>
      </w:r>
      <w:r w:rsidRPr="008B00ED">
        <w:rPr>
          <w:rFonts w:ascii="Times New Roman" w:hAnsi="Times New Roman"/>
          <w:sz w:val="24"/>
          <w:szCs w:val="24"/>
        </w:rPr>
        <w:t xml:space="preserve">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Е.П.</w:t>
      </w:r>
      <w:r w:rsidR="006748AF">
        <w:rPr>
          <w:rFonts w:ascii="Times New Roman" w:hAnsi="Times New Roman"/>
          <w:sz w:val="24"/>
          <w:szCs w:val="24"/>
        </w:rPr>
        <w:br/>
      </w:r>
      <w:r w:rsidRPr="008B00ED">
        <w:rPr>
          <w:rFonts w:ascii="Times New Roman" w:hAnsi="Times New Roman"/>
          <w:sz w:val="24"/>
          <w:szCs w:val="24"/>
        </w:rPr>
        <w:t>в совершении административного правона</w:t>
      </w:r>
      <w:r w:rsidR="006748AF">
        <w:rPr>
          <w:rFonts w:ascii="Times New Roman" w:hAnsi="Times New Roman"/>
          <w:sz w:val="24"/>
          <w:szCs w:val="24"/>
        </w:rPr>
        <w:t xml:space="preserve">рушения, предусмотренного ч. 1 </w:t>
      </w:r>
      <w:r w:rsidRPr="008B00ED">
        <w:rPr>
          <w:rFonts w:ascii="Times New Roman" w:hAnsi="Times New Roman"/>
          <w:sz w:val="24"/>
          <w:szCs w:val="24"/>
        </w:rPr>
        <w:t xml:space="preserve">ст. 14.1 КоАП РФ, нашла свое подтверждение в судебном заседании и </w:t>
      </w:r>
      <w:r w:rsidRPr="008B00ED">
        <w:rPr>
          <w:rFonts w:ascii="Times New Roman" w:hAnsi="Times New Roman"/>
          <w:sz w:val="24"/>
          <w:szCs w:val="24"/>
        </w:rPr>
        <w:t>подтверждается следующими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sz w:val="24"/>
          <w:szCs w:val="24"/>
        </w:rPr>
        <w:t>82 01</w:t>
      </w:r>
      <w:r w:rsidRPr="00394E83" w:rsidR="007778F7">
        <w:rPr>
          <w:rFonts w:ascii="Times New Roman" w:hAnsi="Times New Roman"/>
          <w:sz w:val="24"/>
          <w:szCs w:val="24"/>
        </w:rPr>
        <w:t xml:space="preserve"> № </w:t>
      </w:r>
      <w:r w:rsidR="00CA42B1">
        <w:rPr>
          <w:rFonts w:ascii="Times New Roman" w:hAnsi="Times New Roman"/>
          <w:sz w:val="24"/>
          <w:szCs w:val="24"/>
        </w:rPr>
        <w:t>126850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 w:rsidR="00CA42B1">
        <w:rPr>
          <w:rFonts w:ascii="Times New Roman" w:hAnsi="Times New Roman"/>
          <w:sz w:val="24"/>
          <w:szCs w:val="24"/>
        </w:rPr>
        <w:t>29.06.2022</w:t>
      </w:r>
      <w:r w:rsidRPr="00394E8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>
        <w:rPr>
          <w:rFonts w:ascii="Times New Roman" w:hAnsi="Times New Roman"/>
          <w:sz w:val="24"/>
          <w:szCs w:val="24"/>
        </w:rPr>
        <w:t>. в установленном законом порядк</w:t>
      </w:r>
      <w:r>
        <w:rPr>
          <w:rFonts w:ascii="Times New Roman" w:hAnsi="Times New Roman"/>
          <w:sz w:val="24"/>
          <w:szCs w:val="24"/>
        </w:rPr>
        <w:t>е, что подтверждается ее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</w:t>
      </w:r>
      <w:r w:rsidR="00CA42B1">
        <w:rPr>
          <w:rFonts w:ascii="Times New Roman" w:hAnsi="Times New Roman"/>
          <w:sz w:val="24"/>
          <w:szCs w:val="24"/>
        </w:rPr>
        <w:t>ст. лейтент</w:t>
      </w:r>
      <w:r>
        <w:rPr>
          <w:rFonts w:ascii="Times New Roman" w:hAnsi="Times New Roman"/>
          <w:sz w:val="24"/>
          <w:szCs w:val="24"/>
        </w:rPr>
        <w:t xml:space="preserve"> полиции</w:t>
      </w:r>
      <w:r w:rsidR="00357A20">
        <w:rPr>
          <w:rFonts w:ascii="Times New Roman" w:hAnsi="Times New Roman"/>
          <w:sz w:val="24"/>
          <w:szCs w:val="24"/>
        </w:rPr>
        <w:t xml:space="preserve"> </w:t>
      </w:r>
      <w:r w:rsidR="00CA42B1">
        <w:rPr>
          <w:rFonts w:ascii="Times New Roman" w:hAnsi="Times New Roman"/>
          <w:sz w:val="24"/>
          <w:szCs w:val="24"/>
        </w:rPr>
        <w:t>Н.А. Борщев</w:t>
      </w:r>
      <w:r w:rsidRPr="00394E83" w:rsidR="007768A3">
        <w:rPr>
          <w:rFonts w:ascii="Times New Roman" w:hAnsi="Times New Roman"/>
          <w:sz w:val="24"/>
          <w:szCs w:val="24"/>
        </w:rPr>
        <w:t xml:space="preserve"> от </w:t>
      </w:r>
      <w:r w:rsidR="00CA42B1">
        <w:rPr>
          <w:rFonts w:ascii="Times New Roman" w:hAnsi="Times New Roman"/>
          <w:sz w:val="24"/>
          <w:szCs w:val="24"/>
        </w:rPr>
        <w:t>29.06.2022</w:t>
      </w:r>
      <w:r w:rsidRPr="00394E83" w:rsidR="007768A3">
        <w:rPr>
          <w:rFonts w:ascii="Times New Roman" w:hAnsi="Times New Roman"/>
          <w:sz w:val="24"/>
          <w:szCs w:val="24"/>
        </w:rPr>
        <w:t xml:space="preserve"> 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8B00ED" w:rsidR="00357A20">
        <w:rPr>
          <w:rFonts w:ascii="Times New Roman" w:hAnsi="Times New Roman"/>
          <w:sz w:val="24"/>
          <w:szCs w:val="24"/>
        </w:rPr>
        <w:t>.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42B1">
        <w:rPr>
          <w:rFonts w:ascii="Times New Roman" w:hAnsi="Times New Roman"/>
          <w:sz w:val="24"/>
          <w:szCs w:val="24"/>
        </w:rPr>
        <w:t>цветов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5B7605">
        <w:rPr>
          <w:rFonts w:ascii="Times New Roman" w:hAnsi="Times New Roman"/>
          <w:sz w:val="24"/>
          <w:szCs w:val="24"/>
        </w:rPr>
        <w:br/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="000079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CA4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F53944" w:rsidRPr="00A963DF" w:rsidP="00F53944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>, личность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виновного, многократно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деят</w:t>
      </w:r>
      <w:r w:rsidRPr="00A963DF">
        <w:rPr>
          <w:rFonts w:eastAsiaTheme="minorHAnsi"/>
          <w:sz w:val="24"/>
          <w:szCs w:val="24"/>
          <w:lang w:eastAsia="en-US"/>
        </w:rPr>
        <w:t>ельность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C41A07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смягчающих адм</w:t>
      </w:r>
      <w:r w:rsidR="000079F9">
        <w:rPr>
          <w:rFonts w:ascii="Times New Roman" w:hAnsi="Times New Roman"/>
          <w:sz w:val="24"/>
          <w:szCs w:val="24"/>
        </w:rPr>
        <w:t xml:space="preserve">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t>не установлено.</w:t>
      </w:r>
    </w:p>
    <w:p w:rsidR="000079F9" w:rsidRPr="000079F9" w:rsidP="00007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ом,</w:t>
      </w:r>
      <w:r w:rsidRPr="002C525D">
        <w:rPr>
          <w:rFonts w:ascii="Times New Roman" w:hAnsi="Times New Roman"/>
          <w:sz w:val="24"/>
          <w:szCs w:val="24"/>
        </w:rPr>
        <w:t xml:space="preserve"> отягчающи</w:t>
      </w:r>
      <w:r>
        <w:rPr>
          <w:rFonts w:ascii="Times New Roman" w:hAnsi="Times New Roman"/>
          <w:sz w:val="24"/>
          <w:szCs w:val="24"/>
        </w:rPr>
        <w:t>м</w:t>
      </w:r>
      <w:r w:rsidRPr="002C525D">
        <w:rPr>
          <w:rFonts w:ascii="Times New Roman" w:hAnsi="Times New Roman"/>
          <w:sz w:val="24"/>
          <w:szCs w:val="24"/>
        </w:rPr>
        <w:t xml:space="preserve"> адм</w:t>
      </w:r>
      <w:r>
        <w:rPr>
          <w:rFonts w:ascii="Times New Roman" w:hAnsi="Times New Roman"/>
          <w:sz w:val="24"/>
          <w:szCs w:val="24"/>
        </w:rPr>
        <w:t xml:space="preserve">инистративную ответственность, суд учитывает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повторное совершение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0079F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однородного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</w:t>
      </w:r>
    </w:p>
    <w:p w:rsidR="00F53944" w:rsidRPr="00F53944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A42B1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 w:rsidR="00C41A07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Сидоренко Е.П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="00CA42B1">
        <w:rPr>
          <w:rStyle w:val="a"/>
          <w:rFonts w:ascii="Times New Roman" w:hAnsi="Times New Roman"/>
          <w:b w:val="0"/>
          <w:sz w:val="24"/>
          <w:szCs w:val="24"/>
        </w:rPr>
        <w:t>Сидоренко Елену Павловну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Pr="00394E83" w:rsidR="002F0F1D">
        <w:rPr>
          <w:rFonts w:ascii="Times New Roman" w:hAnsi="Times New Roman"/>
          <w:sz w:val="24"/>
          <w:szCs w:val="24"/>
        </w:rPr>
        <w:t>2</w:t>
      </w:r>
      <w:r w:rsidRPr="00394E83" w:rsidR="006B4ADD">
        <w:rPr>
          <w:rFonts w:ascii="Times New Roman" w:hAnsi="Times New Roman"/>
          <w:sz w:val="24"/>
          <w:szCs w:val="24"/>
        </w:rPr>
        <w:t xml:space="preserve"> 00</w:t>
      </w:r>
      <w:r w:rsidRPr="00394E83">
        <w:rPr>
          <w:rFonts w:ascii="Times New Roman" w:hAnsi="Times New Roman"/>
          <w:sz w:val="24"/>
          <w:szCs w:val="24"/>
        </w:rPr>
        <w:t>0 (</w:t>
      </w:r>
      <w:r w:rsidRPr="00394E83" w:rsidR="002F0F1D">
        <w:rPr>
          <w:rFonts w:ascii="Times New Roman" w:hAnsi="Times New Roman"/>
          <w:sz w:val="24"/>
          <w:szCs w:val="24"/>
        </w:rPr>
        <w:t>две</w:t>
      </w:r>
      <w:r w:rsidRPr="00394E83" w:rsidR="006B4ADD">
        <w:rPr>
          <w:rFonts w:ascii="Times New Roman" w:hAnsi="Times New Roman"/>
          <w:sz w:val="24"/>
          <w:szCs w:val="24"/>
        </w:rPr>
        <w:t xml:space="preserve"> тысяч</w:t>
      </w:r>
      <w:r w:rsidRPr="00394E83" w:rsidR="00AD705A">
        <w:rPr>
          <w:rFonts w:ascii="Times New Roman" w:hAnsi="Times New Roman"/>
          <w:sz w:val="24"/>
          <w:szCs w:val="24"/>
        </w:rPr>
        <w:t>и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Банковские реквизиты:  </w:t>
      </w:r>
      <w:r w:rsidRPr="00394E83">
        <w:rPr>
          <w:rStyle w:val="FontStyle17"/>
          <w:sz w:val="24"/>
          <w:szCs w:val="24"/>
        </w:rPr>
        <w:t>получа</w:t>
      </w:r>
      <w:r w:rsidRPr="00394E83">
        <w:rPr>
          <w:rStyle w:val="FontStyle17"/>
          <w:sz w:val="24"/>
          <w:szCs w:val="24"/>
        </w:rPr>
        <w:t>тель: УФК по Республике Крым (Министерство юстиции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казначейский счет 03100643000000017500;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CA42B1">
        <w:rPr>
          <w:rFonts w:ascii="Times New Roman" w:hAnsi="Times New Roman"/>
          <w:sz w:val="24"/>
          <w:szCs w:val="24"/>
        </w:rPr>
        <w:t>0410760300955004122214137</w:t>
      </w:r>
      <w:r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соответствии со ст.32.2 КоАП РФ, 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394E83">
        <w:rPr>
          <w:rFonts w:ascii="Times New Roman" w:hAnsi="Times New Roman"/>
          <w:sz w:val="24"/>
          <w:szCs w:val="24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F7DC1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079F9"/>
    <w:rsid w:val="000441AE"/>
    <w:rsid w:val="00046A6C"/>
    <w:rsid w:val="000555A6"/>
    <w:rsid w:val="00091956"/>
    <w:rsid w:val="000E799A"/>
    <w:rsid w:val="00101862"/>
    <w:rsid w:val="0015491A"/>
    <w:rsid w:val="002077EB"/>
    <w:rsid w:val="0023526B"/>
    <w:rsid w:val="00252EC7"/>
    <w:rsid w:val="00270DFA"/>
    <w:rsid w:val="0029681B"/>
    <w:rsid w:val="002C525D"/>
    <w:rsid w:val="002F0F1D"/>
    <w:rsid w:val="00357A20"/>
    <w:rsid w:val="003846E3"/>
    <w:rsid w:val="00394E83"/>
    <w:rsid w:val="003B50EB"/>
    <w:rsid w:val="003E58E9"/>
    <w:rsid w:val="00497B1E"/>
    <w:rsid w:val="004F780C"/>
    <w:rsid w:val="00513292"/>
    <w:rsid w:val="005B7605"/>
    <w:rsid w:val="005D724C"/>
    <w:rsid w:val="00653A64"/>
    <w:rsid w:val="006748AF"/>
    <w:rsid w:val="006B4ADD"/>
    <w:rsid w:val="00761B7A"/>
    <w:rsid w:val="007768A3"/>
    <w:rsid w:val="007778F7"/>
    <w:rsid w:val="0086147A"/>
    <w:rsid w:val="008672D9"/>
    <w:rsid w:val="008B00ED"/>
    <w:rsid w:val="008F7DC1"/>
    <w:rsid w:val="009A36B3"/>
    <w:rsid w:val="009F7E48"/>
    <w:rsid w:val="00A67ABE"/>
    <w:rsid w:val="00A963DF"/>
    <w:rsid w:val="00AB434B"/>
    <w:rsid w:val="00AD0DD3"/>
    <w:rsid w:val="00AD705A"/>
    <w:rsid w:val="00AE543F"/>
    <w:rsid w:val="00B33799"/>
    <w:rsid w:val="00B439C1"/>
    <w:rsid w:val="00B656A2"/>
    <w:rsid w:val="00C37822"/>
    <w:rsid w:val="00C41A07"/>
    <w:rsid w:val="00C73DA9"/>
    <w:rsid w:val="00C82D4C"/>
    <w:rsid w:val="00CA42B1"/>
    <w:rsid w:val="00CC0C72"/>
    <w:rsid w:val="00CC23BC"/>
    <w:rsid w:val="00CE5D6A"/>
    <w:rsid w:val="00D02518"/>
    <w:rsid w:val="00D14BCA"/>
    <w:rsid w:val="00DA36A2"/>
    <w:rsid w:val="00DB49BD"/>
    <w:rsid w:val="00E0380E"/>
    <w:rsid w:val="00E80DC3"/>
    <w:rsid w:val="00E81008"/>
    <w:rsid w:val="00F536E7"/>
    <w:rsid w:val="00F53944"/>
    <w:rsid w:val="00F75FB8"/>
    <w:rsid w:val="00F816ED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