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A23813">
        <w:rPr>
          <w:szCs w:val="28"/>
        </w:rPr>
        <w:t>43</w:t>
      </w:r>
      <w:r w:rsidR="001D2A0A">
        <w:rPr>
          <w:szCs w:val="28"/>
        </w:rPr>
        <w:t>6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Кушнаренко Павла Павловича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Кушнаренко П.П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время дата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7F2F3E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>
        <w:rPr>
          <w:sz w:val="28"/>
          <w:szCs w:val="28"/>
        </w:rPr>
        <w:t>сладкой ватой по цене 100 рублей за порцию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Кушнаренко П.П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BF5B5D">
        <w:rPr>
          <w:sz w:val="28"/>
          <w:szCs w:val="28"/>
        </w:rPr>
        <w:t xml:space="preserve">, </w:t>
      </w:r>
      <w:r w:rsidR="000849E9">
        <w:rPr>
          <w:sz w:val="28"/>
          <w:szCs w:val="28"/>
        </w:rPr>
        <w:t>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1D2A0A">
        <w:rPr>
          <w:rFonts w:ascii="Times New Roman" w:hAnsi="Times New Roman" w:cs="Times New Roman"/>
          <w:sz w:val="28"/>
          <w:szCs w:val="28"/>
        </w:rPr>
        <w:t xml:space="preserve"> Кушнаренко П.П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F5B5D">
        <w:rPr>
          <w:rFonts w:ascii="Times New Roman" w:hAnsi="Times New Roman" w:cs="Times New Roman"/>
          <w:sz w:val="28"/>
          <w:szCs w:val="28"/>
        </w:rPr>
        <w:t xml:space="preserve"> протоколом о доставлении от</w:t>
      </w:r>
      <w:r w:rsidR="00BF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5B5D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1D2A0A">
        <w:rPr>
          <w:rFonts w:ascii="Times New Roman" w:hAnsi="Times New Roman" w:cs="Times New Roman"/>
          <w:sz w:val="28"/>
          <w:szCs w:val="28"/>
        </w:rPr>
        <w:t>9</w:t>
      </w:r>
      <w:r w:rsidR="00BF5B5D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B608FF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BF5B5D">
        <w:rPr>
          <w:rFonts w:ascii="Times New Roman" w:hAnsi="Times New Roman" w:cs="Times New Roman"/>
          <w:sz w:val="28"/>
          <w:szCs w:val="28"/>
        </w:rPr>
        <w:t xml:space="preserve"> </w:t>
      </w:r>
      <w:r w:rsidR="001D2A0A">
        <w:rPr>
          <w:rFonts w:ascii="Times New Roman" w:hAnsi="Times New Roman" w:cs="Times New Roman"/>
          <w:sz w:val="28"/>
          <w:szCs w:val="28"/>
        </w:rPr>
        <w:t>Кушнаренко П.П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B608FF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1D2A0A">
        <w:rPr>
          <w:rFonts w:ascii="Times New Roman" w:hAnsi="Times New Roman" w:cs="Times New Roman"/>
          <w:sz w:val="28"/>
          <w:szCs w:val="28"/>
        </w:rPr>
        <w:t>7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E768FC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E768FC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1D2A0A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BF5B5D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Совокупность вышеуказанных </w:t>
      </w:r>
      <w:r w:rsidRPr="004D5EBC">
        <w:rPr>
          <w:rFonts w:ascii="Times New Roman" w:hAnsi="Times New Roman"/>
          <w:sz w:val="28"/>
          <w:szCs w:val="28"/>
        </w:rPr>
        <w:t>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1D2A0A">
        <w:rPr>
          <w:rFonts w:ascii="Times New Roman" w:eastAsia="Calibri" w:hAnsi="Times New Roman" w:cs="Times New Roman"/>
          <w:sz w:val="28"/>
          <w:szCs w:val="28"/>
        </w:rPr>
        <w:t xml:space="preserve"> Кушнаренко П.П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</w:t>
      </w:r>
      <w:r w:rsidRPr="004D5EBC">
        <w:rPr>
          <w:rFonts w:ascii="Times New Roman" w:eastAsia="Calibri" w:hAnsi="Times New Roman"/>
          <w:sz w:val="28"/>
          <w:szCs w:val="28"/>
        </w:rPr>
        <w:t>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1D2A0A">
        <w:rPr>
          <w:rFonts w:ascii="Times New Roman" w:hAnsi="Times New Roman"/>
          <w:sz w:val="28"/>
          <w:szCs w:val="28"/>
        </w:rPr>
        <w:t xml:space="preserve"> Кушнаренко Павла Павловича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BE5571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BE5571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E768FC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</w:t>
      </w:r>
      <w:r w:rsidRPr="009A6D4D">
        <w:rPr>
          <w:rFonts w:ascii="Times New Roman" w:hAnsi="Times New Roman"/>
          <w:sz w:val="28"/>
          <w:szCs w:val="28"/>
        </w:rPr>
        <w:t>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BF5B5D">
        <w:rPr>
          <w:rFonts w:ascii="Times New Roman" w:hAnsi="Times New Roman"/>
          <w:sz w:val="28"/>
          <w:szCs w:val="28"/>
        </w:rPr>
        <w:t>6</w:t>
      </w:r>
      <w:r w:rsidR="00BE5571">
        <w:rPr>
          <w:rFonts w:ascii="Times New Roman" w:hAnsi="Times New Roman"/>
          <w:sz w:val="28"/>
          <w:szCs w:val="28"/>
        </w:rPr>
        <w:t>957</w:t>
      </w:r>
      <w:r w:rsidRPr="009A6D4D">
        <w:rPr>
          <w:rFonts w:ascii="Times New Roman" w:hAnsi="Times New Roman"/>
          <w:sz w:val="28"/>
          <w:szCs w:val="28"/>
        </w:rPr>
        <w:t xml:space="preserve">,  наименование платежа – </w:t>
      </w:r>
      <w:r w:rsidRPr="009A6D4D">
        <w:rPr>
          <w:rFonts w:ascii="Times New Roman" w:hAnsi="Times New Roman"/>
          <w:sz w:val="28"/>
          <w:szCs w:val="28"/>
        </w:rPr>
        <w:t>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BE5571">
        <w:rPr>
          <w:rFonts w:ascii="Times New Roman" w:hAnsi="Times New Roman"/>
          <w:sz w:val="28"/>
          <w:szCs w:val="28"/>
        </w:rPr>
        <w:t xml:space="preserve"> Кушнаренко П.П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 w:rsidRPr="009A6D4D">
        <w:rPr>
          <w:rFonts w:ascii="Times New Roman" w:hAnsi="Times New Roman"/>
          <w:sz w:val="28"/>
          <w:szCs w:val="28"/>
        </w:rP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</w:t>
      </w:r>
      <w:r w:rsidRPr="009A6D4D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BE5571">
        <w:rPr>
          <w:rFonts w:ascii="Times New Roman" w:hAnsi="Times New Roman"/>
          <w:sz w:val="28"/>
          <w:szCs w:val="28"/>
        </w:rPr>
        <w:t xml:space="preserve"> Кушнаренко П.П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</w:t>
      </w:r>
      <w:r w:rsidRPr="009A6D4D">
        <w:rPr>
          <w:rFonts w:ascii="Times New Roman" w:hAnsi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</w:t>
      </w:r>
      <w:r w:rsidRPr="009A6D4D">
        <w:rPr>
          <w:rFonts w:ascii="Times New Roman" w:hAnsi="Times New Roman"/>
          <w:sz w:val="28"/>
          <w:szCs w:val="28"/>
        </w:rPr>
        <w:t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D2A0A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365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23813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E5571"/>
    <w:rsid w:val="00BF5B5D"/>
    <w:rsid w:val="00BF6CC9"/>
    <w:rsid w:val="00C13CE3"/>
    <w:rsid w:val="00C25739"/>
    <w:rsid w:val="00C42BFC"/>
    <w:rsid w:val="00C45A15"/>
    <w:rsid w:val="00C66A40"/>
    <w:rsid w:val="00C72A81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768FC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