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A5574B">
        <w:rPr>
          <w:b w:val="0"/>
          <w:sz w:val="24"/>
          <w:szCs w:val="24"/>
        </w:rPr>
        <w:t>436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</w:t>
      </w:r>
      <w:r w:rsidR="00A5574B">
        <w:rPr>
          <w:b w:val="0"/>
          <w:sz w:val="24"/>
          <w:szCs w:val="24"/>
        </w:rPr>
        <w:t>1116</w:t>
      </w:r>
      <w:r w:rsidRPr="007778F7">
        <w:rPr>
          <w:b w:val="0"/>
          <w:sz w:val="24"/>
          <w:szCs w:val="24"/>
        </w:rPr>
        <w:t>-</w:t>
      </w:r>
      <w:r w:rsidR="00A5574B">
        <w:rPr>
          <w:b w:val="0"/>
          <w:sz w:val="24"/>
          <w:szCs w:val="24"/>
        </w:rPr>
        <w:t>87</w:t>
      </w:r>
    </w:p>
    <w:p w:rsidR="00C41A07" w:rsidRPr="00E77B72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C41A07" w:rsidRPr="00E77B72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E77B72">
        <w:rPr>
          <w:b w:val="0"/>
          <w:sz w:val="24"/>
          <w:szCs w:val="24"/>
        </w:rPr>
        <w:t>ПОСТАНОВЛЕНИЕ</w:t>
      </w:r>
    </w:p>
    <w:p w:rsidR="00E77B72" w:rsidRPr="00E77B72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E77B72">
        <w:rPr>
          <w:b w:val="0"/>
          <w:sz w:val="24"/>
          <w:szCs w:val="24"/>
        </w:rPr>
        <w:t>о назначении административного наказания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E77B7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A127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25</w:t>
      </w:r>
      <w:r w:rsidR="00C01CDB">
        <w:rPr>
          <w:rFonts w:ascii="Times New Roman" w:hAnsi="Times New Roman"/>
          <w:sz w:val="24"/>
          <w:szCs w:val="24"/>
        </w:rPr>
        <w:t xml:space="preserve"> июля</w:t>
      </w:r>
      <w:r w:rsidRPr="007778F7">
        <w:rPr>
          <w:rFonts w:ascii="Times New Roman" w:hAnsi="Times New Roman"/>
          <w:sz w:val="24"/>
          <w:szCs w:val="24"/>
        </w:rPr>
        <w:t xml:space="preserve"> 2022 г</w:t>
      </w:r>
      <w:r w:rsidR="00E77B72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E77B72" w:rsidP="0022133B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="0022133B">
        <w:rPr>
          <w:rFonts w:ascii="Times New Roman" w:hAnsi="Times New Roman"/>
          <w:sz w:val="24"/>
          <w:szCs w:val="24"/>
        </w:rPr>
        <w:t>дакова Анна Шотовна,</w:t>
      </w:r>
      <w:r w:rsidR="0022133B">
        <w:rPr>
          <w:rFonts w:ascii="Times New Roman" w:hAnsi="Times New Roman"/>
          <w:sz w:val="24"/>
          <w:szCs w:val="24"/>
        </w:rPr>
        <w:br/>
        <w:t xml:space="preserve">с участием прокурора – старшего помощника прокурора г. Ялта Аббасовой А.Н., потерпевшей Четвериковой В.А. </w:t>
      </w:r>
      <w:r w:rsidRPr="007778F7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</w:t>
      </w:r>
      <w:r w:rsidR="0022133B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Pr="007778F7" w:rsidR="00E77B72">
        <w:rPr>
          <w:rStyle w:val="a"/>
          <w:rFonts w:ascii="Times New Roman" w:hAnsi="Times New Roman"/>
          <w:b w:val="0"/>
          <w:sz w:val="24"/>
          <w:szCs w:val="24"/>
        </w:rPr>
        <w:t xml:space="preserve">по ч. 1 ст. </w:t>
      </w:r>
      <w:r w:rsidR="00E77B72">
        <w:rPr>
          <w:rStyle w:val="a"/>
          <w:rFonts w:ascii="Times New Roman" w:hAnsi="Times New Roman"/>
          <w:b w:val="0"/>
          <w:sz w:val="24"/>
          <w:szCs w:val="24"/>
        </w:rPr>
        <w:t>5</w:t>
      </w:r>
      <w:r w:rsidRPr="007778F7" w:rsidR="00E77B72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="00E77B72">
        <w:rPr>
          <w:rStyle w:val="a"/>
          <w:rFonts w:ascii="Times New Roman" w:hAnsi="Times New Roman"/>
          <w:b w:val="0"/>
          <w:sz w:val="24"/>
          <w:szCs w:val="24"/>
        </w:rPr>
        <w:t>6</w:t>
      </w:r>
      <w:r w:rsidRPr="007778F7" w:rsidR="00E77B72">
        <w:rPr>
          <w:rStyle w:val="a"/>
          <w:rFonts w:ascii="Times New Roman" w:hAnsi="Times New Roman"/>
          <w:b w:val="0"/>
          <w:sz w:val="24"/>
          <w:szCs w:val="24"/>
        </w:rPr>
        <w:t xml:space="preserve">1 Кодекса Российской Федерации  </w:t>
      </w:r>
      <w:r w:rsidR="0022133B">
        <w:rPr>
          <w:rStyle w:val="a"/>
          <w:rFonts w:ascii="Times New Roman" w:hAnsi="Times New Roman"/>
          <w:b w:val="0"/>
          <w:sz w:val="24"/>
          <w:szCs w:val="24"/>
        </w:rPr>
        <w:br/>
      </w:r>
      <w:r w:rsidRPr="007778F7" w:rsidR="00E77B72">
        <w:rPr>
          <w:rStyle w:val="a"/>
          <w:rFonts w:ascii="Times New Roman" w:hAnsi="Times New Roman"/>
          <w:b w:val="0"/>
          <w:sz w:val="24"/>
          <w:szCs w:val="24"/>
        </w:rPr>
        <w:t>об административных правонарушениях (далее по тексту – КоАП РФ),</w:t>
      </w:r>
      <w:r w:rsidR="00E77B72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Лапоуховой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Валентины Борисовны</w:t>
      </w:r>
      <w:r w:rsidR="0094291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7B72" w:rsidRPr="00347876" w:rsidP="00E77B7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47876">
        <w:rPr>
          <w:rFonts w:ascii="Times New Roman" w:hAnsi="Times New Roman"/>
          <w:sz w:val="24"/>
          <w:szCs w:val="24"/>
        </w:rPr>
        <w:t>установил:</w:t>
      </w:r>
    </w:p>
    <w:p w:rsidR="00E77B72" w:rsidP="00E77B7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D434D" w:rsidRPr="00E77B72" w:rsidP="00E77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7D4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7D434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D434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7D4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D4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7D434D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17</w:t>
      </w:r>
      <w:r w:rsidRPr="007D434D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</w:t>
      </w:r>
      <w:r w:rsidR="004A1DB9">
        <w:rPr>
          <w:rFonts w:ascii="Times New Roman" w:hAnsi="Times New Roman"/>
          <w:sz w:val="24"/>
          <w:szCs w:val="24"/>
        </w:rPr>
        <w:t>Лапоуховой В.Б</w:t>
      </w:r>
      <w:r w:rsidRPr="00651290" w:rsidR="004A1DB9">
        <w:rPr>
          <w:rFonts w:ascii="Times New Roman" w:hAnsi="Times New Roman"/>
          <w:sz w:val="24"/>
          <w:szCs w:val="24"/>
        </w:rPr>
        <w:t xml:space="preserve">., </w:t>
      </w:r>
      <w:r w:rsidR="004A7586">
        <w:rPr>
          <w:rFonts w:ascii="Times New Roman" w:hAnsi="Times New Roman"/>
          <w:sz w:val="24"/>
          <w:szCs w:val="24"/>
        </w:rPr>
        <w:t>находясь</w:t>
      </w:r>
      <w:r w:rsidR="004A1DB9">
        <w:rPr>
          <w:rFonts w:ascii="Times New Roman" w:hAnsi="Times New Roman"/>
          <w:sz w:val="24"/>
          <w:szCs w:val="24"/>
        </w:rPr>
        <w:t xml:space="preserve"> </w:t>
      </w:r>
      <w:r w:rsidR="004A7586">
        <w:rPr>
          <w:rFonts w:ascii="Times New Roman" w:hAnsi="Times New Roman"/>
          <w:sz w:val="24"/>
          <w:szCs w:val="24"/>
        </w:rPr>
        <w:t>на территории общего двора</w:t>
      </w:r>
      <w:r w:rsidR="007A1271">
        <w:rPr>
          <w:rFonts w:ascii="Times New Roman" w:hAnsi="Times New Roman"/>
          <w:sz w:val="24"/>
          <w:szCs w:val="24"/>
        </w:rPr>
        <w:t xml:space="preserve"> </w:t>
      </w:r>
      <w:r w:rsidRPr="007D434D">
        <w:rPr>
          <w:rFonts w:ascii="Times New Roman" w:hAnsi="Times New Roman"/>
          <w:sz w:val="24"/>
          <w:szCs w:val="24"/>
        </w:rPr>
        <w:t xml:space="preserve">по ул. </w:t>
      </w:r>
      <w:r w:rsidR="004A7586">
        <w:rPr>
          <w:rFonts w:ascii="Times New Roman" w:hAnsi="Times New Roman"/>
          <w:sz w:val="24"/>
          <w:szCs w:val="24"/>
        </w:rPr>
        <w:t>Кирова</w:t>
      </w:r>
      <w:r w:rsidRPr="007D434D">
        <w:rPr>
          <w:rFonts w:ascii="Times New Roman" w:hAnsi="Times New Roman"/>
          <w:sz w:val="24"/>
          <w:szCs w:val="24"/>
        </w:rPr>
        <w:t>, д.</w:t>
      </w:r>
      <w:r w:rsidR="004A7586">
        <w:rPr>
          <w:rFonts w:ascii="Times New Roman" w:hAnsi="Times New Roman"/>
          <w:sz w:val="24"/>
          <w:szCs w:val="24"/>
        </w:rPr>
        <w:t xml:space="preserve"> 85</w:t>
      </w:r>
      <w:r w:rsidRPr="007D434D">
        <w:rPr>
          <w:rFonts w:ascii="Times New Roman" w:hAnsi="Times New Roman"/>
          <w:sz w:val="24"/>
          <w:szCs w:val="24"/>
        </w:rPr>
        <w:t xml:space="preserve"> в </w:t>
      </w:r>
      <w:r w:rsidR="004A7586">
        <w:rPr>
          <w:rFonts w:ascii="Times New Roman" w:hAnsi="Times New Roman"/>
          <w:sz w:val="24"/>
          <w:szCs w:val="24"/>
        </w:rPr>
        <w:t>г</w:t>
      </w:r>
      <w:r w:rsidRPr="007D434D">
        <w:rPr>
          <w:rFonts w:ascii="Times New Roman" w:hAnsi="Times New Roman"/>
          <w:sz w:val="24"/>
          <w:szCs w:val="24"/>
        </w:rPr>
        <w:t xml:space="preserve">. </w:t>
      </w:r>
      <w:r w:rsidR="004A7586">
        <w:rPr>
          <w:rFonts w:ascii="Times New Roman" w:hAnsi="Times New Roman"/>
          <w:sz w:val="24"/>
          <w:szCs w:val="24"/>
        </w:rPr>
        <w:t>Ялта</w:t>
      </w:r>
      <w:r w:rsidR="004A1DB9">
        <w:rPr>
          <w:rFonts w:ascii="Times New Roman" w:hAnsi="Times New Roman"/>
          <w:sz w:val="24"/>
          <w:szCs w:val="24"/>
        </w:rPr>
        <w:t xml:space="preserve"> Республика Крым</w:t>
      </w:r>
      <w:r w:rsidR="004A7586">
        <w:rPr>
          <w:rFonts w:ascii="Times New Roman" w:hAnsi="Times New Roman"/>
          <w:sz w:val="24"/>
          <w:szCs w:val="24"/>
        </w:rPr>
        <w:t>,</w:t>
      </w:r>
      <w:r w:rsidRPr="007D434D">
        <w:rPr>
          <w:rFonts w:ascii="Times New Roman" w:hAnsi="Times New Roman"/>
          <w:sz w:val="24"/>
          <w:szCs w:val="24"/>
        </w:rPr>
        <w:t xml:space="preserve"> </w:t>
      </w:r>
      <w:r w:rsidR="006B2ACC">
        <w:rPr>
          <w:rFonts w:ascii="Times New Roman" w:hAnsi="Times New Roman"/>
          <w:sz w:val="24"/>
          <w:szCs w:val="24"/>
        </w:rPr>
        <w:t xml:space="preserve">на почве возникшего личного неприязненного отношения, </w:t>
      </w:r>
      <w:r w:rsidR="004A1DB9">
        <w:rPr>
          <w:rFonts w:ascii="Times New Roman" w:hAnsi="Times New Roman"/>
          <w:sz w:val="24"/>
          <w:szCs w:val="24"/>
        </w:rPr>
        <w:t xml:space="preserve">умышленно, с целью унижения чести и достоинства другого лица, выраженного в неприличной форме, высказала в адрес Четвериковой В.А. </w:t>
      </w:r>
      <w:r w:rsidRPr="007D434D">
        <w:rPr>
          <w:rFonts w:ascii="Times New Roman" w:hAnsi="Times New Roman"/>
          <w:sz w:val="24"/>
          <w:szCs w:val="24"/>
        </w:rPr>
        <w:t>оскорб</w:t>
      </w:r>
      <w:r w:rsidR="004A1DB9">
        <w:rPr>
          <w:rFonts w:ascii="Times New Roman" w:hAnsi="Times New Roman"/>
          <w:sz w:val="24"/>
          <w:szCs w:val="24"/>
        </w:rPr>
        <w:t>ления</w:t>
      </w:r>
      <w:r w:rsidRPr="007D434D">
        <w:rPr>
          <w:rFonts w:ascii="Times New Roman" w:hAnsi="Times New Roman"/>
          <w:sz w:val="24"/>
          <w:szCs w:val="24"/>
        </w:rPr>
        <w:t>, тем самым унизив ее честь и достоинство, то есть совершил</w:t>
      </w:r>
      <w:r w:rsidR="006B2ACC">
        <w:rPr>
          <w:rFonts w:ascii="Times New Roman" w:hAnsi="Times New Roman"/>
          <w:sz w:val="24"/>
          <w:szCs w:val="24"/>
        </w:rPr>
        <w:t>а</w:t>
      </w:r>
      <w:r w:rsidRPr="007D434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</w:t>
      </w:r>
      <w:r w:rsidR="004A1DB9">
        <w:rPr>
          <w:rFonts w:ascii="Times New Roman" w:hAnsi="Times New Roman"/>
          <w:sz w:val="24"/>
          <w:szCs w:val="24"/>
        </w:rPr>
        <w:t xml:space="preserve"> </w:t>
      </w:r>
      <w:r w:rsidRPr="007D434D">
        <w:rPr>
          <w:rFonts w:ascii="Times New Roman" w:hAnsi="Times New Roman"/>
          <w:sz w:val="24"/>
          <w:szCs w:val="24"/>
        </w:rPr>
        <w:t xml:space="preserve">ч. 1 ст. 5.61 КоАП РФ. </w:t>
      </w:r>
    </w:p>
    <w:p w:rsidR="004B50EB" w:rsidP="00E77B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03A2E">
        <w:rPr>
          <w:rFonts w:ascii="Times New Roman" w:hAnsi="Times New Roman"/>
          <w:sz w:val="24"/>
          <w:szCs w:val="24"/>
        </w:rPr>
        <w:t>Лапоухова В.Б.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 xml:space="preserve">е </w:t>
      </w:r>
      <w:r w:rsidRPr="007778F7">
        <w:rPr>
          <w:rFonts w:ascii="Times New Roman" w:hAnsi="Times New Roman"/>
          <w:sz w:val="24"/>
          <w:szCs w:val="24"/>
        </w:rPr>
        <w:t>явил</w:t>
      </w:r>
      <w:r>
        <w:rPr>
          <w:rFonts w:ascii="Times New Roman" w:hAnsi="Times New Roman"/>
          <w:sz w:val="24"/>
          <w:szCs w:val="24"/>
        </w:rPr>
        <w:t>ась</w:t>
      </w:r>
      <w:r w:rsidRPr="007778F7">
        <w:rPr>
          <w:rFonts w:ascii="Times New Roman" w:hAnsi="Times New Roman"/>
          <w:sz w:val="24"/>
          <w:szCs w:val="24"/>
        </w:rPr>
        <w:t xml:space="preserve">, </w:t>
      </w:r>
      <w:r w:rsidRPr="002C525D" w:rsidR="00E77B72">
        <w:rPr>
          <w:rFonts w:ascii="Times New Roman" w:hAnsi="Times New Roman"/>
          <w:sz w:val="24"/>
          <w:szCs w:val="24"/>
        </w:rPr>
        <w:t>о месте и времени рассмотрения дела извещал</w:t>
      </w:r>
      <w:r w:rsidR="00E77B72">
        <w:rPr>
          <w:rFonts w:ascii="Times New Roman" w:hAnsi="Times New Roman"/>
          <w:sz w:val="24"/>
          <w:szCs w:val="24"/>
        </w:rPr>
        <w:t>ся</w:t>
      </w:r>
      <w:r w:rsidRPr="002C525D" w:rsidR="00E77B72">
        <w:rPr>
          <w:rFonts w:ascii="Times New Roman" w:hAnsi="Times New Roman"/>
          <w:sz w:val="24"/>
          <w:szCs w:val="24"/>
        </w:rPr>
        <w:t xml:space="preserve"> </w:t>
      </w:r>
      <w:r w:rsidR="00E77B72">
        <w:rPr>
          <w:rFonts w:ascii="Times New Roman" w:hAnsi="Times New Roman"/>
          <w:sz w:val="24"/>
          <w:szCs w:val="24"/>
        </w:rPr>
        <w:t>своевременно, надлежащим образом</w:t>
      </w:r>
      <w:r w:rsidRPr="002C525D" w:rsidR="00E77B72">
        <w:rPr>
          <w:rFonts w:ascii="Times New Roman" w:hAnsi="Times New Roman"/>
          <w:sz w:val="24"/>
          <w:szCs w:val="24"/>
        </w:rPr>
        <w:t xml:space="preserve">. </w:t>
      </w:r>
    </w:p>
    <w:p w:rsidR="00D95F0A" w:rsidP="003478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Потерпевшая Четверикова В.А.</w:t>
      </w:r>
      <w:r w:rsidRPr="00D95F0A">
        <w:rPr>
          <w:rFonts w:ascii="Times New Roman" w:hAnsi="Times New Roman"/>
          <w:sz w:val="24"/>
          <w:szCs w:val="24"/>
        </w:rPr>
        <w:t xml:space="preserve"> в судебном заседании пояснила, что </w:t>
      </w:r>
      <w:r w:rsidR="005D60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Лапоухова В.Б.</w:t>
      </w:r>
      <w:r w:rsidRPr="00D95F0A">
        <w:rPr>
          <w:rFonts w:ascii="Times New Roman" w:hAnsi="Times New Roman"/>
          <w:sz w:val="24"/>
          <w:szCs w:val="24"/>
        </w:rPr>
        <w:t xml:space="preserve"> </w:t>
      </w:r>
      <w:r w:rsidR="00A5574B">
        <w:rPr>
          <w:rFonts w:ascii="Times New Roman" w:hAnsi="Times New Roman"/>
          <w:sz w:val="24"/>
          <w:szCs w:val="24"/>
        </w:rPr>
        <w:t>30</w:t>
      </w:r>
      <w:r w:rsidRPr="007D434D" w:rsidR="00A5574B">
        <w:rPr>
          <w:rFonts w:ascii="Times New Roman" w:hAnsi="Times New Roman"/>
          <w:sz w:val="24"/>
          <w:szCs w:val="24"/>
        </w:rPr>
        <w:t xml:space="preserve"> </w:t>
      </w:r>
      <w:r w:rsidR="00A5574B">
        <w:rPr>
          <w:rFonts w:ascii="Times New Roman" w:hAnsi="Times New Roman"/>
          <w:sz w:val="24"/>
          <w:szCs w:val="24"/>
        </w:rPr>
        <w:t>апреля</w:t>
      </w:r>
      <w:r w:rsidRPr="007D434D" w:rsidR="00A5574B">
        <w:rPr>
          <w:rFonts w:ascii="Times New Roman" w:hAnsi="Times New Roman"/>
          <w:sz w:val="24"/>
          <w:szCs w:val="24"/>
        </w:rPr>
        <w:t xml:space="preserve"> 202</w:t>
      </w:r>
      <w:r w:rsidR="00A5574B">
        <w:rPr>
          <w:rFonts w:ascii="Times New Roman" w:hAnsi="Times New Roman"/>
          <w:sz w:val="24"/>
          <w:szCs w:val="24"/>
        </w:rPr>
        <w:t>2</w:t>
      </w:r>
      <w:r w:rsidRPr="007D434D" w:rsidR="00A5574B">
        <w:rPr>
          <w:rFonts w:ascii="Times New Roman" w:hAnsi="Times New Roman"/>
          <w:sz w:val="24"/>
          <w:szCs w:val="24"/>
        </w:rPr>
        <w:t xml:space="preserve"> г</w:t>
      </w:r>
      <w:r w:rsidR="00A5574B">
        <w:rPr>
          <w:rFonts w:ascii="Times New Roman" w:hAnsi="Times New Roman"/>
          <w:sz w:val="24"/>
          <w:szCs w:val="24"/>
        </w:rPr>
        <w:t>.</w:t>
      </w:r>
      <w:r w:rsidRPr="007D434D" w:rsidR="00A5574B">
        <w:rPr>
          <w:rFonts w:ascii="Times New Roman" w:hAnsi="Times New Roman"/>
          <w:sz w:val="24"/>
          <w:szCs w:val="24"/>
        </w:rPr>
        <w:t xml:space="preserve"> </w:t>
      </w:r>
      <w:r w:rsidR="00A5574B">
        <w:rPr>
          <w:rFonts w:ascii="Times New Roman" w:hAnsi="Times New Roman"/>
          <w:sz w:val="24"/>
          <w:szCs w:val="24"/>
        </w:rPr>
        <w:t>в</w:t>
      </w:r>
      <w:r w:rsidRPr="007D434D" w:rsidR="00A5574B">
        <w:rPr>
          <w:rFonts w:ascii="Times New Roman" w:hAnsi="Times New Roman"/>
          <w:sz w:val="24"/>
          <w:szCs w:val="24"/>
        </w:rPr>
        <w:t xml:space="preserve"> </w:t>
      </w:r>
      <w:r w:rsidR="00A5574B">
        <w:rPr>
          <w:rFonts w:ascii="Times New Roman" w:hAnsi="Times New Roman"/>
          <w:sz w:val="24"/>
          <w:szCs w:val="24"/>
        </w:rPr>
        <w:t>19</w:t>
      </w:r>
      <w:r w:rsidRPr="007D434D" w:rsidR="00A5574B">
        <w:rPr>
          <w:rFonts w:ascii="Times New Roman" w:hAnsi="Times New Roman"/>
          <w:sz w:val="24"/>
          <w:szCs w:val="24"/>
        </w:rPr>
        <w:t xml:space="preserve"> часов </w:t>
      </w:r>
      <w:r w:rsidR="00A5574B">
        <w:rPr>
          <w:rFonts w:ascii="Times New Roman" w:hAnsi="Times New Roman"/>
          <w:sz w:val="24"/>
          <w:szCs w:val="24"/>
        </w:rPr>
        <w:t>17</w:t>
      </w:r>
      <w:r w:rsidRPr="007D434D" w:rsidR="00A5574B">
        <w:rPr>
          <w:rFonts w:ascii="Times New Roman" w:hAnsi="Times New Roman"/>
          <w:sz w:val="24"/>
          <w:szCs w:val="24"/>
        </w:rPr>
        <w:t xml:space="preserve"> минут</w:t>
      </w:r>
      <w:r w:rsidR="005D600A">
        <w:rPr>
          <w:rFonts w:ascii="Times New Roman" w:hAnsi="Times New Roman"/>
          <w:sz w:val="24"/>
          <w:szCs w:val="24"/>
        </w:rPr>
        <w:t>,</w:t>
      </w:r>
      <w:r w:rsidRPr="007D434D" w:rsidR="005D600A">
        <w:rPr>
          <w:rFonts w:ascii="Times New Roman" w:hAnsi="Times New Roman"/>
          <w:sz w:val="24"/>
          <w:szCs w:val="24"/>
        </w:rPr>
        <w:t xml:space="preserve"> </w:t>
      </w:r>
      <w:r w:rsidR="005D600A">
        <w:rPr>
          <w:rFonts w:ascii="Times New Roman" w:hAnsi="Times New Roman"/>
          <w:sz w:val="24"/>
          <w:szCs w:val="24"/>
        </w:rPr>
        <w:t xml:space="preserve">находясь на территории общего двора </w:t>
      </w:r>
      <w:r w:rsidRPr="007D434D" w:rsidR="005D600A">
        <w:rPr>
          <w:rFonts w:ascii="Times New Roman" w:hAnsi="Times New Roman"/>
          <w:sz w:val="24"/>
          <w:szCs w:val="24"/>
        </w:rPr>
        <w:t xml:space="preserve">по ул. </w:t>
      </w:r>
      <w:r w:rsidR="005D600A">
        <w:rPr>
          <w:rFonts w:ascii="Times New Roman" w:hAnsi="Times New Roman"/>
          <w:sz w:val="24"/>
          <w:szCs w:val="24"/>
        </w:rPr>
        <w:t>Кирова</w:t>
      </w:r>
      <w:r w:rsidRPr="007D434D" w:rsidR="005D600A">
        <w:rPr>
          <w:rFonts w:ascii="Times New Roman" w:hAnsi="Times New Roman"/>
          <w:sz w:val="24"/>
          <w:szCs w:val="24"/>
        </w:rPr>
        <w:t>, д.</w:t>
      </w:r>
      <w:r w:rsidR="005D600A">
        <w:rPr>
          <w:rFonts w:ascii="Times New Roman" w:hAnsi="Times New Roman"/>
          <w:sz w:val="24"/>
          <w:szCs w:val="24"/>
        </w:rPr>
        <w:t xml:space="preserve"> 85</w:t>
      </w:r>
      <w:r w:rsidRPr="007D434D" w:rsidR="005D600A">
        <w:rPr>
          <w:rFonts w:ascii="Times New Roman" w:hAnsi="Times New Roman"/>
          <w:sz w:val="24"/>
          <w:szCs w:val="24"/>
        </w:rPr>
        <w:t xml:space="preserve"> в </w:t>
      </w:r>
      <w:r w:rsidR="005D600A">
        <w:rPr>
          <w:rFonts w:ascii="Times New Roman" w:hAnsi="Times New Roman"/>
          <w:sz w:val="24"/>
          <w:szCs w:val="24"/>
        </w:rPr>
        <w:t>г</w:t>
      </w:r>
      <w:r w:rsidRPr="007D434D" w:rsidR="005D600A">
        <w:rPr>
          <w:rFonts w:ascii="Times New Roman" w:hAnsi="Times New Roman"/>
          <w:sz w:val="24"/>
          <w:szCs w:val="24"/>
        </w:rPr>
        <w:t xml:space="preserve">. </w:t>
      </w:r>
      <w:r w:rsidR="005D600A">
        <w:rPr>
          <w:rFonts w:ascii="Times New Roman" w:hAnsi="Times New Roman"/>
          <w:sz w:val="24"/>
          <w:szCs w:val="24"/>
        </w:rPr>
        <w:t xml:space="preserve">Ялта Республика Крым, </w:t>
      </w:r>
      <w:r w:rsidR="00347876">
        <w:rPr>
          <w:rFonts w:ascii="Times New Roman" w:hAnsi="Times New Roman"/>
          <w:sz w:val="24"/>
          <w:szCs w:val="24"/>
        </w:rPr>
        <w:t>на почве возникшего личного неприязненного отношения</w:t>
      </w:r>
      <w:r w:rsidRPr="00D95F0A" w:rsidR="00347876">
        <w:rPr>
          <w:rFonts w:ascii="Times New Roman" w:hAnsi="Times New Roman"/>
          <w:sz w:val="24"/>
          <w:szCs w:val="24"/>
        </w:rPr>
        <w:t xml:space="preserve"> </w:t>
      </w:r>
      <w:r w:rsidRPr="00D95F0A">
        <w:rPr>
          <w:rFonts w:ascii="Times New Roman" w:hAnsi="Times New Roman"/>
          <w:sz w:val="24"/>
          <w:szCs w:val="24"/>
        </w:rPr>
        <w:t>оскорбляла ее, причем необоснованно</w:t>
      </w:r>
      <w:r w:rsidR="007A1271">
        <w:rPr>
          <w:rFonts w:ascii="Times New Roman" w:hAnsi="Times New Roman"/>
          <w:sz w:val="24"/>
          <w:szCs w:val="24"/>
        </w:rPr>
        <w:t>, чем унизила ее честь и достоинство</w:t>
      </w:r>
      <w:r w:rsidRPr="00D95F0A">
        <w:rPr>
          <w:rFonts w:ascii="Times New Roman" w:hAnsi="Times New Roman"/>
          <w:sz w:val="24"/>
          <w:szCs w:val="24"/>
        </w:rPr>
        <w:t xml:space="preserve">, просила признать </w:t>
      </w:r>
      <w:r w:rsidR="00347876">
        <w:rPr>
          <w:rFonts w:ascii="Times New Roman" w:hAnsi="Times New Roman"/>
          <w:sz w:val="24"/>
          <w:szCs w:val="24"/>
        </w:rPr>
        <w:t>Лапоухову В.Б.</w:t>
      </w:r>
      <w:r w:rsidRPr="00D95F0A">
        <w:rPr>
          <w:rFonts w:ascii="Times New Roman" w:hAnsi="Times New Roman"/>
          <w:sz w:val="24"/>
          <w:szCs w:val="24"/>
        </w:rPr>
        <w:t xml:space="preserve"> виновной и назначить наказание.</w:t>
      </w:r>
    </w:p>
    <w:p w:rsidR="004B50EB" w:rsidP="004B50EB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 xml:space="preserve">Прокурор, </w:t>
      </w:r>
      <w:r w:rsidR="0022133B">
        <w:rPr>
          <w:sz w:val="24"/>
          <w:szCs w:val="24"/>
        </w:rPr>
        <w:t xml:space="preserve">старший помощник </w:t>
      </w:r>
      <w:r w:rsidRPr="0090352F">
        <w:rPr>
          <w:sz w:val="24"/>
          <w:szCs w:val="24"/>
        </w:rPr>
        <w:t xml:space="preserve">прокурора г. Ялта </w:t>
      </w:r>
      <w:r w:rsidR="0022133B">
        <w:rPr>
          <w:sz w:val="24"/>
          <w:szCs w:val="24"/>
        </w:rPr>
        <w:t>Аббасова А.Н</w:t>
      </w:r>
      <w:r w:rsidRPr="0090352F">
        <w:rPr>
          <w:sz w:val="24"/>
          <w:szCs w:val="24"/>
        </w:rPr>
        <w:t>., просил</w:t>
      </w:r>
      <w:r w:rsidR="0022133B">
        <w:rPr>
          <w:sz w:val="24"/>
          <w:szCs w:val="24"/>
        </w:rPr>
        <w:t>а</w:t>
      </w:r>
      <w:r w:rsidRPr="0090352F">
        <w:rPr>
          <w:sz w:val="24"/>
          <w:szCs w:val="24"/>
        </w:rPr>
        <w:t xml:space="preserve"> привлечь </w:t>
      </w:r>
      <w:r w:rsidR="004A1DB9">
        <w:rPr>
          <w:sz w:val="24"/>
          <w:szCs w:val="24"/>
        </w:rPr>
        <w:t>Лапоухову В.Б</w:t>
      </w:r>
      <w:r w:rsidRPr="0090352F">
        <w:rPr>
          <w:sz w:val="24"/>
          <w:szCs w:val="24"/>
        </w:rPr>
        <w:t xml:space="preserve">. к административной ответственности по </w:t>
      </w:r>
      <w:r w:rsidRPr="007D434D" w:rsidR="00347876">
        <w:rPr>
          <w:sz w:val="24"/>
          <w:szCs w:val="24"/>
        </w:rPr>
        <w:t xml:space="preserve">ч. 1 ст. 5.61 </w:t>
      </w:r>
      <w:r w:rsidRPr="0090352F">
        <w:rPr>
          <w:sz w:val="24"/>
          <w:szCs w:val="24"/>
        </w:rPr>
        <w:t>КоАП РФ.</w:t>
      </w:r>
    </w:p>
    <w:p w:rsidR="0022133B" w:rsidP="005D600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>Выслушав</w:t>
      </w:r>
      <w:r>
        <w:rPr>
          <w:sz w:val="24"/>
          <w:szCs w:val="24"/>
        </w:rPr>
        <w:t xml:space="preserve"> потерпевшего,</w:t>
      </w:r>
      <w:r w:rsidRPr="0090352F">
        <w:rPr>
          <w:sz w:val="24"/>
          <w:szCs w:val="24"/>
        </w:rPr>
        <w:t xml:space="preserve"> прокурора, изучив материалы дела в полном объеме, полагаю, что виновность </w:t>
      </w:r>
      <w:r>
        <w:rPr>
          <w:sz w:val="24"/>
          <w:szCs w:val="24"/>
        </w:rPr>
        <w:t>Лапоуховой В.Б</w:t>
      </w:r>
      <w:r w:rsidRPr="0090352F">
        <w:rPr>
          <w:sz w:val="24"/>
          <w:szCs w:val="24"/>
        </w:rPr>
        <w:t>. в совершении адми</w:t>
      </w:r>
      <w:r w:rsidRPr="0090352F">
        <w:rPr>
          <w:sz w:val="24"/>
          <w:szCs w:val="24"/>
        </w:rPr>
        <w:t xml:space="preserve">нистративного правонарушения, предусмотренного </w:t>
      </w:r>
      <w:r w:rsidRPr="007D434D">
        <w:rPr>
          <w:sz w:val="24"/>
          <w:szCs w:val="24"/>
        </w:rPr>
        <w:t xml:space="preserve">ч. 1 ст. 5.61 </w:t>
      </w:r>
      <w:r w:rsidRPr="0090352F">
        <w:rPr>
          <w:sz w:val="24"/>
          <w:szCs w:val="24"/>
        </w:rPr>
        <w:t xml:space="preserve">КоАП РФ, нашла свое подтверждение </w:t>
      </w:r>
      <w:r w:rsidR="00C17457">
        <w:rPr>
          <w:sz w:val="24"/>
          <w:szCs w:val="24"/>
        </w:rPr>
        <w:br/>
      </w:r>
      <w:r w:rsidRPr="0090352F">
        <w:rPr>
          <w:sz w:val="24"/>
          <w:szCs w:val="24"/>
        </w:rPr>
        <w:t>в судебном заседании</w:t>
      </w:r>
      <w:r>
        <w:rPr>
          <w:sz w:val="24"/>
          <w:szCs w:val="24"/>
        </w:rPr>
        <w:t>.</w:t>
      </w:r>
    </w:p>
    <w:p w:rsidR="0022133B" w:rsidRPr="0090352F" w:rsidP="0022133B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>Прокурор, согласно ст. 25.11 КоАП РФ в пределах своих полномочий, вправе возбуждать производство по делу об административном правонарушени</w:t>
      </w:r>
      <w:r w:rsidRPr="0090352F">
        <w:rPr>
          <w:sz w:val="24"/>
          <w:szCs w:val="24"/>
        </w:rPr>
        <w:t>и.</w:t>
      </w:r>
    </w:p>
    <w:p w:rsidR="0022133B" w:rsidRPr="0090352F" w:rsidP="0022133B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>При осуществлении надзора за соблюдением Конституции РФ и исполнением законов, действующих на территории РФ, в соответствии со ст. 28.4 КоАП РФ прокурор также вправе возбудить дело о любом другом административном правонарушении, ответственность за котор</w:t>
      </w:r>
      <w:r w:rsidRPr="0090352F">
        <w:rPr>
          <w:sz w:val="24"/>
          <w:szCs w:val="24"/>
        </w:rPr>
        <w:t xml:space="preserve">ое предусмотрена </w:t>
      </w:r>
      <w:r>
        <w:rPr>
          <w:sz w:val="24"/>
          <w:szCs w:val="24"/>
        </w:rPr>
        <w:t>КоАП РФ</w:t>
      </w:r>
      <w:r w:rsidRPr="0090352F">
        <w:rPr>
          <w:sz w:val="24"/>
          <w:szCs w:val="24"/>
        </w:rPr>
        <w:t xml:space="preserve"> или законом субъекта Российской Федерации.</w:t>
      </w:r>
    </w:p>
    <w:p w:rsidR="0022133B" w:rsidP="0022133B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>Согласно ч. 2 ст. 28.4 КоАП РФ о возбуждении дела об административном правонарушении прокурором выносится постановление</w:t>
      </w:r>
      <w:r>
        <w:rPr>
          <w:sz w:val="24"/>
          <w:szCs w:val="24"/>
        </w:rPr>
        <w:t>.</w:t>
      </w:r>
    </w:p>
    <w:p w:rsidR="0022133B" w:rsidP="0022133B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 xml:space="preserve">По данному факту </w:t>
      </w:r>
      <w:r>
        <w:rPr>
          <w:sz w:val="24"/>
          <w:szCs w:val="24"/>
        </w:rPr>
        <w:t xml:space="preserve">06 </w:t>
      </w:r>
      <w:r w:rsidRPr="0090352F">
        <w:rPr>
          <w:sz w:val="24"/>
          <w:szCs w:val="24"/>
        </w:rPr>
        <w:t>ию</w:t>
      </w:r>
      <w:r>
        <w:rPr>
          <w:sz w:val="24"/>
          <w:szCs w:val="24"/>
        </w:rPr>
        <w:t>л</w:t>
      </w:r>
      <w:r w:rsidRPr="0090352F">
        <w:rPr>
          <w:sz w:val="24"/>
          <w:szCs w:val="24"/>
        </w:rPr>
        <w:t>я 2022 г. постановлением заместителем прокур</w:t>
      </w:r>
      <w:r w:rsidRPr="0090352F">
        <w:rPr>
          <w:sz w:val="24"/>
          <w:szCs w:val="24"/>
        </w:rPr>
        <w:t xml:space="preserve">ора г. Ялта в отношении </w:t>
      </w:r>
      <w:r w:rsidR="002A7089">
        <w:rPr>
          <w:sz w:val="24"/>
          <w:szCs w:val="24"/>
        </w:rPr>
        <w:t>Лапоуховой В.Б</w:t>
      </w:r>
      <w:r w:rsidRPr="0090352F">
        <w:rPr>
          <w:sz w:val="24"/>
          <w:szCs w:val="24"/>
        </w:rPr>
        <w:t>. возбуждено дело об административном правонарушении по ч. 1 ст. 15.27 КоАП РФ.</w:t>
      </w:r>
    </w:p>
    <w:p w:rsidR="0022133B" w:rsidRPr="0090352F" w:rsidP="00221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290">
        <w:rPr>
          <w:rFonts w:ascii="Times New Roman" w:hAnsi="Times New Roman"/>
          <w:sz w:val="24"/>
          <w:szCs w:val="24"/>
        </w:rPr>
        <w:t>Факт совершения административного правонарушения</w:t>
      </w:r>
      <w:r w:rsidRPr="0090352F">
        <w:rPr>
          <w:rFonts w:ascii="Times New Roman" w:hAnsi="Times New Roman"/>
          <w:sz w:val="24"/>
          <w:szCs w:val="24"/>
        </w:rPr>
        <w:t xml:space="preserve"> подтверждается следующими доказательствами: </w:t>
      </w:r>
    </w:p>
    <w:p w:rsidR="005D600A" w:rsidRPr="002518FB" w:rsidP="00A314EE">
      <w:pPr>
        <w:pStyle w:val="ConsPlusNormal"/>
        <w:ind w:firstLine="708"/>
        <w:jc w:val="both"/>
      </w:pPr>
      <w:r w:rsidRPr="00C17457">
        <w:t xml:space="preserve">- постановлением </w:t>
      </w:r>
      <w:r w:rsidRPr="00C17457" w:rsidR="00E03A2E">
        <w:t xml:space="preserve">заместителя </w:t>
      </w:r>
      <w:r w:rsidRPr="00C17457">
        <w:t xml:space="preserve">прокурора </w:t>
      </w:r>
      <w:r w:rsidRPr="00C17457" w:rsidR="00E03A2E">
        <w:t>г. Ялты</w:t>
      </w:r>
      <w:r w:rsidRPr="00C17457">
        <w:t xml:space="preserve"> от </w:t>
      </w:r>
      <w:r w:rsidRPr="00C17457" w:rsidR="00E03A2E">
        <w:t>06</w:t>
      </w:r>
      <w:r w:rsidRPr="00C17457">
        <w:t>.0</w:t>
      </w:r>
      <w:r w:rsidRPr="00C17457" w:rsidR="00E03A2E">
        <w:t>7</w:t>
      </w:r>
      <w:r w:rsidRPr="00C17457">
        <w:t>.2022 о возбуждении дела об административном правонарушении по ч. 1</w:t>
      </w:r>
      <w:r w:rsidRPr="00C17457" w:rsidR="00E03A2E">
        <w:t xml:space="preserve"> ст. 5.61 КоАП РФ в отношении </w:t>
      </w:r>
      <w:r w:rsidRPr="00C17457">
        <w:br/>
      </w:r>
      <w:r w:rsidRPr="002518FB" w:rsidR="00E03A2E">
        <w:t>Лапоуховой В.Б.</w:t>
      </w:r>
      <w:r w:rsidRPr="002518FB" w:rsidR="00C17457">
        <w:t xml:space="preserve"> (л.д.1-2)</w:t>
      </w:r>
      <w:r w:rsidRPr="002518FB">
        <w:t xml:space="preserve">; </w:t>
      </w:r>
    </w:p>
    <w:p w:rsidR="00C17457" w:rsidRPr="002518FB" w:rsidP="00A314EE">
      <w:pPr>
        <w:pStyle w:val="ConsPlusNormal"/>
        <w:ind w:firstLine="708"/>
        <w:jc w:val="both"/>
      </w:pPr>
      <w:r w:rsidRPr="002518FB">
        <w:t xml:space="preserve">- копией заявления Четвериковой В.А. от 20.04.2022 на имя прокурора г. Ялта </w:t>
      </w:r>
      <w:r w:rsidRPr="002518FB">
        <w:t>Республики Крым о привлечении к администр</w:t>
      </w:r>
      <w:r w:rsidRPr="002518FB">
        <w:t>ативной ответственности Лапоуховой В.Б. за оскорбление</w:t>
      </w:r>
      <w:r w:rsidRPr="002518FB" w:rsidR="002518FB">
        <w:t xml:space="preserve"> (л.д. 4-</w:t>
      </w:r>
      <w:r w:rsidR="00A5574B">
        <w:t>13</w:t>
      </w:r>
      <w:r w:rsidRPr="002518FB" w:rsidR="002518FB">
        <w:t>)</w:t>
      </w:r>
      <w:r w:rsidRPr="002518FB">
        <w:t xml:space="preserve">; </w:t>
      </w:r>
    </w:p>
    <w:p w:rsidR="00A314EE" w:rsidP="00A314EE">
      <w:pPr>
        <w:pStyle w:val="ConsPlusNormal"/>
        <w:ind w:firstLine="708"/>
        <w:jc w:val="both"/>
      </w:pPr>
      <w:r w:rsidRPr="002518FB">
        <w:t xml:space="preserve">- письменными объяснениями </w:t>
      </w:r>
      <w:r w:rsidRPr="002518FB" w:rsidR="002518FB">
        <w:t xml:space="preserve">Четвериковой В.А. от </w:t>
      </w:r>
      <w:r w:rsidR="009C3C02">
        <w:t>15.05</w:t>
      </w:r>
      <w:r w:rsidRPr="002518FB" w:rsidR="002518FB">
        <w:t>.2022 (л.д. 14-22)</w:t>
      </w:r>
      <w:r w:rsidR="009C3C02">
        <w:t>;</w:t>
      </w:r>
    </w:p>
    <w:p w:rsidR="009C3C02" w:rsidP="009C3C02">
      <w:pPr>
        <w:pStyle w:val="ConsPlusNormal"/>
        <w:ind w:firstLine="708"/>
        <w:jc w:val="both"/>
      </w:pPr>
      <w:r>
        <w:t xml:space="preserve">- </w:t>
      </w:r>
      <w:r>
        <w:rPr>
          <w:lang w:val="en-US"/>
        </w:rPr>
        <w:t>CD</w:t>
      </w:r>
      <w:r w:rsidRPr="00EA16C4">
        <w:t xml:space="preserve"> </w:t>
      </w:r>
      <w:r>
        <w:t>с видеоматериалом фиксации административного правонарушения (л.д.24).</w:t>
      </w:r>
    </w:p>
    <w:p w:rsidR="005D600A" w:rsidP="00D90A05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>У суда нет оснований не доверять вышеук</w:t>
      </w:r>
      <w:r w:rsidRPr="0090352F">
        <w:rPr>
          <w:sz w:val="24"/>
          <w:szCs w:val="24"/>
        </w:rPr>
        <w:t xml:space="preserve">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2518FB" w:rsidR="00C17457">
        <w:rPr>
          <w:sz w:val="24"/>
          <w:szCs w:val="24"/>
        </w:rPr>
        <w:t>Лапоуховой В.Б</w:t>
      </w:r>
      <w:r w:rsidRPr="002518FB">
        <w:rPr>
          <w:sz w:val="24"/>
          <w:szCs w:val="24"/>
        </w:rPr>
        <w:t>. виновн</w:t>
      </w:r>
      <w:r w:rsidRPr="002518FB" w:rsidR="00C17457">
        <w:rPr>
          <w:sz w:val="24"/>
          <w:szCs w:val="24"/>
        </w:rPr>
        <w:t>ой</w:t>
      </w:r>
      <w:r w:rsidRPr="002518FB">
        <w:rPr>
          <w:sz w:val="24"/>
          <w:szCs w:val="24"/>
        </w:rPr>
        <w:t xml:space="preserve"> </w:t>
      </w:r>
      <w:r w:rsidRPr="002518FB">
        <w:rPr>
          <w:sz w:val="24"/>
          <w:szCs w:val="24"/>
        </w:rPr>
        <w:br/>
        <w:t>в совершении административного правонарушения, предусмотрен</w:t>
      </w:r>
      <w:r w:rsidRPr="002518FB">
        <w:rPr>
          <w:sz w:val="24"/>
          <w:szCs w:val="24"/>
        </w:rPr>
        <w:t xml:space="preserve">ного </w:t>
      </w:r>
      <w:r w:rsidRPr="002518FB" w:rsidR="00C17457">
        <w:t xml:space="preserve">ч. 1 ст. 5.61 КоАП РФ </w:t>
      </w:r>
      <w:r w:rsidRPr="002518FB">
        <w:rPr>
          <w:sz w:val="24"/>
          <w:szCs w:val="24"/>
        </w:rPr>
        <w:t>РФ. Объективных данных, ставящих под сомнение вышеназванные</w:t>
      </w:r>
      <w:r w:rsidRPr="0090352F">
        <w:rPr>
          <w:sz w:val="24"/>
          <w:szCs w:val="24"/>
        </w:rPr>
        <w:t xml:space="preserve"> доказательства в деле не содержится, лицом, привлекаемым к административной ответственности, представлено не было.</w:t>
      </w:r>
      <w:r w:rsidR="00D90A05">
        <w:rPr>
          <w:sz w:val="24"/>
          <w:szCs w:val="24"/>
        </w:rPr>
        <w:t xml:space="preserve"> </w:t>
      </w:r>
    </w:p>
    <w:p w:rsidR="0022133B" w:rsidRPr="0022133B" w:rsidP="0022133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52F">
        <w:rPr>
          <w:rFonts w:ascii="Times New Roman" w:hAnsi="Times New Roman"/>
          <w:sz w:val="24"/>
          <w:szCs w:val="24"/>
        </w:rPr>
        <w:t xml:space="preserve">В постановлении о возбуждении дела об административном правонарушении отражены все сведения, необходимые для разрешения дела. Копия постановления </w:t>
      </w:r>
      <w:r w:rsidRPr="0022133B">
        <w:rPr>
          <w:rFonts w:ascii="Times New Roman" w:hAnsi="Times New Roman"/>
          <w:sz w:val="24"/>
          <w:szCs w:val="24"/>
        </w:rPr>
        <w:t>направлена Лапоуховой В.Б в установленном</w:t>
      </w:r>
      <w:r>
        <w:rPr>
          <w:rFonts w:ascii="Times New Roman" w:hAnsi="Times New Roman"/>
          <w:sz w:val="24"/>
          <w:szCs w:val="24"/>
        </w:rPr>
        <w:t xml:space="preserve"> законом порядке.</w:t>
      </w:r>
    </w:p>
    <w:p w:rsidR="005D600A" w:rsidRPr="0090352F" w:rsidP="005D600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>Материалы дела не содержат сведений о наличии проце</w:t>
      </w:r>
      <w:r w:rsidRPr="0090352F">
        <w:rPr>
          <w:sz w:val="24"/>
          <w:szCs w:val="24"/>
        </w:rPr>
        <w:t>ссуальных нарушений, которые могли бы препятствовать всестороннему, полному и объективному рассмотрению дела.</w:t>
      </w:r>
    </w:p>
    <w:p w:rsidR="005D600A" w:rsidRPr="005D600A" w:rsidP="005D600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52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D600A" w:rsidRPr="00651290" w:rsidP="005D6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651290">
          <w:rPr>
            <w:rFonts w:ascii="Times New Roman" w:hAnsi="Times New Roman"/>
            <w:sz w:val="24"/>
            <w:szCs w:val="24"/>
          </w:rPr>
          <w:t>Часть 1 статьи 5.61</w:t>
        </w:r>
      </w:hyperlink>
      <w:r w:rsidRPr="00651290">
        <w:rPr>
          <w:rFonts w:ascii="Times New Roman" w:hAnsi="Times New Roman"/>
          <w:sz w:val="24"/>
          <w:szCs w:val="24"/>
        </w:rPr>
        <w:t xml:space="preserve"> КоАП РФ предусматривает ответственность за оскорбление, то есть унижение чести и достоинства другого лица, выраженное в н</w:t>
      </w:r>
      <w:r w:rsidRPr="00651290">
        <w:rPr>
          <w:rFonts w:ascii="Times New Roman" w:hAnsi="Times New Roman"/>
          <w:sz w:val="24"/>
          <w:szCs w:val="24"/>
        </w:rPr>
        <w:t>еприличной форме.</w:t>
      </w:r>
    </w:p>
    <w:p w:rsidR="005D600A" w:rsidRPr="00651290" w:rsidP="005D6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1290">
        <w:rPr>
          <w:rFonts w:ascii="Times New Roman" w:hAnsi="Times New Roman"/>
          <w:sz w:val="24"/>
          <w:szCs w:val="24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</w:t>
      </w:r>
    </w:p>
    <w:p w:rsidR="005D600A" w:rsidRPr="00651290" w:rsidP="005D6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1290">
        <w:rPr>
          <w:rFonts w:ascii="Times New Roman" w:hAnsi="Times New Roman"/>
          <w:sz w:val="24"/>
          <w:szCs w:val="24"/>
        </w:rPr>
        <w:t>По смыслу административного закона отриц</w:t>
      </w:r>
      <w:r w:rsidRPr="00651290">
        <w:rPr>
          <w:rFonts w:ascii="Times New Roman" w:hAnsi="Times New Roman"/>
          <w:sz w:val="24"/>
          <w:szCs w:val="24"/>
        </w:rPr>
        <w:t>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</w:t>
      </w:r>
      <w:r w:rsidRPr="00651290">
        <w:rPr>
          <w:rFonts w:ascii="Times New Roman" w:hAnsi="Times New Roman"/>
          <w:sz w:val="24"/>
          <w:szCs w:val="24"/>
        </w:rPr>
        <w:t>нистративного правонарушения.</w:t>
      </w:r>
    </w:p>
    <w:p w:rsidR="005D600A" w:rsidRPr="00651290" w:rsidP="005D6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1290">
        <w:rPr>
          <w:rFonts w:ascii="Times New Roman" w:hAnsi="Times New Roman"/>
          <w:sz w:val="24"/>
          <w:szCs w:val="24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</w:t>
      </w:r>
      <w:r w:rsidRPr="00651290">
        <w:rPr>
          <w:rFonts w:ascii="Times New Roman" w:hAnsi="Times New Roman"/>
          <w:sz w:val="24"/>
          <w:szCs w:val="24"/>
        </w:rPr>
        <w:t xml:space="preserve">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</w:t>
      </w:r>
      <w:r w:rsidR="00D90A05">
        <w:rPr>
          <w:rFonts w:ascii="Times New Roman" w:hAnsi="Times New Roman"/>
          <w:sz w:val="24"/>
          <w:szCs w:val="24"/>
        </w:rPr>
        <w:br/>
      </w:r>
      <w:r w:rsidRPr="00651290">
        <w:rPr>
          <w:rFonts w:ascii="Times New Roman" w:hAnsi="Times New Roman"/>
          <w:sz w:val="24"/>
          <w:szCs w:val="24"/>
        </w:rPr>
        <w:t>о нем.</w:t>
      </w:r>
    </w:p>
    <w:p w:rsidR="005D600A" w:rsidRPr="00651290" w:rsidP="005D6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1290">
        <w:rPr>
          <w:rFonts w:ascii="Times New Roman" w:hAnsi="Times New Roman"/>
          <w:sz w:val="24"/>
          <w:szCs w:val="24"/>
        </w:rPr>
        <w:t xml:space="preserve">Субъективная сторона оскорбления характеризуется умышленной виной: виновный осознает, что </w:t>
      </w:r>
      <w:r w:rsidRPr="00651290">
        <w:rPr>
          <w:rFonts w:ascii="Times New Roman" w:hAnsi="Times New Roman"/>
          <w:sz w:val="24"/>
          <w:szCs w:val="24"/>
        </w:rPr>
        <w:t>наносит оскорбление другому лицу и желает совершить соответствующее деяние.</w:t>
      </w:r>
    </w:p>
    <w:p w:rsidR="005D600A" w:rsidRPr="002518FB" w:rsidP="005D600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8781D">
        <w:rPr>
          <w:sz w:val="24"/>
          <w:szCs w:val="24"/>
        </w:rPr>
        <w:t xml:space="preserve">Действия </w:t>
      </w:r>
      <w:r w:rsidRPr="002518FB" w:rsidR="002518FB">
        <w:rPr>
          <w:sz w:val="24"/>
          <w:szCs w:val="24"/>
        </w:rPr>
        <w:t>Лапоуховой В.Б</w:t>
      </w:r>
      <w:r w:rsidRPr="0088781D">
        <w:rPr>
          <w:sz w:val="24"/>
          <w:szCs w:val="24"/>
        </w:rPr>
        <w:t xml:space="preserve">. правильно квалифицированы по ч. 1 ст. </w:t>
      </w:r>
      <w:r w:rsidRPr="002518FB" w:rsidR="002518FB">
        <w:rPr>
          <w:sz w:val="24"/>
          <w:szCs w:val="24"/>
        </w:rPr>
        <w:t>5.61</w:t>
      </w:r>
      <w:r w:rsidR="002518FB">
        <w:rPr>
          <w:sz w:val="24"/>
          <w:szCs w:val="24"/>
        </w:rPr>
        <w:t xml:space="preserve"> </w:t>
      </w:r>
      <w:r w:rsidRPr="0088781D">
        <w:rPr>
          <w:sz w:val="24"/>
          <w:szCs w:val="24"/>
        </w:rPr>
        <w:t xml:space="preserve">КоАП РФ как </w:t>
      </w:r>
      <w:r w:rsidRPr="002518FB" w:rsidR="002518FB">
        <w:rPr>
          <w:color w:val="000000"/>
          <w:sz w:val="24"/>
          <w:szCs w:val="24"/>
          <w:shd w:val="clear" w:color="auto" w:fill="FFFFFF"/>
        </w:rPr>
        <w:t>оскорбление, то есть унижение чести и достоинства другого лица, выраженное в неприличной форме</w:t>
      </w:r>
      <w:r w:rsidRPr="002518FB">
        <w:rPr>
          <w:sz w:val="24"/>
          <w:szCs w:val="24"/>
        </w:rPr>
        <w:t>.</w:t>
      </w:r>
    </w:p>
    <w:p w:rsidR="005D600A" w:rsidRPr="0090352F" w:rsidP="005D600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52F">
        <w:rPr>
          <w:rFonts w:ascii="Times New Roman" w:hAnsi="Times New Roman"/>
          <w:sz w:val="24"/>
          <w:szCs w:val="24"/>
        </w:rPr>
        <w:t xml:space="preserve">При </w:t>
      </w:r>
      <w:r w:rsidRPr="0090352F">
        <w:rPr>
          <w:rFonts w:ascii="Times New Roman" w:hAnsi="Times New Roman"/>
          <w:sz w:val="24"/>
          <w:szCs w:val="24"/>
        </w:rPr>
        <w:t>назначении административного наказания, учитываются требования ст. 3.1</w:t>
      </w:r>
      <w:r w:rsidR="00D90A05">
        <w:rPr>
          <w:rFonts w:ascii="Times New Roman" w:hAnsi="Times New Roman"/>
          <w:sz w:val="24"/>
          <w:szCs w:val="24"/>
        </w:rPr>
        <w:t>, 3.5</w:t>
      </w:r>
      <w:r w:rsidRPr="0090352F">
        <w:rPr>
          <w:rFonts w:ascii="Times New Roman" w:hAnsi="Times New Roman"/>
          <w:sz w:val="24"/>
          <w:szCs w:val="24"/>
        </w:rPr>
        <w:t xml:space="preserve">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D90A05">
        <w:rPr>
          <w:rFonts w:ascii="Times New Roman" w:hAnsi="Times New Roman"/>
          <w:sz w:val="24"/>
          <w:szCs w:val="24"/>
        </w:rPr>
        <w:br/>
      </w:r>
      <w:r w:rsidRPr="0090352F">
        <w:rPr>
          <w:rFonts w:ascii="Times New Roman" w:hAnsi="Times New Roman"/>
          <w:sz w:val="24"/>
          <w:szCs w:val="24"/>
        </w:rPr>
        <w:t xml:space="preserve">и отягчающие административную </w:t>
      </w:r>
      <w:r w:rsidRPr="0090352F">
        <w:rPr>
          <w:rFonts w:ascii="Times New Roman" w:hAnsi="Times New Roman"/>
          <w:sz w:val="24"/>
          <w:szCs w:val="24"/>
        </w:rPr>
        <w:t>ответственность.</w:t>
      </w:r>
    </w:p>
    <w:p w:rsidR="005D600A" w:rsidRPr="0090352F" w:rsidP="005D600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52F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 w:rsidR="00D90A05">
        <w:rPr>
          <w:rFonts w:ascii="Times New Roman" w:hAnsi="Times New Roman"/>
          <w:sz w:val="24"/>
          <w:szCs w:val="24"/>
        </w:rPr>
        <w:br/>
      </w:r>
      <w:r w:rsidRPr="0090352F">
        <w:rPr>
          <w:rFonts w:ascii="Times New Roman" w:hAnsi="Times New Roman"/>
          <w:sz w:val="24"/>
          <w:szCs w:val="24"/>
        </w:rPr>
        <w:t>не установлено</w:t>
      </w:r>
    </w:p>
    <w:p w:rsidR="005D600A" w:rsidRPr="0090352F" w:rsidP="005D600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52F">
        <w:rPr>
          <w:rFonts w:ascii="Times New Roman" w:hAnsi="Times New Roman"/>
          <w:sz w:val="24"/>
          <w:szCs w:val="24"/>
        </w:rPr>
        <w:t>Сведения об имущественном положении виновного лица в материалах дела отсутствуют.</w:t>
      </w:r>
    </w:p>
    <w:p w:rsidR="005D600A" w:rsidRPr="00651290" w:rsidP="005D60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290">
        <w:rPr>
          <w:rFonts w:ascii="Times New Roman" w:hAnsi="Times New Roman" w:cs="Times New Roman"/>
          <w:sz w:val="24"/>
          <w:szCs w:val="24"/>
        </w:rPr>
        <w:t>Назначение административного наказания должно основываться на данных</w:t>
      </w:r>
      <w:r w:rsidRPr="00651290">
        <w:rPr>
          <w:rFonts w:ascii="Times New Roman" w:hAnsi="Times New Roman" w:cs="Times New Roman"/>
          <w:sz w:val="24"/>
          <w:szCs w:val="24"/>
        </w:rPr>
        <w:t xml:space="preserve">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</w:t>
      </w:r>
      <w:r w:rsidR="00D90A05">
        <w:rPr>
          <w:rFonts w:ascii="Times New Roman" w:hAnsi="Times New Roman" w:cs="Times New Roman"/>
          <w:sz w:val="24"/>
          <w:szCs w:val="24"/>
        </w:rPr>
        <w:br/>
      </w:r>
      <w:r w:rsidRPr="00651290">
        <w:rPr>
          <w:rFonts w:ascii="Times New Roman" w:hAnsi="Times New Roman" w:cs="Times New Roman"/>
          <w:sz w:val="24"/>
          <w:szCs w:val="24"/>
        </w:rPr>
        <w:t xml:space="preserve">в пределах нормы, предусматривающей ответственность за административное правонарушение, именно той меры </w:t>
      </w:r>
      <w:r w:rsidRPr="00651290">
        <w:rPr>
          <w:rFonts w:ascii="Times New Roman" w:hAnsi="Times New Roman" w:cs="Times New Roman"/>
          <w:sz w:val="24"/>
          <w:szCs w:val="24"/>
        </w:rPr>
        <w:t xml:space="preserve">государственного принуждения, которая </w:t>
      </w:r>
      <w:r w:rsidR="00D90A05">
        <w:rPr>
          <w:rFonts w:ascii="Times New Roman" w:hAnsi="Times New Roman" w:cs="Times New Roman"/>
          <w:sz w:val="24"/>
          <w:szCs w:val="24"/>
        </w:rPr>
        <w:br/>
      </w:r>
      <w:r w:rsidRPr="00651290">
        <w:rPr>
          <w:rFonts w:ascii="Times New Roman" w:hAnsi="Times New Roman" w:cs="Times New Roman"/>
          <w:sz w:val="24"/>
          <w:szCs w:val="24"/>
        </w:rPr>
        <w:t xml:space="preserve">с наибольшим эффектом достигала бы целей восстановления социальной справедливости, </w:t>
      </w:r>
      <w:r w:rsidRPr="00651290">
        <w:rPr>
          <w:rFonts w:ascii="Times New Roman" w:hAnsi="Times New Roman" w:cs="Times New Roman"/>
          <w:sz w:val="24"/>
          <w:szCs w:val="24"/>
        </w:rPr>
        <w:t>исправления правонарушителя и предупреждения совершения новых противоправных деяний, а также ее соразмерность в качестве единственно в</w:t>
      </w:r>
      <w:r w:rsidRPr="00651290">
        <w:rPr>
          <w:rFonts w:ascii="Times New Roman" w:hAnsi="Times New Roman" w:cs="Times New Roman"/>
          <w:sz w:val="24"/>
          <w:szCs w:val="24"/>
        </w:rPr>
        <w:t>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D600A" w:rsidP="00D90A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изложенного, мировой судья считает</w:t>
      </w:r>
      <w:r w:rsidRPr="00651290">
        <w:rPr>
          <w:rFonts w:ascii="Times New Roman" w:hAnsi="Times New Roman" w:cs="Times New Roman"/>
          <w:sz w:val="24"/>
          <w:szCs w:val="24"/>
        </w:rPr>
        <w:t xml:space="preserve"> необходимым признать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2518FB" w:rsidR="002518FB">
        <w:rPr>
          <w:rFonts w:ascii="Times New Roman" w:hAnsi="Times New Roman"/>
          <w:sz w:val="24"/>
          <w:szCs w:val="24"/>
        </w:rPr>
        <w:t>Лапоухов</w:t>
      </w:r>
      <w:r w:rsidR="002518FB">
        <w:rPr>
          <w:rFonts w:ascii="Times New Roman" w:hAnsi="Times New Roman" w:cs="Times New Roman"/>
          <w:sz w:val="24"/>
          <w:szCs w:val="24"/>
        </w:rPr>
        <w:t>у</w:t>
      </w:r>
      <w:r w:rsidRPr="002518FB" w:rsidR="002518FB">
        <w:rPr>
          <w:rFonts w:ascii="Times New Roman" w:hAnsi="Times New Roman"/>
          <w:sz w:val="24"/>
          <w:szCs w:val="24"/>
        </w:rPr>
        <w:t xml:space="preserve"> В.Б</w:t>
      </w:r>
      <w:r w:rsidRPr="00651290">
        <w:rPr>
          <w:rFonts w:ascii="Times New Roman" w:hAnsi="Times New Roman" w:cs="Times New Roman"/>
          <w:sz w:val="24"/>
          <w:szCs w:val="24"/>
        </w:rPr>
        <w:t>. виновной в совершении административного правонару</w:t>
      </w:r>
      <w:r w:rsidRPr="00651290">
        <w:rPr>
          <w:rFonts w:ascii="Times New Roman" w:hAnsi="Times New Roman" w:cs="Times New Roman"/>
          <w:sz w:val="24"/>
          <w:szCs w:val="24"/>
        </w:rPr>
        <w:t>шения, предусмотренного ч. 1 ст. 5.61 КоАП РФ, и, с учетом характе</w:t>
      </w:r>
      <w:r>
        <w:rPr>
          <w:rFonts w:ascii="Times New Roman" w:hAnsi="Times New Roman" w:cs="Times New Roman"/>
          <w:sz w:val="24"/>
          <w:szCs w:val="24"/>
        </w:rPr>
        <w:t>ра совершенного правонарушении</w:t>
      </w:r>
      <w:r w:rsidRPr="00651290">
        <w:rPr>
          <w:rFonts w:ascii="Times New Roman" w:hAnsi="Times New Roman" w:cs="Times New Roman"/>
          <w:sz w:val="24"/>
          <w:szCs w:val="24"/>
        </w:rPr>
        <w:t xml:space="preserve">, </w:t>
      </w:r>
      <w:r w:rsidR="00EB641C">
        <w:rPr>
          <w:rFonts w:ascii="Times New Roman" w:hAnsi="Times New Roman" w:cs="Times New Roman"/>
          <w:sz w:val="24"/>
          <w:szCs w:val="24"/>
        </w:rPr>
        <w:t xml:space="preserve">а так же данных о личности виновной, </w:t>
      </w:r>
      <w:r w:rsidRPr="00651290">
        <w:rPr>
          <w:rFonts w:ascii="Times New Roman" w:hAnsi="Times New Roman" w:cs="Times New Roman"/>
          <w:sz w:val="24"/>
          <w:szCs w:val="24"/>
        </w:rPr>
        <w:t>назначить административное наказание в пределах санкции ч. 1 ст. 5.61 КоАП РФ в виде административного штрафа.</w:t>
      </w:r>
    </w:p>
    <w:p w:rsidR="00EB641C" w:rsidRPr="00EB641C" w:rsidP="00D90A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41C">
        <w:rPr>
          <w:rFonts w:ascii="Times New Roman" w:hAnsi="Times New Roman" w:cs="Times New Roman"/>
          <w:sz w:val="24"/>
          <w:szCs w:val="24"/>
        </w:rPr>
        <w:t xml:space="preserve">Оснований </w:t>
      </w:r>
      <w:r w:rsidRPr="00EB641C">
        <w:rPr>
          <w:rFonts w:ascii="Times New Roman" w:hAnsi="Times New Roman" w:cs="Times New Roman"/>
          <w:sz w:val="24"/>
          <w:szCs w:val="24"/>
        </w:rPr>
        <w:t>для применения положений ст. 2.9 КоАП РФ не имеется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00A" w:rsidRPr="00651290" w:rsidP="005D60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29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 ст.ст. 29.9-29.11 КоАП РФ, мировой судья</w:t>
      </w:r>
    </w:p>
    <w:p w:rsidR="005D600A" w:rsidRPr="00651290" w:rsidP="005D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00A" w:rsidRPr="00651290" w:rsidP="005D6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1290">
        <w:rPr>
          <w:rFonts w:ascii="Times New Roman" w:hAnsi="Times New Roman"/>
          <w:sz w:val="24"/>
          <w:szCs w:val="24"/>
        </w:rPr>
        <w:t>постановил:</w:t>
      </w:r>
    </w:p>
    <w:p w:rsidR="005D600A" w:rsidRPr="00651290" w:rsidP="005D6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600A" w:rsidRPr="00651290" w:rsidP="005D6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Лапоухову Валентину Борисовну</w:t>
      </w:r>
      <w:r w:rsidRPr="00651290">
        <w:rPr>
          <w:rFonts w:ascii="Times New Roman" w:hAnsi="Times New Roman"/>
          <w:sz w:val="24"/>
          <w:szCs w:val="24"/>
        </w:rPr>
        <w:t xml:space="preserve"> признать виновной в совершении административного правонарушения, предусмотр</w:t>
      </w:r>
      <w:r w:rsidRPr="00651290">
        <w:rPr>
          <w:rFonts w:ascii="Times New Roman" w:hAnsi="Times New Roman"/>
          <w:sz w:val="24"/>
          <w:szCs w:val="24"/>
        </w:rPr>
        <w:t>енного ч. 1 ст. 5.61 КоАП РФ и назначить наказание в виде административного штрафа в размере 3000 (трех тысяч) рублей.</w:t>
      </w:r>
    </w:p>
    <w:p w:rsidR="005D600A" w:rsidRPr="00651290" w:rsidP="005D6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EE0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 Симферополь, ул. Набережная им</w:t>
      </w:r>
      <w:r w:rsidRPr="00861EE0">
        <w:rPr>
          <w:rFonts w:ascii="Times New Roman" w:hAnsi="Times New Roman"/>
          <w:sz w:val="24"/>
          <w:szCs w:val="24"/>
        </w:rPr>
        <w:t>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</w:t>
      </w:r>
      <w:r w:rsidRPr="00861EE0">
        <w:rPr>
          <w:rFonts w:ascii="Times New Roman" w:hAnsi="Times New Roman"/>
          <w:sz w:val="24"/>
          <w:szCs w:val="24"/>
        </w:rPr>
        <w:t>а: Отделение Республика Крым Банка России//УФК по Республике Крым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EE0">
        <w:rPr>
          <w:rFonts w:ascii="Times New Roman" w:hAnsi="Times New Roman"/>
          <w:sz w:val="24"/>
          <w:szCs w:val="24"/>
        </w:rPr>
        <w:t>Симферополь , ИНН: 9102013284; КПП:  910201001; БИК: 013510002; Единый казначейский счет 40102810645370000035;  Казначейский счет 03100643000000017500; Лицевой счет:  04752203230 в УФК по</w:t>
      </w:r>
      <w:r w:rsidRPr="00861EE0">
        <w:rPr>
          <w:rFonts w:ascii="Times New Roman" w:hAnsi="Times New Roman"/>
          <w:sz w:val="24"/>
          <w:szCs w:val="24"/>
        </w:rPr>
        <w:t xml:space="preserve"> Республике Крым Код Сводного реестра 35220323; ОКТМО:</w:t>
      </w:r>
      <w:r w:rsidRPr="00861E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35729000; </w:t>
      </w:r>
      <w:r w:rsidRPr="00651290">
        <w:rPr>
          <w:rFonts w:ascii="Times New Roman" w:hAnsi="Times New Roman"/>
          <w:sz w:val="24"/>
          <w:szCs w:val="24"/>
        </w:rPr>
        <w:t xml:space="preserve"> </w:t>
      </w:r>
      <w:r w:rsidRPr="00861EE0">
        <w:rPr>
          <w:rFonts w:ascii="Times New Roman" w:hAnsi="Times New Roman"/>
          <w:sz w:val="24"/>
          <w:szCs w:val="24"/>
        </w:rPr>
        <w:t>КБК 828 1 16 01053 01 9000 140</w:t>
      </w:r>
      <w:r w:rsidRPr="00651290">
        <w:rPr>
          <w:rFonts w:ascii="Times New Roman" w:hAnsi="Times New Roman"/>
          <w:sz w:val="24"/>
          <w:szCs w:val="24"/>
        </w:rPr>
        <w:t xml:space="preserve">, УИН - </w:t>
      </w:r>
      <w:r w:rsidR="00A5574B">
        <w:rPr>
          <w:rFonts w:ascii="Times New Roman" w:hAnsi="Times New Roman"/>
          <w:sz w:val="24"/>
          <w:szCs w:val="24"/>
        </w:rPr>
        <w:t>0410760300955004362205174</w:t>
      </w:r>
      <w:r w:rsidRPr="00651290">
        <w:rPr>
          <w:rFonts w:ascii="Times New Roman" w:hAnsi="Times New Roman"/>
          <w:sz w:val="24"/>
          <w:szCs w:val="24"/>
        </w:rPr>
        <w:t xml:space="preserve">. </w:t>
      </w:r>
    </w:p>
    <w:p w:rsidR="005D600A" w:rsidRPr="00394E83" w:rsidP="005D6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уплачен, не позднее 60 дней со дня 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вступления постановления о наложении административного штрафа в законную силу.</w:t>
      </w:r>
    </w:p>
    <w:p w:rsidR="005D600A" w:rsidRPr="00394E83" w:rsidP="005D6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м</w:t>
      </w:r>
      <w:r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5D600A" w:rsidRPr="00394E83" w:rsidP="005D6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>
        <w:rPr>
          <w:rFonts w:ascii="Times New Roman" w:hAnsi="Times New Roman"/>
          <w:sz w:val="24"/>
          <w:szCs w:val="24"/>
        </w:rPr>
        <w:t>КоАП РФ</w:t>
      </w:r>
      <w:r w:rsidRPr="00394E8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394E83">
        <w:rPr>
          <w:rFonts w:ascii="Times New Roman" w:hAnsi="Times New Roman"/>
          <w:sz w:val="24"/>
          <w:szCs w:val="24"/>
        </w:rPr>
        <w:t>ти суток, либо обязательные работы на срок до пятидесяти часов (ч.1 ст.20.25 КоАП РФ).</w:t>
      </w:r>
    </w:p>
    <w:p w:rsidR="005D600A" w:rsidP="005D6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95 Ялтинского судебного района (городской округ Ялта) в течение 10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суток со дня вручения или получения копии постановления.   </w:t>
      </w:r>
    </w:p>
    <w:p w:rsidR="002A7089" w:rsidRPr="00394E83" w:rsidP="005D6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37822" w:rsidP="005D6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600A" w:rsidRPr="00394E83" w:rsidP="005D6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Мировой судья: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>А.Ш. Юдакова</w:t>
      </w:r>
    </w:p>
    <w:p w:rsidR="005D600A" w:rsidRPr="007778F7" w:rsidP="005D6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2E2516"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063FD5"/>
    <w:rsid w:val="0006580D"/>
    <w:rsid w:val="000C469D"/>
    <w:rsid w:val="00132F2C"/>
    <w:rsid w:val="001815A6"/>
    <w:rsid w:val="00186C65"/>
    <w:rsid w:val="001F53AB"/>
    <w:rsid w:val="00205E2E"/>
    <w:rsid w:val="0022133B"/>
    <w:rsid w:val="00230E13"/>
    <w:rsid w:val="002518FB"/>
    <w:rsid w:val="002A7089"/>
    <w:rsid w:val="002C525D"/>
    <w:rsid w:val="002E2516"/>
    <w:rsid w:val="00313008"/>
    <w:rsid w:val="00347876"/>
    <w:rsid w:val="00367E58"/>
    <w:rsid w:val="00394E83"/>
    <w:rsid w:val="00455E05"/>
    <w:rsid w:val="00467734"/>
    <w:rsid w:val="004A1DB9"/>
    <w:rsid w:val="004A7586"/>
    <w:rsid w:val="004B50EB"/>
    <w:rsid w:val="004B781F"/>
    <w:rsid w:val="00557F5F"/>
    <w:rsid w:val="005D0838"/>
    <w:rsid w:val="005D600A"/>
    <w:rsid w:val="005D724C"/>
    <w:rsid w:val="00633672"/>
    <w:rsid w:val="00651290"/>
    <w:rsid w:val="00653A64"/>
    <w:rsid w:val="006B2ACC"/>
    <w:rsid w:val="006B4ADD"/>
    <w:rsid w:val="006C31DA"/>
    <w:rsid w:val="007778F7"/>
    <w:rsid w:val="007A1271"/>
    <w:rsid w:val="007D434D"/>
    <w:rsid w:val="00861EE0"/>
    <w:rsid w:val="0088781D"/>
    <w:rsid w:val="0090352F"/>
    <w:rsid w:val="00942918"/>
    <w:rsid w:val="009C3C02"/>
    <w:rsid w:val="009F6781"/>
    <w:rsid w:val="00A314EE"/>
    <w:rsid w:val="00A5574B"/>
    <w:rsid w:val="00A80369"/>
    <w:rsid w:val="00A92424"/>
    <w:rsid w:val="00AB434B"/>
    <w:rsid w:val="00B010C0"/>
    <w:rsid w:val="00B0671E"/>
    <w:rsid w:val="00B90B0E"/>
    <w:rsid w:val="00C01CDB"/>
    <w:rsid w:val="00C106E6"/>
    <w:rsid w:val="00C17457"/>
    <w:rsid w:val="00C37822"/>
    <w:rsid w:val="00C41A07"/>
    <w:rsid w:val="00C71407"/>
    <w:rsid w:val="00C73DA9"/>
    <w:rsid w:val="00C82D4C"/>
    <w:rsid w:val="00D90A05"/>
    <w:rsid w:val="00D95F0A"/>
    <w:rsid w:val="00DF5AF1"/>
    <w:rsid w:val="00E03A2E"/>
    <w:rsid w:val="00E77B72"/>
    <w:rsid w:val="00EA16C4"/>
    <w:rsid w:val="00EA256D"/>
    <w:rsid w:val="00EB641C"/>
    <w:rsid w:val="00EB68CF"/>
    <w:rsid w:val="00ED440B"/>
    <w:rsid w:val="00F1783F"/>
    <w:rsid w:val="00F82B42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95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E7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77B72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DefaultParagraphFont"/>
    <w:link w:val="20"/>
    <w:rsid w:val="004B50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50EB"/>
    <w:pPr>
      <w:widowControl w:val="0"/>
      <w:shd w:val="clear" w:color="auto" w:fill="FFFFFF"/>
      <w:spacing w:after="0" w:line="30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5D600A"/>
    <w:pPr>
      <w:ind w:left="720"/>
      <w:contextualSpacing/>
    </w:pPr>
  </w:style>
  <w:style w:type="paragraph" w:customStyle="1" w:styleId="ConsNormal">
    <w:name w:val="ConsNormal"/>
    <w:rsid w:val="005D60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18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EA0F94D400003E73B0DDA83DEC6B427F1FBD64DC9C103232C9D71688795D698C29404AB1ABT7jF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70EF-3A9C-499D-B1C7-3E44A401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