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315E5">
        <w:rPr>
          <w:szCs w:val="28"/>
        </w:rPr>
        <w:t>440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Эльвиса</w:t>
      </w:r>
      <w:r>
        <w:rPr>
          <w:rFonts w:ascii="Times New Roman" w:hAnsi="Times New Roman"/>
          <w:sz w:val="28"/>
          <w:szCs w:val="28"/>
        </w:rPr>
        <w:t xml:space="preserve"> Руслановича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2754B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</w:t>
      </w:r>
      <w:r>
        <w:rPr>
          <w:sz w:val="28"/>
          <w:szCs w:val="28"/>
        </w:rPr>
        <w:t xml:space="preserve"> Э.Р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87A43">
        <w:rPr>
          <w:sz w:val="28"/>
          <w:szCs w:val="28"/>
        </w:rPr>
        <w:t>клубникой</w:t>
      </w:r>
      <w:r w:rsidR="0036174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150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 Э.Р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у</w:t>
      </w:r>
      <w:r w:rsidRPr="004D5EBC">
        <w:rPr>
          <w:rFonts w:ascii="Times New Roman" w:hAnsi="Times New Roman" w:cs="Times New Roman"/>
          <w:sz w:val="28"/>
          <w:szCs w:val="28"/>
        </w:rPr>
        <w:t xml:space="preserve">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82FA7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82FA7">
        <w:rPr>
          <w:rFonts w:ascii="Times New Roman" w:hAnsi="Times New Roman" w:cs="Times New Roman"/>
          <w:sz w:val="28"/>
          <w:szCs w:val="28"/>
        </w:rPr>
        <w:t xml:space="preserve"> года (л.д.8);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A315E5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487A43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7C3F">
        <w:rPr>
          <w:rFonts w:ascii="Times New Roman" w:hAnsi="Times New Roman" w:cs="Times New Roman"/>
          <w:sz w:val="28"/>
          <w:szCs w:val="28"/>
        </w:rPr>
        <w:t xml:space="preserve"> года  (л.д.</w:t>
      </w:r>
      <w:r w:rsidR="00487A43">
        <w:rPr>
          <w:rFonts w:ascii="Times New Roman" w:hAnsi="Times New Roman" w:cs="Times New Roman"/>
          <w:sz w:val="28"/>
          <w:szCs w:val="28"/>
        </w:rPr>
        <w:t>4</w:t>
      </w:r>
      <w:r w:rsidR="005C7C3F">
        <w:rPr>
          <w:rFonts w:ascii="Times New Roman" w:hAnsi="Times New Roman" w:cs="Times New Roman"/>
          <w:sz w:val="28"/>
          <w:szCs w:val="28"/>
        </w:rPr>
        <w:t xml:space="preserve">),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A315E5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="002754BB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C82FA7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82FA7">
        <w:rPr>
          <w:rFonts w:ascii="Times New Roman" w:eastAsia="Calibri" w:hAnsi="Times New Roman" w:cs="Times New Roman"/>
          <w:sz w:val="28"/>
          <w:szCs w:val="28"/>
        </w:rPr>
        <w:t>Мазинова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</w:t>
      </w:r>
      <w:r w:rsidRPr="0039411D">
        <w:t xml:space="preserve">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>, а также отягчающее ответственность обстоятельство – повторное совершение однородного правонарушения  (л.д. 11-1</w:t>
      </w:r>
      <w:r w:rsidR="00C82FA7">
        <w:t>2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82FA7">
        <w:rPr>
          <w:rFonts w:ascii="Times New Roman" w:hAnsi="Times New Roman"/>
          <w:sz w:val="28"/>
          <w:szCs w:val="28"/>
        </w:rPr>
        <w:t xml:space="preserve"> Мазинова Эльвиса Руслановича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</w:t>
      </w:r>
      <w:r w:rsidRPr="009A6D4D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754BB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</w:t>
      </w:r>
      <w:r w:rsidRPr="009A6D4D">
        <w:rPr>
          <w:rFonts w:ascii="Times New Roman" w:hAnsi="Times New Roman"/>
          <w:sz w:val="28"/>
          <w:szCs w:val="28"/>
        </w:rPr>
        <w:t xml:space="preserve">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C82FA7">
        <w:rPr>
          <w:rFonts w:ascii="Times New Roman" w:hAnsi="Times New Roman"/>
          <w:sz w:val="28"/>
          <w:szCs w:val="28"/>
        </w:rPr>
        <w:t>5993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суммы </w:t>
      </w:r>
      <w:r w:rsidRPr="009A6D4D">
        <w:rPr>
          <w:rFonts w:ascii="Times New Roman" w:hAnsi="Times New Roman"/>
          <w:sz w:val="28"/>
          <w:szCs w:val="28"/>
        </w:rPr>
        <w:t>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9A6D4D">
        <w:rPr>
          <w:rFonts w:ascii="Times New Roman" w:hAnsi="Times New Roman"/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</w:t>
      </w:r>
      <w:r w:rsidRPr="009A6D4D">
        <w:rPr>
          <w:rFonts w:ascii="Times New Roman" w:hAnsi="Times New Roman"/>
          <w:sz w:val="28"/>
          <w:szCs w:val="28"/>
        </w:rPr>
        <w:t xml:space="preserve">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A6D4D">
        <w:rPr>
          <w:rFonts w:ascii="Times New Roman" w:hAnsi="Times New Roman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</w:t>
      </w:r>
      <w:r w:rsidRPr="009A6D4D">
        <w:rPr>
          <w:rFonts w:ascii="Times New Roman" w:hAnsi="Times New Roman"/>
          <w:sz w:val="28"/>
          <w:szCs w:val="28"/>
        </w:rPr>
        <w:t>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679F1"/>
    <w:rsid w:val="002754BB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