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445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53ED">
        <w:rPr>
          <w:rFonts w:ascii="Times New Roman" w:hAnsi="Times New Roman"/>
          <w:sz w:val="28"/>
          <w:szCs w:val="28"/>
        </w:rPr>
        <w:t>3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Горбунова Андрея Леонидовича</w:t>
      </w:r>
      <w:r w:rsidRPr="000E2C96" w:rsidR="000731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0E2C96" w:rsidR="000731BD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0E2C96" w:rsidR="000731BD">
        <w:rPr>
          <w:rFonts w:ascii="Times New Roman" w:hAnsi="Times New Roman"/>
          <w:sz w:val="28"/>
          <w:szCs w:val="28"/>
        </w:rPr>
        <w:t xml:space="preserve"> </w:t>
      </w:r>
      <w:r w:rsidR="00AF61E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….</w:t>
      </w:r>
      <w:r w:rsidR="00C42346">
        <w:rPr>
          <w:rFonts w:ascii="Times New Roman" w:hAnsi="Times New Roman"/>
          <w:sz w:val="28"/>
          <w:szCs w:val="28"/>
        </w:rPr>
        <w:t xml:space="preserve">, </w:t>
      </w:r>
      <w:r w:rsidRPr="000E2C96" w:rsidR="000731B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ина</w:t>
      </w:r>
      <w:r w:rsidRPr="000E2C96" w:rsidR="000731BD">
        <w:rPr>
          <w:rFonts w:ascii="Times New Roman" w:hAnsi="Times New Roman"/>
          <w:sz w:val="28"/>
          <w:szCs w:val="28"/>
        </w:rPr>
        <w:t xml:space="preserve"> России, </w:t>
      </w:r>
      <w:r>
        <w:rPr>
          <w:rFonts w:ascii="Times New Roman" w:hAnsi="Times New Roman"/>
          <w:sz w:val="28"/>
          <w:szCs w:val="28"/>
        </w:rPr>
        <w:t xml:space="preserve">генерального </w:t>
      </w:r>
      <w:r w:rsidR="00A42BF8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CF78B2">
        <w:rPr>
          <w:rFonts w:ascii="Times New Roman" w:hAnsi="Times New Roman"/>
          <w:sz w:val="28"/>
          <w:szCs w:val="28"/>
        </w:rPr>
        <w:t>,</w:t>
      </w:r>
      <w:r w:rsidRPr="000E2C96" w:rsidR="000731BD">
        <w:rPr>
          <w:rFonts w:ascii="Times New Roman" w:hAnsi="Times New Roman"/>
          <w:sz w:val="28"/>
          <w:szCs w:val="28"/>
        </w:rPr>
        <w:t xml:space="preserve"> проживающе</w:t>
      </w:r>
      <w:r w:rsidR="00C42346">
        <w:rPr>
          <w:rFonts w:ascii="Times New Roman" w:hAnsi="Times New Roman"/>
          <w:sz w:val="28"/>
          <w:szCs w:val="28"/>
        </w:rPr>
        <w:t>й</w:t>
      </w:r>
      <w:r w:rsidRPr="000E2C96" w:rsidR="000731BD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="004949E3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485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А.Л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7133A0">
        <w:rPr>
          <w:rFonts w:ascii="Times New Roman" w:hAnsi="Times New Roman"/>
          <w:sz w:val="28"/>
          <w:szCs w:val="28"/>
        </w:rPr>
        <w:t>08 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А.Л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63D3F">
        <w:rPr>
          <w:rFonts w:ascii="Times New Roman" w:hAnsi="Times New Roman"/>
          <w:sz w:val="28"/>
          <w:szCs w:val="28"/>
        </w:rPr>
        <w:t>21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7133A0">
        <w:rPr>
          <w:rFonts w:ascii="Times New Roman" w:hAnsi="Times New Roman"/>
          <w:sz w:val="28"/>
          <w:szCs w:val="28"/>
        </w:rPr>
        <w:t>Горбунова А.Л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 </w:t>
      </w:r>
      <w:r w:rsidRPr="000E2C96" w:rsidR="004858EA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4858EA">
        <w:rPr>
          <w:rFonts w:ascii="Times New Roman" w:hAnsi="Times New Roman"/>
          <w:sz w:val="28"/>
          <w:szCs w:val="28"/>
        </w:rPr>
        <w:t>Горбунов А.Л.</w:t>
      </w:r>
      <w:r w:rsidRPr="000E2C96" w:rsidR="004858EA">
        <w:rPr>
          <w:rFonts w:ascii="Times New Roman" w:hAnsi="Times New Roman"/>
          <w:sz w:val="28"/>
          <w:szCs w:val="28"/>
        </w:rPr>
        <w:t xml:space="preserve"> является </w:t>
      </w:r>
      <w:r w:rsidR="004858EA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4858EA">
        <w:rPr>
          <w:rFonts w:ascii="Times New Roman" w:hAnsi="Times New Roman"/>
          <w:sz w:val="28"/>
          <w:szCs w:val="28"/>
        </w:rPr>
        <w:t xml:space="preserve"> (л.д.14-18);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963D3F">
        <w:rPr>
          <w:rFonts w:ascii="Times New Roman" w:hAnsi="Times New Roman"/>
          <w:sz w:val="28"/>
          <w:szCs w:val="28"/>
        </w:rPr>
        <w:t>15</w:t>
      </w:r>
      <w:r w:rsidR="007133A0">
        <w:rPr>
          <w:rFonts w:ascii="Times New Roman" w:hAnsi="Times New Roman"/>
          <w:sz w:val="28"/>
          <w:szCs w:val="28"/>
        </w:rPr>
        <w:t>.0</w:t>
      </w:r>
      <w:r w:rsidR="00963D3F">
        <w:rPr>
          <w:rFonts w:ascii="Times New Roman" w:hAnsi="Times New Roman"/>
          <w:sz w:val="28"/>
          <w:szCs w:val="28"/>
        </w:rPr>
        <w:t>2</w:t>
      </w:r>
      <w:r w:rsidR="007133A0">
        <w:rPr>
          <w:rFonts w:ascii="Times New Roman" w:hAnsi="Times New Roman"/>
          <w:sz w:val="28"/>
          <w:szCs w:val="28"/>
        </w:rPr>
        <w:t>.2019 года (л.д.</w:t>
      </w:r>
      <w:r w:rsidR="00963D3F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10</w:t>
      </w:r>
      <w:r w:rsidR="007133A0">
        <w:rPr>
          <w:rFonts w:ascii="Times New Roman" w:hAnsi="Times New Roman"/>
          <w:sz w:val="28"/>
          <w:szCs w:val="28"/>
        </w:rPr>
        <w:t>)</w:t>
      </w:r>
      <w:r w:rsidR="004858EA">
        <w:rPr>
          <w:rFonts w:ascii="Times New Roman" w:hAnsi="Times New Roman"/>
          <w:sz w:val="28"/>
          <w:szCs w:val="28"/>
        </w:rPr>
        <w:t xml:space="preserve"> и</w:t>
      </w:r>
      <w:r w:rsidRPr="004858EA" w:rsidR="004858E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858EA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(л.д.11)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4858EA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08 ноября 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="004858EA">
        <w:rPr>
          <w:rStyle w:val="a0"/>
          <w:rFonts w:ascii="Times New Roman" w:hAnsi="Times New Roman"/>
          <w:b w:val="0"/>
          <w:sz w:val="28"/>
          <w:szCs w:val="28"/>
        </w:rPr>
        <w:t xml:space="preserve"> копией решения № 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4858EA">
        <w:rPr>
          <w:rStyle w:val="a0"/>
          <w:rFonts w:ascii="Times New Roman" w:hAnsi="Times New Roman"/>
          <w:b w:val="0"/>
          <w:sz w:val="28"/>
          <w:szCs w:val="28"/>
        </w:rPr>
        <w:t xml:space="preserve"> от 17.04.2019 года (л.д. 4).</w:t>
      </w:r>
      <w:r w:rsidR="00BB3704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</w:t>
      </w:r>
      <w:r w:rsidRPr="000E2C96">
        <w:rPr>
          <w:rFonts w:ascii="Times New Roman" w:hAnsi="Times New Roman"/>
          <w:sz w:val="28"/>
          <w:szCs w:val="28"/>
        </w:rPr>
        <w:t xml:space="preserve">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A902F5">
        <w:t>Горбунова А.Л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 xml:space="preserve">5 КоАП РФ, как нарушение установленных законодательством о налогах и сборах сроков представления налоговой декларации в налоговый орган по месту </w:t>
      </w:r>
      <w:r w:rsidRPr="000E2C96">
        <w:t>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A902F5">
        <w:rPr>
          <w:rFonts w:ascii="Times New Roman" w:hAnsi="Times New Roman"/>
          <w:sz w:val="28"/>
          <w:szCs w:val="28"/>
        </w:rPr>
        <w:t>Горбунову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</w:t>
      </w:r>
      <w:r w:rsidRPr="000E2C96">
        <w:rPr>
          <w:rFonts w:ascii="Times New Roman" w:hAnsi="Times New Roman"/>
          <w:sz w:val="28"/>
          <w:szCs w:val="28"/>
        </w:rPr>
        <w:t>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4858EA">
        <w:rPr>
          <w:rFonts w:ascii="Times New Roman" w:hAnsi="Times New Roman"/>
          <w:sz w:val="28"/>
          <w:szCs w:val="28"/>
        </w:rPr>
        <w:t xml:space="preserve"> </w:t>
      </w:r>
      <w:r w:rsidR="00A902F5">
        <w:rPr>
          <w:rFonts w:ascii="Times New Roman" w:hAnsi="Times New Roman"/>
          <w:sz w:val="28"/>
          <w:szCs w:val="28"/>
        </w:rPr>
        <w:t xml:space="preserve">генерального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A902F5">
        <w:rPr>
          <w:rFonts w:ascii="Times New Roman" w:hAnsi="Times New Roman"/>
          <w:sz w:val="28"/>
          <w:szCs w:val="28"/>
        </w:rPr>
        <w:t>Горбунова Андрея Леонидовича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</w:t>
      </w:r>
      <w:r w:rsidRPr="000E2C96">
        <w:rPr>
          <w:rFonts w:ascii="Times New Roman" w:hAnsi="Times New Roman"/>
          <w:sz w:val="28"/>
          <w:szCs w:val="28"/>
        </w:rPr>
        <w:t>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0E2C96">
        <w:rPr>
          <w:rFonts w:ascii="Times New Roman" w:hAnsi="Times New Roman"/>
          <w:sz w:val="28"/>
          <w:szCs w:val="28"/>
        </w:rPr>
        <w:t>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BB3704">
        <w:rPr>
          <w:rFonts w:ascii="Times New Roman" w:hAnsi="Times New Roman"/>
          <w:sz w:val="28"/>
          <w:szCs w:val="28"/>
        </w:rPr>
        <w:t>Г</w:t>
      </w:r>
      <w:r w:rsidR="00A902F5">
        <w:rPr>
          <w:rFonts w:ascii="Times New Roman" w:hAnsi="Times New Roman"/>
          <w:sz w:val="28"/>
          <w:szCs w:val="28"/>
        </w:rPr>
        <w:t>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0E2C96">
        <w:rPr>
          <w:rFonts w:ascii="Times New Roman" w:hAnsi="Times New Roman"/>
          <w:sz w:val="28"/>
          <w:szCs w:val="28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</w:t>
      </w:r>
      <w:r w:rsidRPr="000E2C96">
        <w:rPr>
          <w:rFonts w:ascii="Times New Roman" w:hAnsi="Times New Roman"/>
          <w:sz w:val="28"/>
          <w:szCs w:val="28"/>
        </w:rPr>
        <w:t xml:space="preserve">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BB3704">
        <w:rPr>
          <w:rFonts w:ascii="Times New Roman" w:hAnsi="Times New Roman"/>
          <w:sz w:val="28"/>
          <w:szCs w:val="28"/>
        </w:rPr>
        <w:t>Г</w:t>
      </w:r>
      <w:r w:rsidR="00A902F5">
        <w:rPr>
          <w:rFonts w:ascii="Times New Roman" w:hAnsi="Times New Roman"/>
          <w:sz w:val="28"/>
          <w:szCs w:val="28"/>
        </w:rPr>
        <w:t>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</w:t>
      </w:r>
      <w:r w:rsidRPr="000E2C96">
        <w:rPr>
          <w:rFonts w:ascii="Times New Roman" w:hAnsi="Times New Roman"/>
          <w:sz w:val="28"/>
          <w:szCs w:val="28"/>
        </w:rPr>
        <w:t>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</w:t>
      </w:r>
      <w:r w:rsidRPr="000E2C96">
        <w:rPr>
          <w:rFonts w:ascii="Times New Roman" w:hAnsi="Times New Roman"/>
          <w:sz w:val="28"/>
          <w:szCs w:val="28"/>
        </w:rPr>
        <w:t>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13B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453ED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858EA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7751-3AC7-4FE1-AF45-C12B4541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