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CB" w:rsidP="007042CB">
      <w:pPr>
        <w:pStyle w:val="Title"/>
        <w:tabs>
          <w:tab w:val="left" w:pos="851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5-95-452/2021</w:t>
      </w:r>
    </w:p>
    <w:p w:rsidR="0090786D" w:rsidRPr="0090786D" w:rsidP="007042CB">
      <w:pPr>
        <w:pStyle w:val="Title"/>
        <w:tabs>
          <w:tab w:val="left" w:pos="851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0095-01-2021-000926-59</w:t>
      </w:r>
    </w:p>
    <w:p w:rsidR="0090786D" w:rsidP="007042CB">
      <w:pPr>
        <w:pStyle w:val="Title"/>
        <w:tabs>
          <w:tab w:val="left" w:pos="851"/>
        </w:tabs>
        <w:ind w:firstLine="567"/>
        <w:rPr>
          <w:sz w:val="24"/>
          <w:szCs w:val="24"/>
        </w:rPr>
      </w:pPr>
    </w:p>
    <w:p w:rsidR="007042CB" w:rsidRPr="00FC3A28" w:rsidP="007042CB">
      <w:pPr>
        <w:pStyle w:val="Title"/>
        <w:tabs>
          <w:tab w:val="left" w:pos="851"/>
        </w:tabs>
        <w:ind w:firstLine="567"/>
        <w:rPr>
          <w:sz w:val="24"/>
          <w:szCs w:val="24"/>
        </w:rPr>
      </w:pPr>
      <w:r w:rsidRPr="00FC3A28">
        <w:rPr>
          <w:sz w:val="24"/>
          <w:szCs w:val="24"/>
        </w:rPr>
        <w:t>ПОСТАНОВЛЕНИЕ</w:t>
      </w:r>
    </w:p>
    <w:p w:rsidR="007042CB" w:rsidRPr="00FC3A2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042CB" w:rsidRPr="00FC3A28" w:rsidP="007042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042CB" w:rsidRPr="00FC3A28" w:rsidP="007042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12 октября 2021</w:t>
      </w:r>
      <w:r w:rsidR="00023125">
        <w:rPr>
          <w:rFonts w:ascii="Times New Roman" w:hAnsi="Times New Roman"/>
          <w:sz w:val="24"/>
          <w:szCs w:val="24"/>
        </w:rPr>
        <w:t xml:space="preserve"> года</w:t>
      </w:r>
    </w:p>
    <w:p w:rsidR="007042CB" w:rsidRPr="00FC3A28" w:rsidP="007042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42CB" w:rsidP="007042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  <w:r w:rsidR="0090786D">
        <w:rPr>
          <w:rFonts w:ascii="Times New Roman" w:hAnsi="Times New Roman"/>
          <w:sz w:val="24"/>
          <w:szCs w:val="24"/>
        </w:rPr>
        <w:t>исполняющая обязанности мирового судьи судебного участка № 95</w:t>
      </w:r>
      <w:r w:rsidRPr="00FC3A28" w:rsidR="0090786D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 Республики Крым</w:t>
      </w:r>
      <w:r w:rsidR="0090786D">
        <w:rPr>
          <w:rFonts w:ascii="Times New Roman" w:hAnsi="Times New Roman"/>
          <w:sz w:val="24"/>
          <w:szCs w:val="24"/>
        </w:rPr>
        <w:t>,</w:t>
      </w:r>
    </w:p>
    <w:p w:rsidR="00CF4981" w:rsidRPr="00FC3A28" w:rsidP="007042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участием законного представителя </w:t>
      </w:r>
      <w:r w:rsidRPr="00FD7B9A" w:rsidR="000916F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7042CB" w:rsidRPr="00FC3A28" w:rsidP="007042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юридического лиц</w:t>
      </w:r>
      <w:r w:rsidRPr="00FC3A28">
        <w:rPr>
          <w:rFonts w:ascii="Times New Roman" w:hAnsi="Times New Roman"/>
          <w:sz w:val="24"/>
          <w:szCs w:val="24"/>
        </w:rPr>
        <w:t xml:space="preserve">а </w:t>
      </w:r>
      <w:r w:rsidR="0090786D">
        <w:rPr>
          <w:rFonts w:ascii="Times New Roman" w:hAnsi="Times New Roman"/>
          <w:sz w:val="24"/>
          <w:szCs w:val="24"/>
        </w:rPr>
        <w:t>ООО</w:t>
      </w:r>
      <w:r w:rsidR="0090786D">
        <w:rPr>
          <w:rFonts w:ascii="Times New Roman" w:hAnsi="Times New Roman"/>
          <w:sz w:val="24"/>
          <w:szCs w:val="24"/>
        </w:rPr>
        <w:t xml:space="preserve"> «Вирсавия</w:t>
      </w:r>
      <w:r w:rsidRPr="00FC3A28" w:rsidR="00FD6BF0">
        <w:rPr>
          <w:rFonts w:ascii="Times New Roman" w:hAnsi="Times New Roman"/>
          <w:sz w:val="24"/>
          <w:szCs w:val="24"/>
        </w:rPr>
        <w:t>»</w:t>
      </w:r>
      <w:r w:rsidRPr="00FC3A28">
        <w:rPr>
          <w:rFonts w:ascii="Times New Roman" w:hAnsi="Times New Roman"/>
          <w:sz w:val="24"/>
          <w:szCs w:val="24"/>
        </w:rPr>
        <w:t xml:space="preserve">, </w:t>
      </w:r>
      <w:r w:rsidRPr="00FD7B9A" w:rsidR="000916FC">
        <w:rPr>
          <w:rFonts w:ascii="Times New Roman" w:hAnsi="Times New Roman"/>
        </w:rPr>
        <w:t>«ПЕРСОНАЛЬНЫЕ ДАННЫЕ»</w:t>
      </w:r>
      <w:r w:rsidRPr="00FC3A28">
        <w:rPr>
          <w:rFonts w:ascii="Times New Roman" w:hAnsi="Times New Roman"/>
          <w:sz w:val="24"/>
          <w:szCs w:val="24"/>
        </w:rPr>
        <w:t xml:space="preserve">,  юридический адрес: </w:t>
      </w:r>
      <w:r w:rsidRPr="00FC3A28">
        <w:rPr>
          <w:rFonts w:ascii="Times New Roman" w:hAnsi="Times New Roman"/>
          <w:sz w:val="24"/>
          <w:szCs w:val="24"/>
        </w:rPr>
        <w:t>Республик</w:t>
      </w:r>
      <w:r w:rsidR="0090786D">
        <w:rPr>
          <w:rFonts w:ascii="Times New Roman" w:hAnsi="Times New Roman"/>
          <w:sz w:val="24"/>
          <w:szCs w:val="24"/>
        </w:rPr>
        <w:t>а Крым, г. Ялта,</w:t>
      </w:r>
      <w:r w:rsidRPr="00FC3A28">
        <w:rPr>
          <w:rFonts w:ascii="Times New Roman" w:hAnsi="Times New Roman"/>
          <w:sz w:val="24"/>
          <w:szCs w:val="24"/>
        </w:rPr>
        <w:t xml:space="preserve"> </w:t>
      </w:r>
      <w:r w:rsidR="0090786D">
        <w:rPr>
          <w:rFonts w:ascii="Times New Roman" w:hAnsi="Times New Roman"/>
          <w:sz w:val="24"/>
          <w:szCs w:val="24"/>
        </w:rPr>
        <w:t>ул. Пушкинская</w:t>
      </w:r>
      <w:r w:rsidRPr="00FC3A28" w:rsidR="0006087B">
        <w:rPr>
          <w:rFonts w:ascii="Times New Roman" w:hAnsi="Times New Roman"/>
          <w:sz w:val="24"/>
          <w:szCs w:val="24"/>
        </w:rPr>
        <w:t>, д. 2</w:t>
      </w:r>
      <w:r w:rsidR="0090786D">
        <w:rPr>
          <w:rFonts w:ascii="Times New Roman" w:hAnsi="Times New Roman"/>
          <w:sz w:val="24"/>
          <w:szCs w:val="24"/>
        </w:rPr>
        <w:t>3/14</w:t>
      </w:r>
      <w:r w:rsidRPr="00FC3A28">
        <w:rPr>
          <w:rFonts w:ascii="Times New Roman" w:hAnsi="Times New Roman"/>
          <w:sz w:val="24"/>
          <w:szCs w:val="24"/>
        </w:rPr>
        <w:t>, привлекаемого в совершении административного правонарушения, предусмотренного ч. 1 ст. 20.25 КоАП РФ,</w:t>
      </w:r>
    </w:p>
    <w:p w:rsidR="007042CB" w:rsidRPr="00FC3A2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42CB" w:rsidRPr="00FC3A2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3A28">
        <w:rPr>
          <w:rFonts w:ascii="Times New Roman" w:hAnsi="Times New Roman"/>
          <w:b/>
          <w:sz w:val="24"/>
          <w:szCs w:val="24"/>
        </w:rPr>
        <w:t>У С Т А Н О В И Л:</w:t>
      </w:r>
    </w:p>
    <w:p w:rsidR="0090786D" w:rsidP="007042CB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7042CB" w:rsidRPr="00FC3A28" w:rsidP="00907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Style w:val="FontStyle17"/>
          <w:sz w:val="24"/>
          <w:szCs w:val="24"/>
        </w:rPr>
        <w:t xml:space="preserve"> </w:t>
      </w:r>
      <w:r w:rsidR="0090786D">
        <w:rPr>
          <w:rFonts w:ascii="Times New Roman" w:hAnsi="Times New Roman"/>
          <w:sz w:val="24"/>
          <w:szCs w:val="24"/>
        </w:rPr>
        <w:t>Ю</w:t>
      </w:r>
      <w:r w:rsidRPr="00FC3A28">
        <w:rPr>
          <w:rFonts w:ascii="Times New Roman" w:hAnsi="Times New Roman"/>
          <w:sz w:val="24"/>
          <w:szCs w:val="24"/>
        </w:rPr>
        <w:t>ридическое лиц</w:t>
      </w:r>
      <w:r w:rsidRPr="00FC3A28">
        <w:rPr>
          <w:rFonts w:ascii="Times New Roman" w:hAnsi="Times New Roman"/>
          <w:sz w:val="24"/>
          <w:szCs w:val="24"/>
        </w:rPr>
        <w:t xml:space="preserve">о </w:t>
      </w:r>
      <w:r w:rsidR="0090786D">
        <w:rPr>
          <w:rFonts w:ascii="Times New Roman" w:hAnsi="Times New Roman"/>
          <w:sz w:val="24"/>
          <w:szCs w:val="24"/>
        </w:rPr>
        <w:t>ООО</w:t>
      </w:r>
      <w:r w:rsidR="0090786D">
        <w:rPr>
          <w:rFonts w:ascii="Times New Roman" w:hAnsi="Times New Roman"/>
          <w:sz w:val="24"/>
          <w:szCs w:val="24"/>
        </w:rPr>
        <w:t xml:space="preserve"> «Вирсавия</w:t>
      </w:r>
      <w:r w:rsidRPr="00FC3A28" w:rsidR="00556DE2">
        <w:rPr>
          <w:rFonts w:ascii="Times New Roman" w:hAnsi="Times New Roman"/>
          <w:sz w:val="24"/>
          <w:szCs w:val="24"/>
        </w:rPr>
        <w:t>»</w:t>
      </w:r>
      <w:r w:rsidRPr="00FC3A28">
        <w:rPr>
          <w:rFonts w:ascii="Times New Roman" w:hAnsi="Times New Roman"/>
          <w:sz w:val="24"/>
          <w:szCs w:val="24"/>
        </w:rPr>
        <w:t>,</w:t>
      </w:r>
      <w:r w:rsidRPr="0090786D" w:rsidR="0090786D">
        <w:rPr>
          <w:rFonts w:ascii="Times New Roman" w:hAnsi="Times New Roman"/>
          <w:sz w:val="24"/>
          <w:szCs w:val="24"/>
        </w:rPr>
        <w:t xml:space="preserve"> </w:t>
      </w:r>
      <w:r w:rsidRPr="00FD7B9A" w:rsidR="000916FC">
        <w:rPr>
          <w:rFonts w:ascii="Times New Roman" w:hAnsi="Times New Roman"/>
        </w:rPr>
        <w:t>«ПЕРСОНАЛЬНЫЕ ДАННЫЕ»</w:t>
      </w:r>
      <w:r w:rsidR="0090786D">
        <w:rPr>
          <w:rFonts w:ascii="Times New Roman" w:hAnsi="Times New Roman"/>
          <w:sz w:val="24"/>
          <w:szCs w:val="24"/>
        </w:rPr>
        <w:t>,</w:t>
      </w:r>
      <w:r w:rsidRPr="00FC3A28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FC3A28" w:rsidR="0090786D">
        <w:rPr>
          <w:rFonts w:ascii="Times New Roman" w:hAnsi="Times New Roman"/>
          <w:sz w:val="24"/>
          <w:szCs w:val="24"/>
        </w:rPr>
        <w:t>Республик</w:t>
      </w:r>
      <w:r w:rsidR="0090786D">
        <w:rPr>
          <w:rFonts w:ascii="Times New Roman" w:hAnsi="Times New Roman"/>
          <w:sz w:val="24"/>
          <w:szCs w:val="24"/>
        </w:rPr>
        <w:t>а Крым, г. Ялта,</w:t>
      </w:r>
      <w:r w:rsidRPr="00FC3A28" w:rsidR="0090786D">
        <w:rPr>
          <w:rFonts w:ascii="Times New Roman" w:hAnsi="Times New Roman"/>
          <w:sz w:val="24"/>
          <w:szCs w:val="24"/>
        </w:rPr>
        <w:t xml:space="preserve"> </w:t>
      </w:r>
      <w:r w:rsidR="0090786D">
        <w:rPr>
          <w:rFonts w:ascii="Times New Roman" w:hAnsi="Times New Roman"/>
          <w:sz w:val="24"/>
          <w:szCs w:val="24"/>
        </w:rPr>
        <w:t>ул. Пушкинская</w:t>
      </w:r>
      <w:r w:rsidRPr="00FC3A28" w:rsidR="0090786D">
        <w:rPr>
          <w:rFonts w:ascii="Times New Roman" w:hAnsi="Times New Roman"/>
          <w:sz w:val="24"/>
          <w:szCs w:val="24"/>
        </w:rPr>
        <w:t>, д. 2</w:t>
      </w:r>
      <w:r w:rsidR="0090786D">
        <w:rPr>
          <w:rFonts w:ascii="Times New Roman" w:hAnsi="Times New Roman"/>
          <w:sz w:val="24"/>
          <w:szCs w:val="24"/>
        </w:rPr>
        <w:t>3/14</w:t>
      </w:r>
      <w:r w:rsidRPr="00FC3A28">
        <w:rPr>
          <w:rFonts w:ascii="Times New Roman" w:hAnsi="Times New Roman"/>
          <w:sz w:val="24"/>
          <w:szCs w:val="24"/>
        </w:rPr>
        <w:t xml:space="preserve">, </w:t>
      </w:r>
      <w:r w:rsidR="0090786D">
        <w:rPr>
          <w:rFonts w:ascii="Times New Roman" w:hAnsi="Times New Roman"/>
          <w:sz w:val="24"/>
          <w:szCs w:val="24"/>
        </w:rPr>
        <w:t xml:space="preserve">15 июля 2021 года в 00 часов 01 минуту, </w:t>
      </w:r>
      <w:r w:rsidRPr="00FC3A28">
        <w:rPr>
          <w:rFonts w:ascii="Times New Roman" w:hAnsi="Times New Roman"/>
          <w:sz w:val="24"/>
          <w:szCs w:val="24"/>
        </w:rPr>
        <w:t xml:space="preserve">не оплатило  административный штраф в размере </w:t>
      </w:r>
      <w:r w:rsidR="0090786D">
        <w:rPr>
          <w:rFonts w:ascii="Times New Roman" w:hAnsi="Times New Roman"/>
          <w:sz w:val="24"/>
          <w:szCs w:val="24"/>
        </w:rPr>
        <w:t>100</w:t>
      </w:r>
      <w:r w:rsidR="00CF4981">
        <w:rPr>
          <w:rFonts w:ascii="Times New Roman" w:hAnsi="Times New Roman"/>
          <w:sz w:val="24"/>
          <w:szCs w:val="24"/>
        </w:rPr>
        <w:t> </w:t>
      </w:r>
      <w:r w:rsidRPr="00FC3A28">
        <w:rPr>
          <w:rFonts w:ascii="Times New Roman" w:hAnsi="Times New Roman"/>
          <w:sz w:val="24"/>
          <w:szCs w:val="24"/>
        </w:rPr>
        <w:t>000</w:t>
      </w:r>
      <w:r w:rsidR="00CF4981">
        <w:rPr>
          <w:rFonts w:ascii="Times New Roman" w:hAnsi="Times New Roman"/>
          <w:sz w:val="24"/>
          <w:szCs w:val="24"/>
        </w:rPr>
        <w:t>,00</w:t>
      </w:r>
      <w:r w:rsidRPr="00FC3A2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="0090786D">
        <w:rPr>
          <w:rFonts w:ascii="Times New Roman" w:hAnsi="Times New Roman"/>
          <w:sz w:val="24"/>
          <w:szCs w:val="24"/>
        </w:rPr>
        <w:t>2541/07-1-20</w:t>
      </w:r>
      <w:r w:rsidRPr="00FC3A28">
        <w:rPr>
          <w:rFonts w:ascii="Times New Roman" w:hAnsi="Times New Roman"/>
          <w:sz w:val="24"/>
          <w:szCs w:val="24"/>
        </w:rPr>
        <w:t xml:space="preserve"> от </w:t>
      </w:r>
      <w:r w:rsidR="0090786D">
        <w:rPr>
          <w:rFonts w:ascii="Times New Roman" w:hAnsi="Times New Roman"/>
          <w:sz w:val="24"/>
          <w:szCs w:val="24"/>
        </w:rPr>
        <w:t>21.04.2021</w:t>
      </w:r>
      <w:r w:rsidRPr="00FC3A28">
        <w:rPr>
          <w:rFonts w:ascii="Times New Roman" w:hAnsi="Times New Roman"/>
          <w:sz w:val="24"/>
          <w:szCs w:val="24"/>
        </w:rPr>
        <w:t xml:space="preserve">, которое вступило в законную силу </w:t>
      </w:r>
      <w:r w:rsidR="0090786D">
        <w:rPr>
          <w:rFonts w:ascii="Times New Roman" w:hAnsi="Times New Roman"/>
          <w:sz w:val="24"/>
          <w:szCs w:val="24"/>
        </w:rPr>
        <w:t>12.05.2021</w:t>
      </w:r>
      <w:r w:rsidRPr="00FC3A28">
        <w:rPr>
          <w:rFonts w:ascii="Times New Roman" w:hAnsi="Times New Roman"/>
          <w:sz w:val="24"/>
          <w:szCs w:val="24"/>
        </w:rPr>
        <w:t>, за совершение административного прав</w:t>
      </w:r>
      <w:r w:rsidR="0090786D"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 w:rsidRPr="00FC3A28">
        <w:rPr>
          <w:rFonts w:ascii="Times New Roman" w:hAnsi="Times New Roman"/>
          <w:sz w:val="24"/>
          <w:szCs w:val="24"/>
        </w:rPr>
        <w:t xml:space="preserve"> ст. </w:t>
      </w:r>
      <w:r w:rsidR="0090786D">
        <w:rPr>
          <w:rFonts w:ascii="Times New Roman" w:hAnsi="Times New Roman"/>
          <w:sz w:val="24"/>
          <w:szCs w:val="24"/>
        </w:rPr>
        <w:t>15.13</w:t>
      </w:r>
      <w:r w:rsidRPr="00FC3A28">
        <w:rPr>
          <w:rFonts w:ascii="Times New Roman" w:hAnsi="Times New Roman"/>
          <w:sz w:val="24"/>
          <w:szCs w:val="24"/>
        </w:rPr>
        <w:t xml:space="preserve"> КоАП РФ, в установленный законом срок, тем самым совершило административное правонарушение, предусмотренное ч. 1</w:t>
      </w:r>
      <w:r w:rsidRPr="00FC3A28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CF4981" w:rsidP="00CF4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3125">
        <w:rPr>
          <w:rFonts w:ascii="Times New Roman" w:hAnsi="Times New Roman"/>
          <w:sz w:val="24"/>
          <w:szCs w:val="24"/>
          <w:shd w:val="clear" w:color="auto" w:fill="FFFFFF"/>
        </w:rPr>
        <w:t>Законный представитель юридического лиц</w:t>
      </w:r>
      <w:r w:rsidRPr="00023125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="0090786D">
        <w:rPr>
          <w:rFonts w:ascii="Times New Roman" w:hAnsi="Times New Roman"/>
          <w:sz w:val="24"/>
          <w:szCs w:val="24"/>
        </w:rPr>
        <w:t>ООО</w:t>
      </w:r>
      <w:r w:rsidR="0090786D">
        <w:rPr>
          <w:rFonts w:ascii="Times New Roman" w:hAnsi="Times New Roman"/>
          <w:sz w:val="24"/>
          <w:szCs w:val="24"/>
        </w:rPr>
        <w:t xml:space="preserve"> «Вирсавия</w:t>
      </w:r>
      <w:r w:rsidRPr="00023125" w:rsidR="004E160C">
        <w:rPr>
          <w:rFonts w:ascii="Times New Roman" w:hAnsi="Times New Roman"/>
          <w:sz w:val="24"/>
          <w:szCs w:val="24"/>
        </w:rPr>
        <w:t>»</w:t>
      </w:r>
      <w:r w:rsidRPr="00023125" w:rsidR="004E160C">
        <w:rPr>
          <w:sz w:val="24"/>
          <w:szCs w:val="24"/>
        </w:rPr>
        <w:t xml:space="preserve"> </w:t>
      </w:r>
      <w:r w:rsidRPr="00FD7B9A" w:rsidR="000916FC">
        <w:rPr>
          <w:rFonts w:ascii="Times New Roman" w:hAnsi="Times New Roman"/>
        </w:rPr>
        <w:t>«ПЕРСОНАЛЬНЫЕ ДАННЫЕ»</w:t>
      </w:r>
      <w:r w:rsidRPr="00023125" w:rsidR="004E1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судебном заседании</w:t>
      </w:r>
      <w:r w:rsidRPr="000231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вину в совершении правонарушения признал, пояснил, что штраф юридическим лицом был оплачен, но позже установленного срока.</w:t>
      </w:r>
    </w:p>
    <w:p w:rsidR="007042CB" w:rsidRPr="00FC3A28" w:rsidP="00CF4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042CB" w:rsidRPr="00FC3A2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042CB" w:rsidRPr="00FC3A2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042CB" w:rsidP="007042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законного представителя ООО «Вирсавия, и</w:t>
      </w:r>
      <w:r w:rsidRPr="00FC3A28">
        <w:rPr>
          <w:rFonts w:ascii="Times New Roman" w:hAnsi="Times New Roman"/>
          <w:sz w:val="24"/>
          <w:szCs w:val="24"/>
        </w:rPr>
        <w:t>зучив материалы дела в полном объеме, полагаю, что вин</w:t>
      </w:r>
      <w:r w:rsidRPr="00FC3A28">
        <w:rPr>
          <w:rFonts w:ascii="Times New Roman" w:hAnsi="Times New Roman"/>
          <w:sz w:val="24"/>
          <w:szCs w:val="24"/>
        </w:rPr>
        <w:t xml:space="preserve">а </w:t>
      </w:r>
      <w:r w:rsidR="0090786D">
        <w:rPr>
          <w:rFonts w:ascii="Times New Roman" w:hAnsi="Times New Roman"/>
          <w:sz w:val="24"/>
          <w:szCs w:val="24"/>
        </w:rPr>
        <w:t>ООО</w:t>
      </w:r>
      <w:r w:rsidR="0090786D">
        <w:rPr>
          <w:rFonts w:ascii="Times New Roman" w:hAnsi="Times New Roman"/>
          <w:sz w:val="24"/>
          <w:szCs w:val="24"/>
        </w:rPr>
        <w:t xml:space="preserve"> «Вирсавия</w:t>
      </w:r>
      <w:r w:rsidRPr="00FC3A28" w:rsidR="004E160C">
        <w:rPr>
          <w:rFonts w:ascii="Times New Roman" w:hAnsi="Times New Roman"/>
          <w:sz w:val="24"/>
          <w:szCs w:val="24"/>
        </w:rPr>
        <w:t>»</w:t>
      </w:r>
      <w:r w:rsidRPr="00FC3A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3A28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20.25  КоАП РФ, нашла свое подтверждение в судебном заседании и подтверждае</w:t>
      </w:r>
      <w:r>
        <w:rPr>
          <w:rFonts w:ascii="Times New Roman" w:hAnsi="Times New Roman"/>
          <w:sz w:val="24"/>
          <w:szCs w:val="24"/>
        </w:rPr>
        <w:t>тся следующими доказательствами:</w:t>
      </w:r>
    </w:p>
    <w:p w:rsidR="00CF4981" w:rsidP="00CF4981">
      <w:pPr>
        <w:spacing w:after="0" w:line="240" w:lineRule="auto"/>
        <w:ind w:firstLine="54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Pr="00FC3A28">
        <w:rPr>
          <w:rStyle w:val="FontStyle17"/>
          <w:sz w:val="24"/>
          <w:szCs w:val="24"/>
        </w:rPr>
        <w:t xml:space="preserve">протоколом об административном правонарушении </w:t>
      </w:r>
      <w:r>
        <w:rPr>
          <w:rStyle w:val="FontStyle17"/>
          <w:sz w:val="24"/>
          <w:szCs w:val="24"/>
        </w:rPr>
        <w:t>№2844/07-1-22 от 10.09.2021</w:t>
      </w:r>
      <w:r w:rsidRPr="00FC3A28">
        <w:rPr>
          <w:rStyle w:val="FontStyle17"/>
          <w:sz w:val="24"/>
          <w:szCs w:val="24"/>
        </w:rPr>
        <w:t xml:space="preserve"> (л.д.</w:t>
      </w:r>
      <w:r>
        <w:rPr>
          <w:rStyle w:val="FontStyle17"/>
          <w:sz w:val="24"/>
          <w:szCs w:val="24"/>
        </w:rPr>
        <w:t>1-3</w:t>
      </w:r>
      <w:r w:rsidRPr="00FC3A28">
        <w:rPr>
          <w:rStyle w:val="FontStyle17"/>
          <w:sz w:val="24"/>
          <w:szCs w:val="24"/>
        </w:rPr>
        <w:t xml:space="preserve">); </w:t>
      </w:r>
    </w:p>
    <w:p w:rsidR="00CF4981" w:rsidP="00CF498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FontStyle17"/>
          <w:sz w:val="24"/>
          <w:szCs w:val="24"/>
        </w:rPr>
        <w:t>-</w:t>
      </w:r>
      <w:r w:rsidRPr="00FC3A28">
        <w:rPr>
          <w:rStyle w:val="FontStyle17"/>
          <w:sz w:val="24"/>
          <w:szCs w:val="24"/>
        </w:rPr>
        <w:t>копией</w:t>
      </w:r>
      <w:r w:rsidRPr="00FC3A28">
        <w:rPr>
          <w:rFonts w:ascii="Times New Roman" w:hAnsi="Times New Roman"/>
          <w:sz w:val="24"/>
          <w:szCs w:val="24"/>
        </w:rPr>
        <w:t xml:space="preserve"> </w:t>
      </w:r>
      <w:r w:rsidRPr="00FC3A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постановления </w:t>
      </w:r>
      <w:r w:rsidRPr="00FC3A28">
        <w:rPr>
          <w:rFonts w:ascii="Times New Roman" w:hAnsi="Times New Roman"/>
          <w:sz w:val="24"/>
          <w:szCs w:val="24"/>
        </w:rPr>
        <w:t xml:space="preserve">по делу об </w:t>
      </w:r>
      <w:r>
        <w:rPr>
          <w:rFonts w:ascii="Times New Roman" w:hAnsi="Times New Roman"/>
          <w:sz w:val="24"/>
          <w:szCs w:val="24"/>
        </w:rPr>
        <w:t>административном правонарушении № 2541/07-1-20 от 21.04.2021 по  ст. 15.13</w:t>
      </w:r>
      <w:r w:rsidRPr="00FC3A28">
        <w:rPr>
          <w:rFonts w:ascii="Times New Roman" w:hAnsi="Times New Roman"/>
          <w:sz w:val="24"/>
          <w:szCs w:val="24"/>
        </w:rPr>
        <w:t xml:space="preserve"> </w:t>
      </w:r>
      <w:r w:rsidRPr="00FC3A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л.д.10-14); </w:t>
      </w:r>
    </w:p>
    <w:p w:rsidR="00CF4981" w:rsidP="00CF498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-сведениями о получении постановления от 21.04.2021</w:t>
      </w:r>
      <w:r w:rsidRPr="00FC3A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15); </w:t>
      </w:r>
    </w:p>
    <w:p w:rsidR="00CF4981" w:rsidRPr="00CF4981" w:rsidP="00CF498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-сведениями о направлении  постановления на исполнение в ОСП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 л.д.16).</w:t>
      </w:r>
    </w:p>
    <w:p w:rsidR="007042CB" w:rsidRPr="0090786D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C3A28">
        <w:rPr>
          <w:rFonts w:ascii="Times New Roman" w:hAnsi="Times New Roman"/>
          <w:sz w:val="24"/>
          <w:szCs w:val="24"/>
          <w:lang w:eastAsia="uk-UA"/>
        </w:rPr>
        <w:t xml:space="preserve">Согласно ч. 1 ст. 20.25 КоАП РФ </w:t>
      </w:r>
      <w:r w:rsidRPr="00FC3A28">
        <w:rPr>
          <w:rFonts w:ascii="Times New Roman" w:hAnsi="Times New Roman" w:eastAsiaTheme="minorHAnsi"/>
          <w:sz w:val="24"/>
          <w:szCs w:val="24"/>
          <w:lang w:eastAsia="en-US"/>
        </w:rPr>
        <w:t xml:space="preserve">неуплата административного штрафа в срок, предусмотренный настоящим </w:t>
      </w:r>
      <w:hyperlink r:id="rId4" w:history="1">
        <w:r w:rsidRPr="0090786D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90786D">
        <w:rPr>
          <w:rFonts w:ascii="Times New Roman" w:hAnsi="Times New Roman" w:eastAsiaTheme="minorHAnsi"/>
          <w:sz w:val="24"/>
          <w:szCs w:val="24"/>
          <w:lang w:eastAsia="en-US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42CB" w:rsidRPr="0090786D" w:rsidP="0090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86D">
        <w:rPr>
          <w:rFonts w:ascii="Times New Roman" w:hAnsi="Times New Roman"/>
          <w:sz w:val="24"/>
          <w:szCs w:val="24"/>
        </w:rPr>
        <w:t xml:space="preserve">Постановление по делу об административном правонарушении </w:t>
      </w:r>
      <w:r w:rsidR="0090786D">
        <w:rPr>
          <w:rFonts w:ascii="Times New Roman" w:hAnsi="Times New Roman"/>
          <w:sz w:val="24"/>
          <w:szCs w:val="24"/>
        </w:rPr>
        <w:t>2541/07-1-20</w:t>
      </w:r>
      <w:r w:rsidRPr="00FC3A28" w:rsidR="0090786D">
        <w:rPr>
          <w:rFonts w:ascii="Times New Roman" w:hAnsi="Times New Roman"/>
          <w:sz w:val="24"/>
          <w:szCs w:val="24"/>
        </w:rPr>
        <w:t xml:space="preserve"> от </w:t>
      </w:r>
      <w:r w:rsidR="0090786D">
        <w:rPr>
          <w:rFonts w:ascii="Times New Roman" w:hAnsi="Times New Roman"/>
          <w:sz w:val="24"/>
          <w:szCs w:val="24"/>
        </w:rPr>
        <w:t>21.04.2021</w:t>
      </w:r>
      <w:r w:rsidRPr="0090786D" w:rsidR="00F31C1C">
        <w:rPr>
          <w:rFonts w:ascii="Times New Roman" w:hAnsi="Times New Roman"/>
          <w:sz w:val="24"/>
          <w:szCs w:val="24"/>
        </w:rPr>
        <w:t xml:space="preserve"> </w:t>
      </w:r>
      <w:r w:rsidR="0090786D">
        <w:rPr>
          <w:rFonts w:ascii="Times New Roman" w:hAnsi="Times New Roman"/>
          <w:sz w:val="24"/>
          <w:szCs w:val="24"/>
        </w:rPr>
        <w:t xml:space="preserve">по </w:t>
      </w:r>
      <w:r w:rsidRPr="0090786D">
        <w:rPr>
          <w:rFonts w:ascii="Times New Roman" w:hAnsi="Times New Roman"/>
          <w:sz w:val="24"/>
          <w:szCs w:val="24"/>
        </w:rPr>
        <w:t xml:space="preserve"> ст. </w:t>
      </w:r>
      <w:r w:rsidR="0090786D">
        <w:rPr>
          <w:rFonts w:ascii="Times New Roman" w:hAnsi="Times New Roman"/>
          <w:sz w:val="24"/>
          <w:szCs w:val="24"/>
        </w:rPr>
        <w:t>15.13</w:t>
      </w:r>
      <w:r w:rsidRPr="0090786D" w:rsidR="000F4D92">
        <w:rPr>
          <w:rFonts w:ascii="Times New Roman" w:hAnsi="Times New Roman"/>
          <w:sz w:val="24"/>
          <w:szCs w:val="24"/>
        </w:rPr>
        <w:t xml:space="preserve"> КоАП РФ</w:t>
      </w:r>
      <w:r w:rsidRPr="0090786D">
        <w:rPr>
          <w:rFonts w:ascii="Times New Roman" w:hAnsi="Times New Roman"/>
          <w:sz w:val="24"/>
          <w:szCs w:val="24"/>
        </w:rPr>
        <w:t xml:space="preserve"> вступило в законную силу  </w:t>
      </w:r>
      <w:r w:rsidR="009F42F1">
        <w:rPr>
          <w:rFonts w:ascii="Times New Roman" w:hAnsi="Times New Roman"/>
          <w:sz w:val="24"/>
          <w:szCs w:val="24"/>
        </w:rPr>
        <w:t>12.05.2021</w:t>
      </w:r>
      <w:r w:rsidRPr="0090786D">
        <w:rPr>
          <w:rFonts w:ascii="Times New Roman" w:hAnsi="Times New Roman"/>
          <w:sz w:val="24"/>
          <w:szCs w:val="24"/>
        </w:rPr>
        <w:t>.</w:t>
      </w:r>
    </w:p>
    <w:p w:rsidR="00CF4981" w:rsidP="00CF4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86D">
        <w:rPr>
          <w:rFonts w:ascii="Times New Roman" w:hAnsi="Times New Roman"/>
          <w:sz w:val="24"/>
          <w:szCs w:val="24"/>
        </w:rPr>
        <w:t xml:space="preserve">Согласно </w:t>
      </w:r>
      <w:hyperlink r:id="rId5" w:history="1">
        <w:r w:rsidRPr="0090786D">
          <w:rPr>
            <w:rFonts w:ascii="Times New Roman" w:hAnsi="Times New Roman"/>
            <w:sz w:val="24"/>
            <w:szCs w:val="24"/>
          </w:rPr>
          <w:t>части 1 статьи 32.2</w:t>
        </w:r>
      </w:hyperlink>
      <w:r w:rsidRPr="0090786D">
        <w:rPr>
          <w:rFonts w:ascii="Times New Roman" w:hAnsi="Times New Roman"/>
          <w:sz w:val="24"/>
          <w:szCs w:val="24"/>
        </w:rPr>
        <w:t xml:space="preserve"> Кодекса</w:t>
      </w:r>
      <w:r w:rsidRPr="00FC3A28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административный штраф подлежал уплате не позднее шестидесяти дней с указанной даты, то есть до </w:t>
      </w:r>
      <w:r w:rsidR="009F42F1">
        <w:rPr>
          <w:rFonts w:ascii="Times New Roman" w:hAnsi="Times New Roman"/>
          <w:sz w:val="24"/>
          <w:szCs w:val="24"/>
        </w:rPr>
        <w:t>14.07.2021</w:t>
      </w:r>
      <w:r>
        <w:rPr>
          <w:rFonts w:ascii="Times New Roman" w:hAnsi="Times New Roman"/>
          <w:sz w:val="24"/>
          <w:szCs w:val="24"/>
        </w:rPr>
        <w:t xml:space="preserve"> включительно.</w:t>
      </w:r>
    </w:p>
    <w:p w:rsidR="007042CB" w:rsidRPr="009F42F1" w:rsidP="00704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ab/>
        <w:t xml:space="preserve">При указанных обстоятельствах, мировой судья квалифицирует действия </w:t>
      </w:r>
      <w:r w:rsidRPr="00FC3A28" w:rsidR="00D11FA1">
        <w:rPr>
          <w:rFonts w:ascii="Times New Roman" w:hAnsi="Times New Roman"/>
          <w:sz w:val="24"/>
          <w:szCs w:val="24"/>
        </w:rPr>
        <w:t>юридичес</w:t>
      </w:r>
      <w:r w:rsidR="009F42F1">
        <w:rPr>
          <w:rFonts w:ascii="Times New Roman" w:hAnsi="Times New Roman"/>
          <w:sz w:val="24"/>
          <w:szCs w:val="24"/>
        </w:rPr>
        <w:t>кого лиц</w:t>
      </w:r>
      <w:r w:rsidR="009F42F1">
        <w:rPr>
          <w:rFonts w:ascii="Times New Roman" w:hAnsi="Times New Roman"/>
          <w:sz w:val="24"/>
          <w:szCs w:val="24"/>
        </w:rPr>
        <w:t>а ООО</w:t>
      </w:r>
      <w:r w:rsidR="009F42F1">
        <w:rPr>
          <w:rFonts w:ascii="Times New Roman" w:hAnsi="Times New Roman"/>
          <w:sz w:val="24"/>
          <w:szCs w:val="24"/>
        </w:rPr>
        <w:t xml:space="preserve"> «Вирсавия</w:t>
      </w:r>
      <w:r w:rsidRPr="00FC3A28" w:rsidR="00D11FA1">
        <w:rPr>
          <w:rFonts w:ascii="Times New Roman" w:hAnsi="Times New Roman"/>
          <w:sz w:val="24"/>
          <w:szCs w:val="24"/>
        </w:rPr>
        <w:t>»</w:t>
      </w:r>
      <w:r w:rsidRPr="00FC3A28" w:rsidR="00D11F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FC3A28">
        <w:rPr>
          <w:rFonts w:ascii="Times New Roman" w:hAnsi="Times New Roman"/>
          <w:sz w:val="24"/>
          <w:szCs w:val="24"/>
        </w:rPr>
        <w:t xml:space="preserve">по части 1 статьи 20.25 </w:t>
      </w:r>
      <w:r w:rsidR="009F42F1">
        <w:rPr>
          <w:rFonts w:ascii="Times New Roman" w:hAnsi="Times New Roman"/>
          <w:sz w:val="24"/>
          <w:szCs w:val="24"/>
        </w:rPr>
        <w:t>КоАП РФ</w:t>
      </w:r>
      <w:r w:rsidRPr="00FC3A28">
        <w:rPr>
          <w:rFonts w:ascii="Times New Roman" w:hAnsi="Times New Roman"/>
          <w:sz w:val="24"/>
          <w:szCs w:val="24"/>
        </w:rPr>
        <w:t xml:space="preserve">, как </w:t>
      </w:r>
      <w:r w:rsidRPr="00FC3A28">
        <w:rPr>
          <w:rFonts w:ascii="Times New Roman" w:hAnsi="Times New Roman" w:eastAsiaTheme="minorHAnsi"/>
          <w:sz w:val="24"/>
          <w:szCs w:val="24"/>
          <w:lang w:eastAsia="en-US"/>
        </w:rPr>
        <w:t xml:space="preserve">неуплата административного штрафа в срок, предусмотренный настоящим </w:t>
      </w:r>
      <w:hyperlink r:id="rId6" w:history="1">
        <w:r w:rsidRPr="009F42F1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9F42F1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7042CB" w:rsidRPr="00FC3A28" w:rsidP="007042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соответствии со статьей 26.11 КоАП РФ, суд признает их допустимыми, достоверными и достаточными для принятия решения по делу. </w:t>
      </w:r>
    </w:p>
    <w:p w:rsidR="007042CB" w:rsidRPr="00FC3A28" w:rsidP="007042CB">
      <w:pPr>
        <w:spacing w:after="0" w:line="240" w:lineRule="auto"/>
        <w:ind w:firstLine="540"/>
        <w:jc w:val="both"/>
        <w:rPr>
          <w:rFonts w:ascii="Times New Roman" w:hAnsi="Times New Roman" w:eastAsiaTheme="minorEastAsia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Основания для признания собранных по делу доказательств </w:t>
      </w:r>
      <w:r w:rsidRPr="00FC3A28">
        <w:rPr>
          <w:rFonts w:ascii="Times New Roman" w:hAnsi="Times New Roman"/>
          <w:sz w:val="24"/>
          <w:szCs w:val="24"/>
        </w:rPr>
        <w:t>недопустимыми</w:t>
      </w:r>
      <w:r w:rsidRPr="00FC3A28">
        <w:rPr>
          <w:rFonts w:ascii="Times New Roman" w:hAnsi="Times New Roman"/>
          <w:sz w:val="24"/>
          <w:szCs w:val="24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CF4981" w:rsidP="00CF49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>При назначении наказания, суд учитывает характер совершенного административного правонарушения, основывается на принципах справедливости наказания, его соразмерности совершенному правонарушению.</w:t>
      </w:r>
    </w:p>
    <w:p w:rsidR="007042CB" w:rsidP="000231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>Обстоятельств, отягчающих адм</w:t>
      </w:r>
      <w:r w:rsidR="00023125">
        <w:rPr>
          <w:rFonts w:ascii="Times New Roman" w:hAnsi="Times New Roman"/>
          <w:sz w:val="24"/>
          <w:szCs w:val="24"/>
        </w:rPr>
        <w:t>инистративную ответственность и обстоятельств, смягчающих административную ответственность</w:t>
      </w:r>
      <w:r w:rsidRPr="00FC3A28">
        <w:rPr>
          <w:rFonts w:ascii="Times New Roman" w:hAnsi="Times New Roman"/>
          <w:sz w:val="24"/>
          <w:szCs w:val="24"/>
        </w:rPr>
        <w:t>, судом не  установлено.</w:t>
      </w:r>
    </w:p>
    <w:p w:rsidR="00CF4981" w:rsidRPr="00CF4981" w:rsidP="00CF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</w:t>
      </w:r>
      <w:hyperlink r:id="rId7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части 3.2. статьи 4.1</w:t>
        </w:r>
      </w:hyperlink>
      <w:r w:rsidRPr="00CF498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</w:t>
      </w:r>
      <w:hyperlink r:id="rId8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раздела II</w:t>
        </w:r>
      </w:hyperlink>
      <w:r w:rsidRPr="00CF498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CF4981" w:rsidP="00CF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</w:t>
      </w:r>
      <w:hyperlink r:id="rId9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Постановлении</w:t>
        </w:r>
      </w:hyperlink>
      <w:r w:rsidRPr="00CF4981">
        <w:rPr>
          <w:rFonts w:ascii="Times New Roman" w:eastAsia="Calibri" w:hAnsi="Times New Roman"/>
          <w:sz w:val="24"/>
          <w:szCs w:val="24"/>
        </w:rPr>
        <w:t xml:space="preserve"> от 25.02.2014 N 4-П Конституционный Суд Российской Федерации указал, что административные правонарушения, минимальный размер административного штрафа за которые установлен в сумме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санкцией, на основе требований </w:t>
      </w:r>
      <w:hyperlink r:id="rId10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CF498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Российской Федерации и правовых позиций Конституционного Суда Российской Федерации, выраженных в настоящем Постановлении (пункты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1 и 2 резолютивной части Постановления от 25.02.2014 N 4-П).</w:t>
      </w:r>
    </w:p>
    <w:p w:rsidR="00CF4981" w:rsidRPr="00CF4981" w:rsidP="00CF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соответствии с пунктом 2 Постановления от 25.02.2014 N 4-П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</w:t>
      </w:r>
      <w:r>
        <w:rPr>
          <w:rFonts w:ascii="Times New Roman" w:eastAsia="Calibri" w:hAnsi="Times New Roman"/>
          <w:sz w:val="24"/>
          <w:szCs w:val="24"/>
        </w:rPr>
        <w:t>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к административной ответственности,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 (постановления Конституционного Суда Российской Федерации от 19.03.2003 </w:t>
      </w:r>
      <w:hyperlink r:id="rId11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N 3-П</w:t>
        </w:r>
      </w:hyperlink>
      <w:r w:rsidRPr="00CF4981">
        <w:rPr>
          <w:rFonts w:ascii="Times New Roman" w:eastAsia="Calibri" w:hAnsi="Times New Roman"/>
          <w:sz w:val="24"/>
          <w:szCs w:val="24"/>
        </w:rPr>
        <w:t xml:space="preserve">, от 13.03.2008 </w:t>
      </w:r>
      <w:hyperlink r:id="rId12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N 5-П</w:t>
        </w:r>
      </w:hyperlink>
      <w:r w:rsidRPr="00CF4981">
        <w:rPr>
          <w:rFonts w:ascii="Times New Roman" w:eastAsia="Calibri" w:hAnsi="Times New Roman"/>
          <w:sz w:val="24"/>
          <w:szCs w:val="24"/>
        </w:rPr>
        <w:t xml:space="preserve">, от 27.05.2008 </w:t>
      </w:r>
      <w:hyperlink r:id="rId13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N 8-П</w:t>
        </w:r>
      </w:hyperlink>
      <w:r w:rsidRPr="00CF4981">
        <w:rPr>
          <w:rFonts w:ascii="Times New Roman" w:eastAsia="Calibri" w:hAnsi="Times New Roman"/>
          <w:sz w:val="24"/>
          <w:szCs w:val="24"/>
        </w:rPr>
        <w:t xml:space="preserve">, от 13.07.2010 </w:t>
      </w:r>
      <w:hyperlink r:id="rId14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N 15-П</w:t>
        </w:r>
      </w:hyperlink>
      <w:r w:rsidRPr="00CF4981">
        <w:rPr>
          <w:rFonts w:ascii="Times New Roman" w:eastAsia="Calibri" w:hAnsi="Times New Roman"/>
          <w:sz w:val="24"/>
          <w:szCs w:val="24"/>
        </w:rPr>
        <w:t>, от 17.01.2013</w:t>
      </w:r>
      <w:r w:rsidRPr="00CF4981">
        <w:rPr>
          <w:rFonts w:ascii="Times New Roman" w:eastAsia="Calibri" w:hAnsi="Times New Roman"/>
          <w:sz w:val="24"/>
          <w:szCs w:val="24"/>
        </w:rPr>
        <w:t xml:space="preserve"> </w:t>
      </w:r>
      <w:hyperlink r:id="rId15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N 1-П</w:t>
        </w:r>
      </w:hyperlink>
      <w:r w:rsidRPr="00CF4981">
        <w:rPr>
          <w:rFonts w:ascii="Times New Roman" w:eastAsia="Calibri" w:hAnsi="Times New Roman"/>
          <w:sz w:val="24"/>
          <w:szCs w:val="24"/>
        </w:rPr>
        <w:t xml:space="preserve"> и от 14.02.2013 </w:t>
      </w:r>
      <w:hyperlink r:id="rId16" w:history="1">
        <w:r w:rsidRPr="00CF4981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N 4-П</w:t>
        </w:r>
      </w:hyperlink>
      <w:r w:rsidRPr="00CF4981">
        <w:rPr>
          <w:rFonts w:ascii="Times New Roman" w:eastAsia="Calibri" w:hAnsi="Times New Roman"/>
          <w:sz w:val="24"/>
          <w:szCs w:val="24"/>
        </w:rPr>
        <w:t>).</w:t>
      </w:r>
    </w:p>
    <w:p w:rsidR="00CF4981" w:rsidP="00CF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части 4.1. Постановления от 25.02.2014 N 4-П Конституционного Суда Российской Федерации разъяснено, что применительно к административным штрафам, минимальные размеры которых сопряжены со значительными денежными затратами, наказание может - при определенных обстоятельствах 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Федерации от 14.02.2013 N 24-П).</w:t>
      </w:r>
    </w:p>
    <w:p w:rsidR="00CF4981" w:rsidP="00CF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Согласно пункту 5 Постановления от 25.02.2014 N 4-П, вводя для юридических лиц административные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</w:t>
      </w:r>
      <w:r>
        <w:rPr>
          <w:rFonts w:ascii="Times New Roman" w:eastAsia="Calibri" w:hAnsi="Times New Roman"/>
          <w:sz w:val="24"/>
          <w:szCs w:val="24"/>
        </w:rPr>
        <w:t xml:space="preserve"> вины нарушителя, наступившими последствиями и одновременно позволяло бы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CF4981" w:rsidRPr="003160B3" w:rsidP="00316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 указанных обстоятельствах, </w:t>
      </w:r>
      <w:r w:rsidR="003160B3">
        <w:rPr>
          <w:rFonts w:ascii="Times New Roman" w:eastAsia="Calibri" w:hAnsi="Times New Roman"/>
          <w:sz w:val="24"/>
          <w:szCs w:val="24"/>
        </w:rPr>
        <w:t>учитывая, что штраф в размере 100000,00 рублей уплачен</w:t>
      </w:r>
      <w:r>
        <w:rPr>
          <w:rFonts w:ascii="Times New Roman" w:eastAsia="Calibri" w:hAnsi="Times New Roman"/>
          <w:sz w:val="24"/>
          <w:szCs w:val="24"/>
        </w:rPr>
        <w:t xml:space="preserve">, прихожу к выводу о наличии оснований для применения положений </w:t>
      </w:r>
      <w:hyperlink r:id="rId17" w:history="1">
        <w:r w:rsidRPr="003160B3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3160B3">
        <w:rPr>
          <w:rFonts w:ascii="Times New Roman" w:eastAsia="Calibri" w:hAnsi="Times New Roman"/>
          <w:sz w:val="24"/>
          <w:szCs w:val="24"/>
        </w:rPr>
        <w:t xml:space="preserve"> Конституционного Суда Российской Федерации от 25 февраля 2014 года N 4-П и снижения назначенного судом наказания ниже низшего предела, поскольку такое наказание будет отвечать целям административного наказания, сопоставимо с характером административного правонарушения, степенью вины нарушителя, наступившими последствиями и надлежащим</w:t>
      </w:r>
      <w:r w:rsidRPr="003160B3">
        <w:rPr>
          <w:rFonts w:ascii="Times New Roman" w:eastAsia="Calibri" w:hAnsi="Times New Roman"/>
          <w:sz w:val="24"/>
          <w:szCs w:val="24"/>
        </w:rPr>
        <w:t xml:space="preserve"> образом учитывает реальное имущественное и финансовое положение привлекаемого к административной ответственности юридического лица.</w:t>
      </w:r>
    </w:p>
    <w:p w:rsidR="00CF4981" w:rsidP="00CF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3160B3">
        <w:rPr>
          <w:rFonts w:ascii="Times New Roman" w:eastAsia="Calibri" w:hAnsi="Times New Roman"/>
          <w:sz w:val="24"/>
          <w:szCs w:val="24"/>
        </w:rPr>
        <w:t xml:space="preserve">Принимая во внимание вышеназванные положения </w:t>
      </w:r>
      <w:hyperlink r:id="rId18" w:history="1">
        <w:r w:rsidRPr="003160B3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Кодекса</w:t>
        </w:r>
      </w:hyperlink>
      <w:r w:rsidRPr="003160B3">
        <w:rPr>
          <w:rFonts w:ascii="Times New Roman" w:eastAsia="Calibri" w:hAnsi="Times New Roman"/>
          <w:sz w:val="24"/>
          <w:szCs w:val="24"/>
        </w:rPr>
        <w:t xml:space="preserve"> Российской Федерации об администра</w:t>
      </w:r>
      <w:r w:rsidR="003160B3">
        <w:rPr>
          <w:rFonts w:ascii="Times New Roman" w:eastAsia="Calibri" w:hAnsi="Times New Roman"/>
          <w:sz w:val="24"/>
          <w:szCs w:val="24"/>
        </w:rPr>
        <w:t xml:space="preserve">тивных правонарушениях, санкцию ч.1 ст.20.25 </w:t>
      </w:r>
      <w:r w:rsidRPr="003160B3"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Calibri" w:hAnsi="Times New Roman"/>
          <w:sz w:val="24"/>
          <w:szCs w:val="24"/>
        </w:rPr>
        <w:t>одекса Российской Федерации об административных правонарушениях, изложенное выше, прихожу к выводу о том, что имеются обстоятельства, позволяющие снизит</w:t>
      </w:r>
      <w:r w:rsidR="003160B3">
        <w:rPr>
          <w:rFonts w:ascii="Times New Roman" w:eastAsia="Calibri" w:hAnsi="Times New Roman"/>
          <w:sz w:val="24"/>
          <w:szCs w:val="24"/>
        </w:rPr>
        <w:t xml:space="preserve">ь размер назначенного ООО "Вирсавия </w:t>
      </w:r>
      <w:r>
        <w:rPr>
          <w:rFonts w:ascii="Times New Roman" w:eastAsia="Calibri" w:hAnsi="Times New Roman"/>
          <w:sz w:val="24"/>
          <w:szCs w:val="24"/>
        </w:rPr>
        <w:t>" административного штрафа до 100</w:t>
      </w:r>
      <w:r w:rsidR="003160B3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000</w:t>
      </w:r>
      <w:r w:rsidR="003160B3">
        <w:rPr>
          <w:rFonts w:ascii="Times New Roman" w:eastAsia="Calibri" w:hAnsi="Times New Roman"/>
          <w:sz w:val="24"/>
          <w:szCs w:val="24"/>
        </w:rPr>
        <w:t>,00</w:t>
      </w:r>
      <w:r>
        <w:rPr>
          <w:rFonts w:ascii="Times New Roman" w:eastAsia="Calibri" w:hAnsi="Times New Roman"/>
          <w:sz w:val="24"/>
          <w:szCs w:val="24"/>
        </w:rPr>
        <w:t xml:space="preserve"> рублей, который будет отвечать принципу справедливости наказания и соразмерности совершенному правонарушению.</w:t>
      </w:r>
    </w:p>
    <w:p w:rsidR="00D11FA1" w:rsidRPr="00FC3A28" w:rsidP="00D11FA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FC3A28">
        <w:rPr>
          <w:rFonts w:ascii="Times New Roman" w:hAnsi="Times New Roman"/>
          <w:sz w:val="24"/>
          <w:szCs w:val="24"/>
        </w:rPr>
        <w:t>ст.ст</w:t>
      </w:r>
      <w:r w:rsidRPr="00FC3A2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D11FA1" w:rsidRPr="00FC3A28" w:rsidP="00D11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11FA1" w:rsidRPr="00FC3A28" w:rsidP="00D11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3A28">
        <w:rPr>
          <w:rFonts w:ascii="Times New Roman" w:hAnsi="Times New Roman"/>
          <w:b/>
          <w:sz w:val="24"/>
          <w:szCs w:val="24"/>
        </w:rPr>
        <w:t>П</w:t>
      </w:r>
      <w:r w:rsidRPr="00FC3A2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F42F1" w:rsidP="00D11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 </w:t>
      </w:r>
    </w:p>
    <w:p w:rsidR="00D11FA1" w:rsidRPr="00FC3A28" w:rsidP="009F42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Признать </w:t>
      </w:r>
      <w:r w:rsidRPr="00FC3A28" w:rsidR="00A6074E">
        <w:rPr>
          <w:rFonts w:ascii="Times New Roman" w:hAnsi="Times New Roman"/>
          <w:sz w:val="24"/>
          <w:szCs w:val="24"/>
        </w:rPr>
        <w:t>юридическое лиц</w:t>
      </w:r>
      <w:r w:rsidRPr="00FC3A28" w:rsidR="00A6074E">
        <w:rPr>
          <w:rFonts w:ascii="Times New Roman" w:hAnsi="Times New Roman"/>
          <w:sz w:val="24"/>
          <w:szCs w:val="24"/>
        </w:rPr>
        <w:t>о</w:t>
      </w:r>
      <w:r w:rsidR="003160B3">
        <w:rPr>
          <w:rFonts w:ascii="Times New Roman" w:hAnsi="Times New Roman"/>
          <w:sz w:val="24"/>
          <w:szCs w:val="24"/>
        </w:rPr>
        <w:t>-</w:t>
      </w:r>
      <w:r w:rsidRPr="00FC3A28" w:rsidR="00A6074E">
        <w:rPr>
          <w:rFonts w:ascii="Times New Roman" w:hAnsi="Times New Roman"/>
          <w:sz w:val="24"/>
          <w:szCs w:val="24"/>
        </w:rPr>
        <w:t xml:space="preserve"> </w:t>
      </w:r>
      <w:r w:rsidRPr="003160B3" w:rsidR="009F42F1">
        <w:rPr>
          <w:rFonts w:ascii="Times New Roman" w:hAnsi="Times New Roman"/>
          <w:b/>
          <w:sz w:val="24"/>
          <w:szCs w:val="24"/>
        </w:rPr>
        <w:t>О</w:t>
      </w:r>
      <w:r w:rsidRPr="003160B3" w:rsidR="003160B3">
        <w:rPr>
          <w:rFonts w:ascii="Times New Roman" w:hAnsi="Times New Roman"/>
          <w:b/>
          <w:sz w:val="24"/>
          <w:szCs w:val="24"/>
        </w:rPr>
        <w:t>бщество с ограниченной ответственностью</w:t>
      </w:r>
      <w:r w:rsidRPr="003160B3" w:rsidR="009F42F1">
        <w:rPr>
          <w:rFonts w:ascii="Times New Roman" w:hAnsi="Times New Roman"/>
          <w:b/>
          <w:sz w:val="24"/>
          <w:szCs w:val="24"/>
        </w:rPr>
        <w:t xml:space="preserve"> «Вирсавия», </w:t>
      </w:r>
      <w:r w:rsidRPr="00FD7B9A" w:rsidR="000916FC">
        <w:rPr>
          <w:rFonts w:ascii="Times New Roman" w:hAnsi="Times New Roman"/>
        </w:rPr>
        <w:t>«ПЕРСОНАЛЬНЫЕ ДАННЫЕ»</w:t>
      </w:r>
      <w:r w:rsidRPr="00FC3A28" w:rsidR="009F42F1">
        <w:rPr>
          <w:rFonts w:ascii="Times New Roman" w:hAnsi="Times New Roman"/>
          <w:sz w:val="24"/>
          <w:szCs w:val="24"/>
        </w:rPr>
        <w:t>,</w:t>
      </w:r>
      <w:r w:rsidR="009F42F1">
        <w:rPr>
          <w:rFonts w:ascii="Times New Roman" w:hAnsi="Times New Roman"/>
          <w:sz w:val="24"/>
          <w:szCs w:val="24"/>
        </w:rPr>
        <w:t xml:space="preserve"> </w:t>
      </w:r>
      <w:r w:rsidRPr="00FC3A28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</w:t>
      </w:r>
      <w:r w:rsidRPr="00FC3A28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 и назначить ему административное нак</w:t>
      </w:r>
      <w:r w:rsidR="00023125">
        <w:rPr>
          <w:rFonts w:ascii="Times New Roman" w:hAnsi="Times New Roman"/>
          <w:sz w:val="24"/>
          <w:szCs w:val="24"/>
        </w:rPr>
        <w:t>а</w:t>
      </w:r>
      <w:r w:rsidR="009F42F1">
        <w:rPr>
          <w:rFonts w:ascii="Times New Roman" w:hAnsi="Times New Roman"/>
          <w:sz w:val="24"/>
          <w:szCs w:val="24"/>
        </w:rPr>
        <w:t>зание в виде штрафа в размере</w:t>
      </w:r>
      <w:r w:rsidR="003160B3">
        <w:rPr>
          <w:rFonts w:ascii="Times New Roman" w:hAnsi="Times New Roman"/>
          <w:sz w:val="24"/>
          <w:szCs w:val="24"/>
        </w:rPr>
        <w:t xml:space="preserve"> 100 000,00 (сто</w:t>
      </w:r>
      <w:r w:rsidR="00023125">
        <w:rPr>
          <w:rFonts w:ascii="Times New Roman" w:hAnsi="Times New Roman"/>
          <w:sz w:val="24"/>
          <w:szCs w:val="24"/>
        </w:rPr>
        <w:t xml:space="preserve"> тысяч</w:t>
      </w:r>
      <w:r w:rsidRPr="00FC3A28">
        <w:rPr>
          <w:rFonts w:ascii="Times New Roman" w:hAnsi="Times New Roman"/>
          <w:sz w:val="24"/>
          <w:szCs w:val="24"/>
        </w:rPr>
        <w:t>)  рублей.</w:t>
      </w:r>
    </w:p>
    <w:p w:rsidR="003160B3" w:rsidP="00D11F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F42F1" w:rsidRPr="00B87D66" w:rsidP="00D11F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7D66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9F42F1" w:rsidP="009F4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9F42F1" w:rsidRPr="00B87D66" w:rsidP="00B87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 Республике Крым г. Симферополь</w:t>
      </w:r>
      <w:r>
        <w:rPr>
          <w:rFonts w:ascii="Times New Roman" w:hAnsi="Times New Roman"/>
          <w:i/>
          <w:sz w:val="24"/>
          <w:szCs w:val="24"/>
        </w:rPr>
        <w:t xml:space="preserve"> ;</w:t>
      </w:r>
      <w:r>
        <w:rPr>
          <w:rFonts w:ascii="Times New Roman" w:hAnsi="Times New Roman"/>
          <w:i/>
          <w:sz w:val="24"/>
          <w:szCs w:val="24"/>
        </w:rPr>
        <w:t xml:space="preserve"> ИНН </w:t>
      </w:r>
      <w:r>
        <w:rPr>
          <w:rFonts w:ascii="Times New Roman" w:hAnsi="Times New Roman"/>
          <w:i/>
          <w:sz w:val="24"/>
          <w:szCs w:val="24"/>
          <w:u w:val="single"/>
        </w:rPr>
        <w:t>9102013284</w:t>
      </w:r>
      <w:r>
        <w:rPr>
          <w:rFonts w:ascii="Times New Roman" w:hAnsi="Times New Roman"/>
          <w:i/>
          <w:sz w:val="24"/>
          <w:szCs w:val="24"/>
        </w:rPr>
        <w:t xml:space="preserve">; КПП </w:t>
      </w:r>
      <w:r>
        <w:rPr>
          <w:rFonts w:ascii="Times New Roman" w:hAnsi="Times New Roman"/>
          <w:i/>
          <w:sz w:val="24"/>
          <w:szCs w:val="24"/>
          <w:u w:val="single"/>
        </w:rPr>
        <w:t>910201001</w:t>
      </w:r>
      <w:r>
        <w:rPr>
          <w:rFonts w:ascii="Times New Roman" w:hAnsi="Times New Roman"/>
          <w:i/>
          <w:sz w:val="24"/>
          <w:szCs w:val="24"/>
        </w:rPr>
        <w:t xml:space="preserve">; БИК </w:t>
      </w:r>
      <w:r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Лицевой счет  </w:t>
      </w:r>
      <w:r>
        <w:rPr>
          <w:rFonts w:ascii="Times New Roman" w:hAnsi="Times New Roman"/>
          <w:i/>
          <w:sz w:val="24"/>
          <w:szCs w:val="24"/>
          <w:u w:val="single"/>
        </w:rPr>
        <w:t>04752203230</w:t>
      </w:r>
      <w:r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="00B87D66">
        <w:rPr>
          <w:rFonts w:ascii="Times New Roman" w:hAnsi="Times New Roman"/>
          <w:i/>
          <w:sz w:val="24"/>
          <w:szCs w:val="24"/>
        </w:rPr>
        <w:t xml:space="preserve">наказания </w:t>
      </w:r>
      <w:r w:rsidR="00B87D66">
        <w:rPr>
          <w:rFonts w:ascii="Times New Roman" w:hAnsi="Times New Roman"/>
          <w:i/>
          <w:sz w:val="24"/>
          <w:szCs w:val="24"/>
        </w:rPr>
        <w:t xml:space="preserve">( </w:t>
      </w:r>
      <w:r w:rsidR="00B87D66">
        <w:rPr>
          <w:rFonts w:ascii="Times New Roman" w:hAnsi="Times New Roman"/>
          <w:i/>
          <w:sz w:val="24"/>
          <w:szCs w:val="24"/>
        </w:rPr>
        <w:t>постановление № 5-95-452/2021 от 12.10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D11FA1" w:rsidRPr="00FC3A28" w:rsidP="00D11F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11FA1" w:rsidRPr="00FC3A28" w:rsidP="00D11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C3A28">
        <w:rPr>
          <w:rFonts w:ascii="Times New Roman" w:hAnsi="Times New Roman"/>
          <w:sz w:val="24"/>
          <w:szCs w:val="24"/>
        </w:rPr>
        <w:t>вынесшим</w:t>
      </w:r>
      <w:r w:rsidRPr="00FC3A2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11FA1" w:rsidRPr="00FC3A28" w:rsidP="00D11F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 </w:t>
      </w:r>
      <w:r w:rsidRPr="00FC3A28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9" w:history="1">
        <w:r w:rsidRPr="003160B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160B3">
        <w:rPr>
          <w:rFonts w:ascii="Times New Roman" w:hAnsi="Times New Roman"/>
          <w:sz w:val="24"/>
          <w:szCs w:val="24"/>
        </w:rPr>
        <w:t>,</w:t>
      </w:r>
      <w:r w:rsidRPr="00FC3A28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FA1" w:rsidRPr="00FC3A28" w:rsidP="00D11FA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</w:t>
      </w:r>
      <w:r w:rsidR="00B87D66">
        <w:rPr>
          <w:rFonts w:ascii="Times New Roman" w:hAnsi="Times New Roman"/>
          <w:sz w:val="24"/>
          <w:szCs w:val="24"/>
        </w:rPr>
        <w:t>ого судью судебного участка № 95</w:t>
      </w:r>
      <w:r w:rsidRPr="00FC3A28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11FA1" w:rsidRPr="00FC3A28" w:rsidP="00D11F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60B3" w:rsidP="00D11F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1FA1" w:rsidRPr="00FC3A28" w:rsidP="00D11F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C3A28">
        <w:rPr>
          <w:rFonts w:ascii="Times New Roman" w:hAnsi="Times New Roman"/>
          <w:sz w:val="24"/>
          <w:szCs w:val="24"/>
        </w:rPr>
        <w:t>Мировой судья</w:t>
      </w:r>
      <w:r w:rsidRPr="00FC3A28">
        <w:rPr>
          <w:rFonts w:ascii="Times New Roman" w:hAnsi="Times New Roman"/>
          <w:sz w:val="24"/>
          <w:szCs w:val="24"/>
        </w:rPr>
        <w:tab/>
      </w:r>
      <w:r w:rsidRPr="00FC3A2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FC3A28">
        <w:rPr>
          <w:rFonts w:ascii="Times New Roman" w:hAnsi="Times New Roman"/>
          <w:sz w:val="24"/>
          <w:szCs w:val="24"/>
        </w:rPr>
        <w:tab/>
      </w:r>
      <w:r w:rsidRPr="00FC3A2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sectPr w:rsidSect="0090786D">
      <w:footerReference w:type="default" r:id="rId2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9371185"/>
      <w:docPartObj>
        <w:docPartGallery w:val="Page Numbers (Bottom of Page)"/>
        <w:docPartUnique/>
      </w:docPartObj>
    </w:sdtPr>
    <w:sdtContent>
      <w:p w:rsidR="008758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6FC">
          <w:rPr>
            <w:noProof/>
          </w:rPr>
          <w:t>4</w:t>
        </w:r>
        <w:r>
          <w:fldChar w:fldCharType="end"/>
        </w:r>
      </w:p>
    </w:sdtContent>
  </w:sdt>
  <w:p w:rsidR="008758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CB"/>
    <w:rsid w:val="00023125"/>
    <w:rsid w:val="0006087B"/>
    <w:rsid w:val="000916FC"/>
    <w:rsid w:val="000F4D92"/>
    <w:rsid w:val="001A2230"/>
    <w:rsid w:val="00290619"/>
    <w:rsid w:val="003160B3"/>
    <w:rsid w:val="00343379"/>
    <w:rsid w:val="003A50D6"/>
    <w:rsid w:val="004E160C"/>
    <w:rsid w:val="004E3050"/>
    <w:rsid w:val="00556DE2"/>
    <w:rsid w:val="007042CB"/>
    <w:rsid w:val="00873C99"/>
    <w:rsid w:val="0087584D"/>
    <w:rsid w:val="0090786D"/>
    <w:rsid w:val="0094411E"/>
    <w:rsid w:val="009B6020"/>
    <w:rsid w:val="009F42F1"/>
    <w:rsid w:val="00A00AFC"/>
    <w:rsid w:val="00A6074E"/>
    <w:rsid w:val="00B809C1"/>
    <w:rsid w:val="00B87D66"/>
    <w:rsid w:val="00CF4981"/>
    <w:rsid w:val="00D11FA1"/>
    <w:rsid w:val="00DB7DCD"/>
    <w:rsid w:val="00E03702"/>
    <w:rsid w:val="00F31C1C"/>
    <w:rsid w:val="00FB645F"/>
    <w:rsid w:val="00FC3A28"/>
    <w:rsid w:val="00FD6BF0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C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042C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042C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7042CB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unhideWhenUsed/>
    <w:rsid w:val="007042C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042C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042CB"/>
    <w:rPr>
      <w:color w:val="0000FF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70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2C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11FA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11FA1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3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904064811E0BDDF7FB047D4D7232C1AD9AB2987D3B0C3F46FE4BlFZDM" TargetMode="External" /><Relationship Id="rId11" Type="http://schemas.openxmlformats.org/officeDocument/2006/relationships/hyperlink" Target="consultantplus://offline/ref=5E904064811E0BDDF7FB047D4D7232C1AB93B19A726606371FF249FAlEZ3M" TargetMode="External" /><Relationship Id="rId12" Type="http://schemas.openxmlformats.org/officeDocument/2006/relationships/hyperlink" Target="consultantplus://offline/ref=5E904064811E0BDDF7FB047D4D7232C1A897B399746606371FF249FAlEZ3M" TargetMode="External" /><Relationship Id="rId13" Type="http://schemas.openxmlformats.org/officeDocument/2006/relationships/hyperlink" Target="consultantplus://offline/ref=5E904064811E0BDDF7FB047D4D7232C1A895B19D746606371FF249FAlEZ3M" TargetMode="External" /><Relationship Id="rId14" Type="http://schemas.openxmlformats.org/officeDocument/2006/relationships/hyperlink" Target="consultantplus://offline/ref=5E904064811E0BDDF7FB047D4D7232C1AE92B79B706E5B3D17AB45F8E4l8Z9M" TargetMode="External" /><Relationship Id="rId15" Type="http://schemas.openxmlformats.org/officeDocument/2006/relationships/hyperlink" Target="consultantplus://offline/ref=5E904064811E0BDDF7FB047D4D7232C1AE96B5947F6E5B3D17AB45F8E4l8Z9M" TargetMode="External" /><Relationship Id="rId16" Type="http://schemas.openxmlformats.org/officeDocument/2006/relationships/hyperlink" Target="consultantplus://offline/ref=5E904064811E0BDDF7FB047D4D7232C1AE96B79F75695B3D17AB45F8E4l8Z9M" TargetMode="External" /><Relationship Id="rId17" Type="http://schemas.openxmlformats.org/officeDocument/2006/relationships/hyperlink" Target="consultantplus://offline/ref=A7018CD345C76C7DDB9780E443E544589987A631CF77D0DA65393A6CC8fFd2M" TargetMode="External" /><Relationship Id="rId18" Type="http://schemas.openxmlformats.org/officeDocument/2006/relationships/hyperlink" Target="consultantplus://offline/ref=A7018CD345C76C7DDB9780E443E54458998BAA34CE71D0DA65393A6CC8fFd2M" TargetMode="External" /><Relationship Id="rId19" Type="http://schemas.openxmlformats.org/officeDocument/2006/relationships/hyperlink" Target="consultantplus://offline/main?base=LAW;n=117401;fld=134;dst=102941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09A668D597DF175282859E48A973EBFAC0389382FD923E5A77CA2997420616FAA0027DA3089163624580E0A1D2B6135EC68AF80FC2BD5D5qCw8M" TargetMode="External" /><Relationship Id="rId5" Type="http://schemas.openxmlformats.org/officeDocument/2006/relationships/hyperlink" Target="consultantplus://offline/ref=84E80629C927B025E9D4D6C45F860D97231AE36021D5C2D2863BED42E3844397B2C436B05E1DCC403E6E3658EE3DD029913167EE0DE1X1X9J" TargetMode="External" /><Relationship Id="rId6" Type="http://schemas.openxmlformats.org/officeDocument/2006/relationships/hyperlink" Target="consultantplus://offline/ref=3A9539BB0038DE8A7F6700961AA8F689B8AC17EA169306766BD3C608AEE4EE1E5C437CD01B7D4F45F96B50F76D34497144C67F7801499A067FCDM" TargetMode="External" /><Relationship Id="rId7" Type="http://schemas.openxmlformats.org/officeDocument/2006/relationships/hyperlink" Target="consultantplus://offline/ref=5E904064811E0BDDF7FB047D4D7232C1AE9BB39E756A5B3D17AB45F8E48963562BB1E5B68E24l8Z4M" TargetMode="External" /><Relationship Id="rId8" Type="http://schemas.openxmlformats.org/officeDocument/2006/relationships/hyperlink" Target="consultantplus://offline/ref=5E904064811E0BDDF7FB047D4D7232C1AE9BB39E756A5B3D17AB45F8E48963562BB1E5B18C2383BDlBZCM" TargetMode="External" /><Relationship Id="rId9" Type="http://schemas.openxmlformats.org/officeDocument/2006/relationships/hyperlink" Target="consultantplus://offline/ref=5E904064811E0BDDF7FB047D4D7232C1AE97BC9872695B3D17AB45F8E4l8Z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