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F214D1">
        <w:rPr>
          <w:b w:val="0"/>
          <w:szCs w:val="28"/>
          <w:u w:val="none"/>
          <w:lang w:val="uk-UA"/>
        </w:rPr>
        <w:t>5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F214D1">
        <w:rPr>
          <w:b w:val="0"/>
          <w:szCs w:val="28"/>
          <w:u w:val="none"/>
          <w:lang w:val="uk-UA"/>
        </w:rPr>
        <w:t>4</w:t>
      </w:r>
      <w:r w:rsidR="00B27379">
        <w:rPr>
          <w:b w:val="0"/>
          <w:szCs w:val="28"/>
          <w:u w:val="none"/>
          <w:lang w:val="uk-UA"/>
        </w:rPr>
        <w:t>62</w:t>
      </w:r>
      <w:r w:rsidR="0073607E">
        <w:rPr>
          <w:b w:val="0"/>
          <w:szCs w:val="28"/>
          <w:u w:val="none"/>
          <w:lang w:val="uk-UA"/>
        </w:rPr>
        <w:t>/</w:t>
      </w:r>
      <w:r w:rsidR="00911CAF">
        <w:rPr>
          <w:b w:val="0"/>
          <w:szCs w:val="28"/>
          <w:u w:val="none"/>
          <w:lang w:val="uk-UA"/>
        </w:rPr>
        <w:t>20</w:t>
      </w:r>
      <w:r w:rsidR="0073607E">
        <w:rPr>
          <w:b w:val="0"/>
          <w:szCs w:val="28"/>
          <w:u w:val="none"/>
          <w:lang w:val="uk-UA"/>
        </w:rPr>
        <w:t>20</w:t>
      </w:r>
    </w:p>
    <w:p w:rsidR="00F214D1" w:rsidRPr="00B27379" w:rsidP="00F214D1"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27379">
        <w:t xml:space="preserve">          </w:t>
      </w:r>
      <w:r>
        <w:rPr>
          <w:lang w:val="uk-UA"/>
        </w:rPr>
        <w:t>91</w:t>
      </w:r>
      <w:r>
        <w:rPr>
          <w:lang w:val="en-US"/>
        </w:rPr>
        <w:t>MS</w:t>
      </w:r>
      <w:r w:rsidRPr="00B27379">
        <w:t>0095-01-2020-00</w:t>
      </w:r>
      <w:r w:rsidR="00B27379">
        <w:t>1110</w:t>
      </w:r>
      <w:r w:rsidRPr="00B27379">
        <w:t>-</w:t>
      </w:r>
      <w:r w:rsidR="00B27379">
        <w:t>73</w:t>
      </w:r>
    </w:p>
    <w:p w:rsidR="00911CAF" w:rsidRPr="001E38F0" w:rsidP="00911CAF">
      <w:r w:rsidRPr="001E38F0">
        <w:t xml:space="preserve">                                                                                                        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24 </w:t>
      </w:r>
      <w:r w:rsidR="00F214D1">
        <w:rPr>
          <w:sz w:val="28"/>
          <w:szCs w:val="28"/>
        </w:rPr>
        <w:t>августа</w:t>
      </w:r>
      <w:r w:rsidR="00412C4F">
        <w:rPr>
          <w:sz w:val="28"/>
          <w:szCs w:val="28"/>
          <w:lang w:val="uk-UA"/>
        </w:rPr>
        <w:t xml:space="preserve"> </w:t>
      </w:r>
      <w:r w:rsidRPr="009819B3" w:rsidR="00735E04">
        <w:rPr>
          <w:sz w:val="28"/>
          <w:szCs w:val="28"/>
        </w:rPr>
        <w:t>20</w:t>
      </w:r>
      <w:r w:rsidR="0073607E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B27379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F214D1">
        <w:rPr>
          <w:sz w:val="28"/>
          <w:szCs w:val="28"/>
        </w:rPr>
        <w:t>Мировой судья судебного участка №96 Ялтинского судебного района (городской округ Ялта) Республики Крым Бекенштейн Е.Л., исполняющий обязанности мирового судьи судебного участка №95 Ялтинского судебного района (Республика Крым, г. Ялта, ул. Васильева, 19)</w:t>
      </w:r>
      <w:r w:rsidRPr="009819B3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Потаповой Екатерины Витальевны</w:t>
      </w:r>
      <w:r w:rsidRPr="009819B3">
        <w:rPr>
          <w:sz w:val="28"/>
          <w:szCs w:val="28"/>
        </w:rPr>
        <w:t xml:space="preserve">, </w:t>
      </w:r>
      <w:r w:rsidR="006B4C1D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7379">
        <w:rPr>
          <w:sz w:val="28"/>
          <w:szCs w:val="28"/>
        </w:rPr>
        <w:t>9 января</w:t>
      </w:r>
      <w:r w:rsidR="001E38F0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911CAF">
        <w:rPr>
          <w:sz w:val="28"/>
          <w:szCs w:val="28"/>
        </w:rPr>
        <w:t xml:space="preserve"> года, в </w:t>
      </w:r>
      <w:r w:rsidR="00B27379">
        <w:rPr>
          <w:sz w:val="28"/>
          <w:szCs w:val="28"/>
        </w:rPr>
        <w:t>14</w:t>
      </w:r>
      <w:r w:rsidR="00911CAF">
        <w:rPr>
          <w:sz w:val="28"/>
          <w:szCs w:val="28"/>
        </w:rPr>
        <w:t xml:space="preserve"> час</w:t>
      </w:r>
      <w:r w:rsidR="00B27379">
        <w:rPr>
          <w:sz w:val="28"/>
          <w:szCs w:val="28"/>
        </w:rPr>
        <w:t xml:space="preserve">ов </w:t>
      </w:r>
      <w:r>
        <w:rPr>
          <w:sz w:val="28"/>
          <w:szCs w:val="28"/>
        </w:rPr>
        <w:t>00</w:t>
      </w:r>
      <w:r w:rsidRPr="009819B3" w:rsidR="00C0575E">
        <w:rPr>
          <w:sz w:val="28"/>
          <w:szCs w:val="28"/>
        </w:rPr>
        <w:t xml:space="preserve"> минут, </w:t>
      </w:r>
      <w:r w:rsidR="00B27379">
        <w:rPr>
          <w:sz w:val="28"/>
          <w:szCs w:val="28"/>
        </w:rPr>
        <w:t>Потапова Е.В.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6B4C1D">
        <w:rPr>
          <w:sz w:val="28"/>
          <w:szCs w:val="28"/>
        </w:rPr>
        <w:t>АДРЕС</w:t>
      </w:r>
      <w:r w:rsidR="00A76221">
        <w:rPr>
          <w:sz w:val="28"/>
          <w:szCs w:val="28"/>
        </w:rPr>
        <w:t xml:space="preserve"> в г</w:t>
      </w:r>
      <w:r w:rsidR="00A76221">
        <w:rPr>
          <w:sz w:val="28"/>
          <w:szCs w:val="28"/>
        </w:rPr>
        <w:t>.</w:t>
      </w:r>
      <w:r w:rsidR="00911CAF">
        <w:rPr>
          <w:sz w:val="28"/>
          <w:szCs w:val="28"/>
        </w:rPr>
        <w:t>Я</w:t>
      </w:r>
      <w:r w:rsidR="00911CAF">
        <w:rPr>
          <w:sz w:val="28"/>
          <w:szCs w:val="28"/>
        </w:rPr>
        <w:t>лта</w:t>
      </w:r>
      <w:r w:rsidR="00B27379">
        <w:rPr>
          <w:sz w:val="28"/>
          <w:szCs w:val="28"/>
        </w:rPr>
        <w:t xml:space="preserve"> в магазине «</w:t>
      </w:r>
      <w:r w:rsidR="006B4C1D">
        <w:rPr>
          <w:sz w:val="28"/>
          <w:szCs w:val="28"/>
        </w:rPr>
        <w:t>НАЗВАНИ Е</w:t>
      </w:r>
      <w:r w:rsidR="00B27379">
        <w:rPr>
          <w:sz w:val="28"/>
          <w:szCs w:val="28"/>
        </w:rPr>
        <w:t>»</w:t>
      </w:r>
      <w:r w:rsidRPr="009819B3" w:rsidR="00C0575E">
        <w:rPr>
          <w:sz w:val="28"/>
          <w:szCs w:val="28"/>
        </w:rPr>
        <w:t xml:space="preserve">, </w:t>
      </w:r>
      <w:r w:rsidR="00A505CB">
        <w:rPr>
          <w:sz w:val="28"/>
          <w:szCs w:val="28"/>
        </w:rPr>
        <w:t>нанес</w:t>
      </w:r>
      <w:r w:rsidR="00B27379">
        <w:rPr>
          <w:sz w:val="28"/>
          <w:szCs w:val="28"/>
        </w:rPr>
        <w:t xml:space="preserve">ла </w:t>
      </w:r>
      <w:r>
        <w:rPr>
          <w:sz w:val="28"/>
          <w:szCs w:val="28"/>
        </w:rPr>
        <w:t xml:space="preserve">насильственные действия </w:t>
      </w:r>
      <w:r w:rsidR="006B4C1D">
        <w:rPr>
          <w:sz w:val="28"/>
          <w:szCs w:val="28"/>
        </w:rPr>
        <w:t>ФИО</w:t>
      </w:r>
      <w:r w:rsidR="00B27379">
        <w:rPr>
          <w:sz w:val="28"/>
          <w:szCs w:val="28"/>
        </w:rPr>
        <w:t xml:space="preserve">, </w:t>
      </w:r>
      <w:r w:rsidR="00412C4F">
        <w:rPr>
          <w:sz w:val="28"/>
          <w:szCs w:val="28"/>
        </w:rPr>
        <w:t xml:space="preserve">а именно </w:t>
      </w:r>
      <w:r w:rsidR="00E12941">
        <w:rPr>
          <w:sz w:val="28"/>
          <w:szCs w:val="28"/>
        </w:rPr>
        <w:t>схватила</w:t>
      </w:r>
      <w:r>
        <w:rPr>
          <w:sz w:val="28"/>
          <w:szCs w:val="28"/>
        </w:rPr>
        <w:t xml:space="preserve"> руками за волосы, чем при</w:t>
      </w:r>
      <w:r w:rsidR="007C01EA">
        <w:rPr>
          <w:sz w:val="28"/>
          <w:szCs w:val="28"/>
        </w:rPr>
        <w:t>чинил</w:t>
      </w:r>
      <w:r w:rsidR="00B27379">
        <w:rPr>
          <w:sz w:val="28"/>
          <w:szCs w:val="28"/>
        </w:rPr>
        <w:t>а</w:t>
      </w:r>
      <w:r w:rsidR="007C01EA">
        <w:rPr>
          <w:sz w:val="28"/>
          <w:szCs w:val="28"/>
        </w:rPr>
        <w:t xml:space="preserve"> </w:t>
      </w:r>
      <w:r w:rsidR="00A505CB">
        <w:rPr>
          <w:sz w:val="28"/>
          <w:szCs w:val="28"/>
        </w:rPr>
        <w:t>телесные повреждения</w:t>
      </w:r>
      <w:r w:rsidR="007C01EA">
        <w:rPr>
          <w:sz w:val="28"/>
          <w:szCs w:val="28"/>
        </w:rPr>
        <w:t xml:space="preserve"> согласно заключения эксперта</w:t>
      </w:r>
      <w:r>
        <w:rPr>
          <w:sz w:val="28"/>
          <w:szCs w:val="28"/>
        </w:rPr>
        <w:t xml:space="preserve"> № </w:t>
      </w:r>
      <w:r w:rsidR="00B27379">
        <w:rPr>
          <w:sz w:val="28"/>
          <w:szCs w:val="28"/>
        </w:rPr>
        <w:t>77</w:t>
      </w:r>
      <w:r>
        <w:rPr>
          <w:sz w:val="28"/>
          <w:szCs w:val="28"/>
        </w:rPr>
        <w:t xml:space="preserve"> от </w:t>
      </w:r>
      <w:r w:rsidR="00B27379">
        <w:rPr>
          <w:sz w:val="28"/>
          <w:szCs w:val="28"/>
        </w:rPr>
        <w:t>03 февраля</w:t>
      </w:r>
      <w:r w:rsidR="00122EAA">
        <w:rPr>
          <w:sz w:val="28"/>
          <w:szCs w:val="28"/>
        </w:rPr>
        <w:t xml:space="preserve"> 20</w:t>
      </w:r>
      <w:r w:rsidR="007C01EA">
        <w:rPr>
          <w:sz w:val="28"/>
          <w:szCs w:val="28"/>
        </w:rPr>
        <w:t>20</w:t>
      </w:r>
      <w:r w:rsidRPr="00BE03DA">
        <w:rPr>
          <w:sz w:val="28"/>
          <w:szCs w:val="28"/>
        </w:rPr>
        <w:t xml:space="preserve"> года, не причини</w:t>
      </w:r>
      <w:r w:rsidR="00E02737">
        <w:rPr>
          <w:sz w:val="28"/>
          <w:szCs w:val="28"/>
        </w:rPr>
        <w:t>вшие</w:t>
      </w:r>
      <w:r w:rsidRPr="00BE03DA">
        <w:rPr>
          <w:sz w:val="28"/>
          <w:szCs w:val="28"/>
        </w:rPr>
        <w:t xml:space="preserve"> вред здоровью потерпевше</w:t>
      </w:r>
      <w:r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="00B27379">
        <w:rPr>
          <w:sz w:val="28"/>
          <w:szCs w:val="28"/>
        </w:rPr>
        <w:t>а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C209A3" w:rsidP="0060082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Потапова Е.В.</w:t>
      </w:r>
      <w:r w:rsidRPr="00C209A3" w:rsidR="00600828">
        <w:rPr>
          <w:sz w:val="28"/>
          <w:szCs w:val="28"/>
        </w:rPr>
        <w:t xml:space="preserve"> в судебное заседание явил</w:t>
      </w:r>
      <w:r>
        <w:rPr>
          <w:sz w:val="28"/>
          <w:szCs w:val="28"/>
        </w:rPr>
        <w:t>ась</w:t>
      </w:r>
      <w:r w:rsidRPr="00C209A3" w:rsidR="000E3AFB">
        <w:rPr>
          <w:sz w:val="28"/>
          <w:szCs w:val="28"/>
        </w:rPr>
        <w:t>, вину в совершении правонарушения признал</w:t>
      </w:r>
      <w:r>
        <w:rPr>
          <w:sz w:val="28"/>
          <w:szCs w:val="28"/>
        </w:rPr>
        <w:t>а</w:t>
      </w:r>
      <w:r w:rsidRPr="00C209A3" w:rsidR="000E3AFB">
        <w:rPr>
          <w:sz w:val="28"/>
          <w:szCs w:val="28"/>
        </w:rPr>
        <w:t xml:space="preserve">, </w:t>
      </w:r>
      <w:r w:rsidRPr="00C209A3" w:rsidR="000E3AFB">
        <w:rPr>
          <w:sz w:val="28"/>
          <w:szCs w:val="28"/>
        </w:rPr>
        <w:t>в</w:t>
      </w:r>
      <w:r w:rsidRPr="00C209A3" w:rsidR="000E3AFB">
        <w:rPr>
          <w:sz w:val="28"/>
          <w:szCs w:val="28"/>
        </w:rPr>
        <w:t xml:space="preserve"> содеянном </w:t>
      </w:r>
      <w:r w:rsidRPr="00C209A3" w:rsidR="008E245A">
        <w:rPr>
          <w:sz w:val="28"/>
          <w:szCs w:val="28"/>
        </w:rPr>
        <w:t>р</w:t>
      </w:r>
      <w:r w:rsidRPr="00C209A3" w:rsidR="000E3AFB">
        <w:rPr>
          <w:sz w:val="28"/>
          <w:szCs w:val="28"/>
        </w:rPr>
        <w:t>аскаял</w:t>
      </w:r>
      <w:r>
        <w:rPr>
          <w:sz w:val="28"/>
          <w:szCs w:val="28"/>
        </w:rPr>
        <w:t>ась</w:t>
      </w:r>
      <w:r w:rsidRPr="00C209A3" w:rsidR="000E3AFB">
        <w:rPr>
          <w:sz w:val="28"/>
          <w:szCs w:val="28"/>
        </w:rPr>
        <w:t>.</w:t>
      </w:r>
      <w:r w:rsidRPr="00C209A3">
        <w:rPr>
          <w:sz w:val="28"/>
          <w:szCs w:val="28"/>
        </w:rPr>
        <w:t xml:space="preserve"> </w:t>
      </w:r>
    </w:p>
    <w:p w:rsidR="00E02737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iCs/>
          <w:spacing w:val="0"/>
          <w:sz w:val="28"/>
          <w:szCs w:val="28"/>
        </w:rPr>
      </w:pPr>
      <w:r w:rsidRPr="006C18FB">
        <w:rPr>
          <w:iCs/>
          <w:spacing w:val="0"/>
          <w:sz w:val="28"/>
          <w:szCs w:val="28"/>
        </w:rPr>
        <w:t xml:space="preserve">Потерпевшая </w:t>
      </w:r>
      <w:r w:rsidR="006B4C1D">
        <w:rPr>
          <w:sz w:val="28"/>
          <w:szCs w:val="28"/>
        </w:rPr>
        <w:t>ФИО</w:t>
      </w:r>
      <w:r>
        <w:rPr>
          <w:iCs/>
          <w:spacing w:val="0"/>
          <w:sz w:val="28"/>
          <w:szCs w:val="28"/>
        </w:rPr>
        <w:t xml:space="preserve"> поддержала протокол об административном правонарушении по основаниям в нем изложенным. 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E02737">
        <w:rPr>
          <w:sz w:val="28"/>
          <w:szCs w:val="28"/>
        </w:rPr>
        <w:t xml:space="preserve">потерпевшую,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B27379">
        <w:rPr>
          <w:sz w:val="28"/>
          <w:szCs w:val="28"/>
        </w:rPr>
        <w:t>Потаповой Е.В.</w:t>
      </w:r>
      <w:r w:rsidRPr="00DD7564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 соответствии с ч. 1 ст. 2.1 КоАП РФ административным правонарушением признается противоправное виновное действие, бездействие физического лица, за </w:t>
      </w:r>
      <w:r w:rsidRPr="009819B3">
        <w:rPr>
          <w:sz w:val="28"/>
          <w:szCs w:val="28"/>
        </w:rPr>
        <w:t>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B27379">
        <w:rPr>
          <w:sz w:val="28"/>
          <w:szCs w:val="28"/>
        </w:rPr>
        <w:t>Потапова Е.В.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</w:t>
      </w:r>
      <w:r w:rsidR="00B27379">
        <w:rPr>
          <w:sz w:val="28"/>
          <w:szCs w:val="28"/>
        </w:rPr>
        <w:t xml:space="preserve"> причинила насильственные действия </w:t>
      </w:r>
      <w:r w:rsidR="006B4C1D">
        <w:rPr>
          <w:sz w:val="28"/>
          <w:szCs w:val="28"/>
        </w:rPr>
        <w:t>ФИО</w:t>
      </w:r>
      <w:r w:rsidRPr="009819B3">
        <w:rPr>
          <w:sz w:val="28"/>
          <w:szCs w:val="28"/>
        </w:rPr>
        <w:t xml:space="preserve"> - </w:t>
      </w:r>
      <w:r w:rsidRPr="004F2119" w:rsidR="004F2119">
        <w:rPr>
          <w:sz w:val="28"/>
          <w:szCs w:val="28"/>
        </w:rPr>
        <w:t>хватал</w:t>
      </w:r>
      <w:r w:rsidR="00E12941">
        <w:rPr>
          <w:sz w:val="28"/>
          <w:szCs w:val="28"/>
        </w:rPr>
        <w:t>а</w:t>
      </w:r>
      <w:r w:rsidRPr="004F2119" w:rsidR="004F2119">
        <w:rPr>
          <w:sz w:val="28"/>
          <w:szCs w:val="28"/>
        </w:rPr>
        <w:t xml:space="preserve"> </w:t>
      </w:r>
      <w:r w:rsidR="00E12941">
        <w:rPr>
          <w:sz w:val="28"/>
          <w:szCs w:val="28"/>
        </w:rPr>
        <w:t>руками за волосы</w:t>
      </w:r>
      <w:r w:rsidRPr="001D7B50" w:rsidR="001D7B50">
        <w:rPr>
          <w:sz w:val="28"/>
          <w:szCs w:val="28"/>
        </w:rPr>
        <w:t xml:space="preserve">, </w:t>
      </w:r>
      <w:r w:rsidRPr="009819B3" w:rsidR="00CA1A42">
        <w:rPr>
          <w:sz w:val="28"/>
          <w:szCs w:val="28"/>
        </w:rPr>
        <w:t xml:space="preserve">причинив ей </w:t>
      </w:r>
      <w:r w:rsidR="00122EAA">
        <w:rPr>
          <w:sz w:val="28"/>
          <w:szCs w:val="28"/>
        </w:rPr>
        <w:t>телесные повреждения</w:t>
      </w:r>
      <w:r w:rsidRPr="009819B3">
        <w:rPr>
          <w:sz w:val="28"/>
          <w:szCs w:val="28"/>
        </w:rPr>
        <w:t xml:space="preserve">, которые не повлекли последствий, указанных в статье 115 УК РФ. Такие действия </w:t>
      </w:r>
      <w:r w:rsidR="00E12941">
        <w:rPr>
          <w:sz w:val="28"/>
          <w:szCs w:val="28"/>
        </w:rPr>
        <w:t>Потаповой Е.В</w:t>
      </w:r>
      <w:r w:rsidRPr="004F2119" w:rsidR="004F2119">
        <w:rPr>
          <w:sz w:val="28"/>
          <w:szCs w:val="28"/>
        </w:rPr>
        <w:t>.</w:t>
      </w:r>
      <w:r w:rsidRPr="009819B3" w:rsidR="004F2119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E12941">
        <w:rPr>
          <w:sz w:val="28"/>
          <w:szCs w:val="28"/>
        </w:rPr>
        <w:t>Потаповой Е.В</w:t>
      </w:r>
      <w:r w:rsidRPr="004F2119" w:rsidR="00E12941">
        <w:rPr>
          <w:sz w:val="28"/>
          <w:szCs w:val="28"/>
        </w:rPr>
        <w:t>.</w:t>
      </w:r>
      <w:r w:rsidRPr="004F2119" w:rsidR="004F2119">
        <w:rPr>
          <w:sz w:val="28"/>
          <w:szCs w:val="28"/>
        </w:rPr>
        <w:t>,</w:t>
      </w:r>
      <w:r w:rsidRPr="009819B3">
        <w:rPr>
          <w:sz w:val="28"/>
          <w:szCs w:val="28"/>
        </w:rPr>
        <w:t xml:space="preserve"> подтверждаются следующими доказательствами:</w:t>
      </w:r>
    </w:p>
    <w:p w:rsidR="00C0575E" w:rsidRPr="00C209A3" w:rsidP="00122EAA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 xml:space="preserve">объяснением </w:t>
      </w:r>
      <w:r w:rsidR="00E12941">
        <w:rPr>
          <w:sz w:val="28"/>
          <w:szCs w:val="28"/>
        </w:rPr>
        <w:t>Потаповой Е.В</w:t>
      </w:r>
      <w:r w:rsidRPr="004F2119" w:rsidR="00E12941">
        <w:rPr>
          <w:sz w:val="28"/>
          <w:szCs w:val="28"/>
        </w:rPr>
        <w:t>.</w:t>
      </w:r>
      <w:r w:rsidRPr="00C209A3" w:rsidR="0021407C">
        <w:rPr>
          <w:sz w:val="28"/>
          <w:szCs w:val="28"/>
        </w:rPr>
        <w:t xml:space="preserve">, согласно </w:t>
      </w:r>
      <w:r w:rsidRPr="00C209A3" w:rsidR="00315372">
        <w:rPr>
          <w:sz w:val="28"/>
          <w:szCs w:val="28"/>
        </w:rPr>
        <w:t xml:space="preserve">которого </w:t>
      </w:r>
      <w:r w:rsidRPr="00C209A3" w:rsidR="0021407C">
        <w:rPr>
          <w:sz w:val="28"/>
          <w:szCs w:val="28"/>
        </w:rPr>
        <w:t>вину в совершении правонарушения признал</w:t>
      </w:r>
      <w:r w:rsidR="00E12941">
        <w:rPr>
          <w:sz w:val="28"/>
          <w:szCs w:val="28"/>
        </w:rPr>
        <w:t>а</w:t>
      </w:r>
      <w:r w:rsidRPr="00C209A3" w:rsidR="0021407C">
        <w:rPr>
          <w:sz w:val="28"/>
          <w:szCs w:val="28"/>
        </w:rPr>
        <w:t xml:space="preserve">, </w:t>
      </w:r>
      <w:r w:rsidRPr="00C209A3" w:rsidR="0021407C">
        <w:rPr>
          <w:sz w:val="28"/>
          <w:szCs w:val="28"/>
        </w:rPr>
        <w:t>в</w:t>
      </w:r>
      <w:r w:rsidRPr="00C209A3" w:rsidR="0021407C">
        <w:rPr>
          <w:sz w:val="28"/>
          <w:szCs w:val="28"/>
        </w:rPr>
        <w:t xml:space="preserve"> содеянном чистосердечно раскаял</w:t>
      </w:r>
      <w:r w:rsidR="00E12941">
        <w:rPr>
          <w:sz w:val="28"/>
          <w:szCs w:val="28"/>
        </w:rPr>
        <w:t>ась</w:t>
      </w:r>
      <w:r w:rsidRPr="00C209A3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E12941">
        <w:rPr>
          <w:sz w:val="28"/>
          <w:szCs w:val="28"/>
        </w:rPr>
        <w:t>копией постановления об отказе в возбуждении уголовного дела от 06 февраля 2020 года;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>-</w:t>
      </w:r>
      <w:r w:rsidR="00A76221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заключение </w:t>
      </w:r>
      <w:r w:rsidR="00E12941">
        <w:rPr>
          <w:sz w:val="28"/>
          <w:szCs w:val="28"/>
        </w:rPr>
        <w:t>эксперта</w:t>
      </w:r>
      <w:r w:rsidRPr="009819B3">
        <w:rPr>
          <w:sz w:val="28"/>
          <w:szCs w:val="28"/>
        </w:rPr>
        <w:t xml:space="preserve">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E12941">
        <w:rPr>
          <w:sz w:val="28"/>
          <w:szCs w:val="28"/>
        </w:rPr>
        <w:t>77</w:t>
      </w:r>
      <w:r w:rsidRPr="009819B3">
        <w:rPr>
          <w:sz w:val="28"/>
          <w:szCs w:val="28"/>
        </w:rPr>
        <w:t xml:space="preserve"> от </w:t>
      </w:r>
      <w:r w:rsidR="00E12941">
        <w:rPr>
          <w:sz w:val="28"/>
          <w:szCs w:val="28"/>
        </w:rPr>
        <w:t>03</w:t>
      </w:r>
      <w:r w:rsidR="00887670">
        <w:rPr>
          <w:sz w:val="28"/>
          <w:szCs w:val="28"/>
        </w:rPr>
        <w:t>.</w:t>
      </w:r>
      <w:r w:rsidR="00E12941">
        <w:rPr>
          <w:sz w:val="28"/>
          <w:szCs w:val="28"/>
        </w:rPr>
        <w:t>02</w:t>
      </w:r>
      <w:r w:rsidR="006C18FB">
        <w:rPr>
          <w:sz w:val="28"/>
          <w:szCs w:val="28"/>
        </w:rPr>
        <w:t>.</w:t>
      </w:r>
      <w:r w:rsidR="004F2119">
        <w:rPr>
          <w:sz w:val="28"/>
          <w:szCs w:val="28"/>
        </w:rPr>
        <w:t>2020</w:t>
      </w:r>
      <w:r w:rsidRPr="009819B3">
        <w:rPr>
          <w:sz w:val="28"/>
          <w:szCs w:val="28"/>
        </w:rPr>
        <w:t xml:space="preserve"> года, согласно которому у </w:t>
      </w:r>
      <w:r w:rsidR="006B4C1D">
        <w:rPr>
          <w:sz w:val="28"/>
          <w:szCs w:val="28"/>
        </w:rPr>
        <w:t>ФИО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обнаружен</w:t>
      </w:r>
      <w:r w:rsidR="00E12941">
        <w:rPr>
          <w:sz w:val="28"/>
          <w:szCs w:val="28"/>
        </w:rPr>
        <w:t xml:space="preserve"> участок местного облысения лобной области голов справа. </w:t>
      </w:r>
      <w:r w:rsidRPr="009819B3">
        <w:rPr>
          <w:sz w:val="28"/>
          <w:szCs w:val="28"/>
        </w:rPr>
        <w:t xml:space="preserve">Данные повреждения возникли </w:t>
      </w:r>
      <w:r w:rsidR="00A76221">
        <w:rPr>
          <w:sz w:val="28"/>
          <w:szCs w:val="28"/>
        </w:rPr>
        <w:t xml:space="preserve">в результате </w:t>
      </w:r>
      <w:r w:rsidR="00E12941">
        <w:rPr>
          <w:sz w:val="28"/>
          <w:szCs w:val="28"/>
        </w:rPr>
        <w:t>выдергивания волос</w:t>
      </w:r>
      <w:r w:rsidR="00A76221">
        <w:rPr>
          <w:sz w:val="28"/>
          <w:szCs w:val="28"/>
        </w:rPr>
        <w:t xml:space="preserve"> в срок, не противоречащий  </w:t>
      </w:r>
      <w:r w:rsidR="004F2119">
        <w:rPr>
          <w:sz w:val="28"/>
          <w:szCs w:val="28"/>
        </w:rPr>
        <w:t>2</w:t>
      </w:r>
      <w:r w:rsidR="00E12941">
        <w:rPr>
          <w:sz w:val="28"/>
          <w:szCs w:val="28"/>
        </w:rPr>
        <w:t>9 января</w:t>
      </w:r>
      <w:r w:rsidR="00A76221">
        <w:rPr>
          <w:sz w:val="28"/>
          <w:szCs w:val="28"/>
        </w:rPr>
        <w:t xml:space="preserve"> 20</w:t>
      </w:r>
      <w:r w:rsidR="004F2119">
        <w:rPr>
          <w:sz w:val="28"/>
          <w:szCs w:val="28"/>
        </w:rPr>
        <w:t>20</w:t>
      </w:r>
      <w:r w:rsidR="00A76221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 xml:space="preserve">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протоколом об администр</w:t>
      </w:r>
      <w:r w:rsidR="00122EAA">
        <w:rPr>
          <w:sz w:val="28"/>
          <w:szCs w:val="28"/>
        </w:rPr>
        <w:t xml:space="preserve">ативном правонарушении серии </w:t>
      </w:r>
      <w:r w:rsidRPr="009819B3">
        <w:rPr>
          <w:sz w:val="28"/>
          <w:szCs w:val="28"/>
        </w:rPr>
        <w:t>№</w:t>
      </w:r>
      <w:r w:rsidR="004F2119">
        <w:rPr>
          <w:sz w:val="28"/>
          <w:szCs w:val="28"/>
        </w:rPr>
        <w:t xml:space="preserve"> РК-</w:t>
      </w:r>
      <w:r w:rsidR="00E12941">
        <w:rPr>
          <w:sz w:val="28"/>
          <w:szCs w:val="28"/>
        </w:rPr>
        <w:t>319609</w:t>
      </w:r>
      <w:r w:rsidR="004F2119">
        <w:rPr>
          <w:sz w:val="28"/>
          <w:szCs w:val="28"/>
        </w:rPr>
        <w:t>/</w:t>
      </w:r>
      <w:r w:rsidR="00E12941">
        <w:rPr>
          <w:sz w:val="28"/>
          <w:szCs w:val="28"/>
        </w:rPr>
        <w:t>613</w:t>
      </w:r>
      <w:r w:rsidR="005655F6">
        <w:rPr>
          <w:sz w:val="28"/>
          <w:szCs w:val="28"/>
        </w:rPr>
        <w:t xml:space="preserve"> </w:t>
      </w:r>
      <w:r w:rsidR="00A76221">
        <w:rPr>
          <w:sz w:val="28"/>
          <w:szCs w:val="28"/>
        </w:rPr>
        <w:t xml:space="preserve">от </w:t>
      </w:r>
      <w:r w:rsidR="00887EF8">
        <w:rPr>
          <w:sz w:val="28"/>
          <w:szCs w:val="28"/>
        </w:rPr>
        <w:t>1</w:t>
      </w:r>
      <w:r w:rsidR="00E12941">
        <w:rPr>
          <w:sz w:val="28"/>
          <w:szCs w:val="28"/>
        </w:rPr>
        <w:t>3 февраля</w:t>
      </w:r>
      <w:r w:rsidR="004F2119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>20</w:t>
      </w:r>
      <w:r w:rsidR="00122EAA">
        <w:rPr>
          <w:sz w:val="28"/>
          <w:szCs w:val="28"/>
        </w:rPr>
        <w:t>20</w:t>
      </w:r>
      <w:r w:rsidRPr="009819B3">
        <w:rPr>
          <w:sz w:val="28"/>
          <w:szCs w:val="28"/>
        </w:rPr>
        <w:t xml:space="preserve"> года, в котором</w:t>
      </w:r>
      <w:r w:rsidR="006F113B">
        <w:rPr>
          <w:sz w:val="28"/>
          <w:szCs w:val="28"/>
        </w:rPr>
        <w:t xml:space="preserve"> описано событие правонарушения;</w:t>
      </w:r>
    </w:p>
    <w:p w:rsidR="006F113B" w:rsidRPr="009819B3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рапорт</w:t>
      </w:r>
      <w:r w:rsidR="00E52B6B">
        <w:rPr>
          <w:sz w:val="28"/>
          <w:szCs w:val="28"/>
        </w:rPr>
        <w:t>ом</w:t>
      </w:r>
      <w:r>
        <w:rPr>
          <w:sz w:val="28"/>
          <w:szCs w:val="28"/>
        </w:rPr>
        <w:t xml:space="preserve"> ст. УУП ОУУП </w:t>
      </w:r>
      <w:r w:rsidR="00887EF8">
        <w:rPr>
          <w:sz w:val="28"/>
          <w:szCs w:val="28"/>
        </w:rPr>
        <w:t xml:space="preserve">№ </w:t>
      </w:r>
      <w:r w:rsidR="004F2119">
        <w:rPr>
          <w:sz w:val="28"/>
          <w:szCs w:val="28"/>
        </w:rPr>
        <w:t>2</w:t>
      </w:r>
      <w:r w:rsidR="00887EF8">
        <w:rPr>
          <w:sz w:val="28"/>
          <w:szCs w:val="28"/>
        </w:rPr>
        <w:t xml:space="preserve"> </w:t>
      </w:r>
      <w:r w:rsidR="004F2119">
        <w:rPr>
          <w:sz w:val="28"/>
          <w:szCs w:val="28"/>
        </w:rPr>
        <w:t>«</w:t>
      </w:r>
      <w:r w:rsidR="004F2119">
        <w:rPr>
          <w:sz w:val="28"/>
          <w:szCs w:val="28"/>
        </w:rPr>
        <w:t>Ливадийский</w:t>
      </w:r>
      <w:r w:rsidR="004F2119">
        <w:rPr>
          <w:sz w:val="28"/>
          <w:szCs w:val="28"/>
        </w:rPr>
        <w:t xml:space="preserve">» </w:t>
      </w:r>
      <w:r>
        <w:rPr>
          <w:sz w:val="28"/>
          <w:szCs w:val="28"/>
        </w:rPr>
        <w:t>УМВД России по г. Ялта</w:t>
      </w:r>
      <w:r w:rsidR="004F2119">
        <w:rPr>
          <w:sz w:val="28"/>
          <w:szCs w:val="28"/>
        </w:rPr>
        <w:t xml:space="preserve"> </w:t>
      </w:r>
      <w:r w:rsidR="006B4C1D">
        <w:rPr>
          <w:sz w:val="28"/>
          <w:szCs w:val="28"/>
        </w:rPr>
        <w:t>ФИО</w:t>
      </w:r>
      <w:r w:rsidR="00E12941">
        <w:rPr>
          <w:sz w:val="28"/>
          <w:szCs w:val="28"/>
        </w:rPr>
        <w:t xml:space="preserve"> от 06 февраля 2020 года</w:t>
      </w:r>
    </w:p>
    <w:p w:rsidR="00D66B65" w:rsidRPr="009819B3" w:rsidP="00A76221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требованиям, а именно содержат фактические сведения о событии правонарушения, времени и месте его совершения, указано существо </w:t>
      </w:r>
      <w:r w:rsidRPr="009819B3">
        <w:rPr>
          <w:sz w:val="28"/>
          <w:szCs w:val="28"/>
        </w:rPr>
        <w:t xml:space="preserve">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E12941">
        <w:rPr>
          <w:sz w:val="28"/>
          <w:szCs w:val="28"/>
        </w:rPr>
        <w:t>Потаповой Е.В</w:t>
      </w:r>
      <w:r w:rsidRPr="004F2119" w:rsidR="00E12941">
        <w:rPr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E12941">
        <w:rPr>
          <w:sz w:val="28"/>
          <w:szCs w:val="28"/>
        </w:rPr>
        <w:t>ё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C209A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C209A3">
        <w:rPr>
          <w:sz w:val="28"/>
          <w:szCs w:val="28"/>
        </w:rPr>
        <w:t xml:space="preserve">При назначении </w:t>
      </w:r>
      <w:r w:rsidR="00E12941">
        <w:rPr>
          <w:sz w:val="28"/>
          <w:szCs w:val="28"/>
        </w:rPr>
        <w:t>Потаповой Е.В</w:t>
      </w:r>
      <w:r w:rsidRPr="004F2119" w:rsidR="00E12941">
        <w:rPr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</w:t>
      </w:r>
      <w:r w:rsidRPr="00C209A3">
        <w:rPr>
          <w:sz w:val="28"/>
          <w:szCs w:val="28"/>
        </w:rPr>
        <w:t xml:space="preserve">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C209A3">
        <w:rPr>
          <w:bCs/>
          <w:sz w:val="28"/>
          <w:szCs w:val="28"/>
        </w:rPr>
        <w:t xml:space="preserve">правонарушителя, </w:t>
      </w:r>
      <w:r w:rsidRPr="00C209A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E52B6B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bCs/>
          <w:sz w:val="28"/>
          <w:szCs w:val="28"/>
        </w:rPr>
        <w:t>Обстоятельством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смягчающим административную ответственность</w:t>
      </w:r>
      <w:r w:rsidRPr="00C209A3" w:rsidR="005655F6">
        <w:rPr>
          <w:bCs/>
          <w:sz w:val="28"/>
          <w:szCs w:val="28"/>
        </w:rPr>
        <w:t>,</w:t>
      </w:r>
      <w:r w:rsidRPr="00C209A3">
        <w:rPr>
          <w:bCs/>
          <w:sz w:val="28"/>
          <w:szCs w:val="28"/>
        </w:rPr>
        <w:t xml:space="preserve"> суд признает признание вины</w:t>
      </w:r>
      <w:r w:rsidR="00C209A3">
        <w:rPr>
          <w:bCs/>
          <w:sz w:val="28"/>
          <w:szCs w:val="28"/>
        </w:rPr>
        <w:t xml:space="preserve">, раскаяние в </w:t>
      </w:r>
      <w:r w:rsidR="00C209A3">
        <w:rPr>
          <w:bCs/>
          <w:sz w:val="28"/>
          <w:szCs w:val="28"/>
        </w:rPr>
        <w:t>содеянном</w:t>
      </w:r>
      <w:r w:rsidR="00C209A3">
        <w:rPr>
          <w:bCs/>
          <w:sz w:val="28"/>
          <w:szCs w:val="28"/>
        </w:rPr>
        <w:t>.</w:t>
      </w:r>
      <w:r w:rsidRPr="00C209A3" w:rsidR="00421ADC">
        <w:rPr>
          <w:sz w:val="28"/>
          <w:szCs w:val="28"/>
        </w:rPr>
        <w:t xml:space="preserve"> 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C209A3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E12941">
        <w:rPr>
          <w:sz w:val="28"/>
          <w:szCs w:val="28"/>
        </w:rPr>
        <w:t>Потаповой Е.В</w:t>
      </w:r>
      <w:r w:rsidRPr="004F2119" w:rsidR="00E12941">
        <w:rPr>
          <w:sz w:val="28"/>
          <w:szCs w:val="28"/>
        </w:rPr>
        <w:t>.</w:t>
      </w:r>
      <w:r w:rsidRPr="009819B3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E12941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E12941" w:rsidRPr="00077F1C" w:rsidP="00E12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>Потапову Екатерину Витальевну</w:t>
      </w:r>
      <w:r w:rsidRPr="00077F1C">
        <w:rPr>
          <w:b/>
          <w:sz w:val="28"/>
          <w:szCs w:val="28"/>
        </w:rPr>
        <w:t xml:space="preserve"> </w:t>
      </w:r>
      <w:r w:rsidRPr="00077F1C">
        <w:rPr>
          <w:sz w:val="28"/>
          <w:szCs w:val="28"/>
        </w:rPr>
        <w:t>виновной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ей административное наказание в виде штрафа в размере 5000 (пяти тысяч) рублей.</w:t>
      </w:r>
    </w:p>
    <w:p w:rsidR="00E12941" w:rsidRPr="00077F1C" w:rsidP="00E12941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Штраф подлежит перечислению на следующие реквизиты:</w:t>
      </w:r>
    </w:p>
    <w:p w:rsidR="00E12941" w:rsidRPr="00077F1C" w:rsidP="00E12941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Почтовый адрес: Россия, Республика Крым, 29500, г</w:t>
      </w:r>
      <w:r w:rsidRPr="00077F1C">
        <w:rPr>
          <w:sz w:val="28"/>
          <w:szCs w:val="28"/>
        </w:rPr>
        <w:t>.С</w:t>
      </w:r>
      <w:r w:rsidRPr="00077F1C">
        <w:rPr>
          <w:sz w:val="28"/>
          <w:szCs w:val="28"/>
        </w:rPr>
        <w:t xml:space="preserve">имферополь, ул.Набережная им.60-летия СССР, 28, Получатель:  УФК по Республике Крым (Министерство юстиции Республики Крым, </w:t>
      </w:r>
      <w:r w:rsidRPr="00077F1C">
        <w:rPr>
          <w:sz w:val="28"/>
          <w:szCs w:val="28"/>
        </w:rPr>
        <w:t>л</w:t>
      </w:r>
      <w:r w:rsidRPr="00077F1C">
        <w:rPr>
          <w:sz w:val="28"/>
          <w:szCs w:val="28"/>
        </w:rPr>
        <w:t xml:space="preserve">/с 04752203230) </w:t>
      </w:r>
      <w:r w:rsidRPr="00077F1C">
        <w:rPr>
          <w:sz w:val="28"/>
          <w:szCs w:val="28"/>
        </w:rPr>
        <w:br/>
        <w:t>ИНН: 9102013284, КПП: 910201001, Банк получателя: Отделение по Республике Крым Южного главного управления ЦБРФ, БИК: 043510001,</w:t>
      </w:r>
      <w:r w:rsidRPr="00077F1C">
        <w:rPr>
          <w:sz w:val="28"/>
          <w:szCs w:val="28"/>
        </w:rPr>
        <w:br/>
        <w:t>Счет: 40101810335100010001, ОКТМО 35729000; КБК: 828 1 16 01063 01 0101 140 - штрафы за побои; наименование платежа – административные штрафы, по постановлению  5-9</w:t>
      </w:r>
      <w:r w:rsidR="009C7E2B">
        <w:rPr>
          <w:sz w:val="28"/>
          <w:szCs w:val="28"/>
        </w:rPr>
        <w:t>5</w:t>
      </w:r>
      <w:r w:rsidRPr="00077F1C">
        <w:rPr>
          <w:sz w:val="28"/>
          <w:szCs w:val="28"/>
        </w:rPr>
        <w:t>-</w:t>
      </w:r>
      <w:r w:rsidR="009C7E2B">
        <w:rPr>
          <w:sz w:val="28"/>
          <w:szCs w:val="28"/>
        </w:rPr>
        <w:t>462</w:t>
      </w:r>
      <w:r w:rsidRPr="00077F1C">
        <w:rPr>
          <w:sz w:val="28"/>
          <w:szCs w:val="28"/>
        </w:rPr>
        <w:t>/2020 от 2</w:t>
      </w:r>
      <w:r w:rsidR="009C7E2B">
        <w:rPr>
          <w:sz w:val="28"/>
          <w:szCs w:val="28"/>
        </w:rPr>
        <w:t>4</w:t>
      </w:r>
      <w:r w:rsidRPr="00077F1C">
        <w:rPr>
          <w:sz w:val="28"/>
          <w:szCs w:val="28"/>
        </w:rPr>
        <w:t>.08.2020 г.</w:t>
      </w:r>
    </w:p>
    <w:p w:rsidR="00E12941" w:rsidRPr="00077F1C" w:rsidP="00E12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E12941" w:rsidRPr="00077F1C" w:rsidP="00E12941">
      <w:pPr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 xml:space="preserve">Разъяснить </w:t>
      </w:r>
      <w:r w:rsidR="009C7E2B">
        <w:rPr>
          <w:sz w:val="28"/>
          <w:szCs w:val="28"/>
        </w:rPr>
        <w:t>Потаповой Е.В</w:t>
      </w:r>
      <w:r w:rsidRPr="004F2119" w:rsidR="009C7E2B">
        <w:rPr>
          <w:sz w:val="28"/>
          <w:szCs w:val="28"/>
        </w:rPr>
        <w:t>.</w:t>
      </w:r>
      <w:r w:rsidRPr="00077F1C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E12941" w:rsidRPr="00077F1C" w:rsidP="00E1294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77F1C">
        <w:rPr>
          <w:sz w:val="28"/>
          <w:szCs w:val="28"/>
        </w:rPr>
        <w:t xml:space="preserve">Разъяснить </w:t>
      </w:r>
      <w:r w:rsidR="009C7E2B">
        <w:rPr>
          <w:sz w:val="28"/>
          <w:szCs w:val="28"/>
        </w:rPr>
        <w:t>Потаповой Е.В</w:t>
      </w:r>
      <w:r w:rsidRPr="004F2119" w:rsidR="009C7E2B">
        <w:rPr>
          <w:sz w:val="28"/>
          <w:szCs w:val="28"/>
        </w:rPr>
        <w:t>.</w:t>
      </w:r>
      <w:r w:rsidRPr="00077F1C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77F1C">
          <w:rPr>
            <w:sz w:val="28"/>
            <w:szCs w:val="28"/>
          </w:rPr>
          <w:t>Кодексом</w:t>
        </w:r>
      </w:hyperlink>
      <w:r w:rsidRPr="00077F1C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12941" w:rsidRPr="00077F1C" w:rsidP="00E12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F1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9C7E2B">
        <w:rPr>
          <w:sz w:val="28"/>
          <w:szCs w:val="28"/>
        </w:rPr>
        <w:t>5</w:t>
      </w:r>
      <w:r w:rsidRPr="00077F1C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077F1C">
        <w:rPr>
          <w:sz w:val="28"/>
          <w:szCs w:val="28"/>
        </w:rPr>
        <w:t>и</w:t>
      </w:r>
      <w:r w:rsidRPr="00077F1C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E12941" w:rsidRPr="00077F1C" w:rsidP="00E12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021BA" w:rsidRPr="004021BA" w:rsidP="00E129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1BA">
        <w:rPr>
          <w:sz w:val="28"/>
          <w:szCs w:val="28"/>
        </w:rPr>
        <w:t>Мировой судья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="00C209A3">
        <w:rPr>
          <w:sz w:val="28"/>
          <w:szCs w:val="28"/>
        </w:rPr>
        <w:t xml:space="preserve">  подпись</w:t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</w:r>
      <w:r w:rsidRPr="004021BA">
        <w:rPr>
          <w:sz w:val="28"/>
          <w:szCs w:val="28"/>
        </w:rPr>
        <w:tab/>
        <w:t>Е.Л. Бекенштейн</w:t>
      </w:r>
    </w:p>
    <w:p w:rsidR="004021BA" w:rsidRPr="004021BA" w:rsidP="004021BA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408FF"/>
    <w:rsid w:val="00044894"/>
    <w:rsid w:val="000577B4"/>
    <w:rsid w:val="00060C5B"/>
    <w:rsid w:val="00062DA8"/>
    <w:rsid w:val="00063FE5"/>
    <w:rsid w:val="00077F1C"/>
    <w:rsid w:val="00097827"/>
    <w:rsid w:val="000C2052"/>
    <w:rsid w:val="000D6B6A"/>
    <w:rsid w:val="000E3AFB"/>
    <w:rsid w:val="000E7124"/>
    <w:rsid w:val="000F3328"/>
    <w:rsid w:val="001032AC"/>
    <w:rsid w:val="00122EAA"/>
    <w:rsid w:val="00126283"/>
    <w:rsid w:val="0013118E"/>
    <w:rsid w:val="001315B4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D72B3"/>
    <w:rsid w:val="001D7B50"/>
    <w:rsid w:val="001E38F0"/>
    <w:rsid w:val="0021407C"/>
    <w:rsid w:val="002207C9"/>
    <w:rsid w:val="00231B68"/>
    <w:rsid w:val="00250063"/>
    <w:rsid w:val="00257E36"/>
    <w:rsid w:val="00265B40"/>
    <w:rsid w:val="002722DB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21BA"/>
    <w:rsid w:val="00405302"/>
    <w:rsid w:val="0040766A"/>
    <w:rsid w:val="00410A47"/>
    <w:rsid w:val="00412C4F"/>
    <w:rsid w:val="00421ADC"/>
    <w:rsid w:val="00431C73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4F2119"/>
    <w:rsid w:val="00515A4D"/>
    <w:rsid w:val="00523602"/>
    <w:rsid w:val="005254C4"/>
    <w:rsid w:val="00540E50"/>
    <w:rsid w:val="00546058"/>
    <w:rsid w:val="00554ED4"/>
    <w:rsid w:val="005655F6"/>
    <w:rsid w:val="00577733"/>
    <w:rsid w:val="005975DA"/>
    <w:rsid w:val="00600828"/>
    <w:rsid w:val="006350CB"/>
    <w:rsid w:val="00664AD7"/>
    <w:rsid w:val="00665FB4"/>
    <w:rsid w:val="00692226"/>
    <w:rsid w:val="006A3759"/>
    <w:rsid w:val="006A6710"/>
    <w:rsid w:val="006A7DD7"/>
    <w:rsid w:val="006B441F"/>
    <w:rsid w:val="006B4C1D"/>
    <w:rsid w:val="006C18FB"/>
    <w:rsid w:val="006D13E1"/>
    <w:rsid w:val="006E1C56"/>
    <w:rsid w:val="006E3B5E"/>
    <w:rsid w:val="006E5425"/>
    <w:rsid w:val="006F113B"/>
    <w:rsid w:val="006F30B5"/>
    <w:rsid w:val="007065A3"/>
    <w:rsid w:val="00710FBD"/>
    <w:rsid w:val="00734DF1"/>
    <w:rsid w:val="00735E04"/>
    <w:rsid w:val="0073607E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01EA"/>
    <w:rsid w:val="007C206C"/>
    <w:rsid w:val="007E1D19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87670"/>
    <w:rsid w:val="00887EF8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65695"/>
    <w:rsid w:val="009819B3"/>
    <w:rsid w:val="00986F0C"/>
    <w:rsid w:val="00990F19"/>
    <w:rsid w:val="00993984"/>
    <w:rsid w:val="009C1C31"/>
    <w:rsid w:val="009C7E2B"/>
    <w:rsid w:val="009E71BC"/>
    <w:rsid w:val="00A23706"/>
    <w:rsid w:val="00A47B90"/>
    <w:rsid w:val="00A505CB"/>
    <w:rsid w:val="00A56FCC"/>
    <w:rsid w:val="00A656E6"/>
    <w:rsid w:val="00A7552F"/>
    <w:rsid w:val="00A76221"/>
    <w:rsid w:val="00A77211"/>
    <w:rsid w:val="00A8329C"/>
    <w:rsid w:val="00A97490"/>
    <w:rsid w:val="00AA599D"/>
    <w:rsid w:val="00AE6DB7"/>
    <w:rsid w:val="00AE70D8"/>
    <w:rsid w:val="00AF6496"/>
    <w:rsid w:val="00B27379"/>
    <w:rsid w:val="00B5417C"/>
    <w:rsid w:val="00B6332E"/>
    <w:rsid w:val="00B640B4"/>
    <w:rsid w:val="00B83894"/>
    <w:rsid w:val="00B95B4D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209A3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47BC"/>
    <w:rsid w:val="00DF5E19"/>
    <w:rsid w:val="00E02737"/>
    <w:rsid w:val="00E12941"/>
    <w:rsid w:val="00E21D35"/>
    <w:rsid w:val="00E22FC4"/>
    <w:rsid w:val="00E475DF"/>
    <w:rsid w:val="00E52B6B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214D1"/>
    <w:rsid w:val="00F405C6"/>
    <w:rsid w:val="00F47AE3"/>
    <w:rsid w:val="00F601DB"/>
    <w:rsid w:val="00F81CF7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B9003-5068-4DBD-8C36-8930E0BB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