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A315E5">
        <w:rPr>
          <w:szCs w:val="28"/>
        </w:rPr>
        <w:t>4</w:t>
      </w:r>
      <w:r w:rsidR="008240FB">
        <w:rPr>
          <w:szCs w:val="28"/>
        </w:rPr>
        <w:t>75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0095-01-2019-000</w:t>
      </w:r>
      <w:r w:rsidR="00A315E5">
        <w:rPr>
          <w:rFonts w:ascii="Times New Roman" w:hAnsi="Times New Roman"/>
          <w:sz w:val="28"/>
          <w:szCs w:val="28"/>
        </w:rPr>
        <w:t>8</w:t>
      </w:r>
      <w:r w:rsidR="00353E3B">
        <w:rPr>
          <w:rFonts w:ascii="Times New Roman" w:hAnsi="Times New Roman"/>
          <w:sz w:val="28"/>
          <w:szCs w:val="28"/>
        </w:rPr>
        <w:t>9</w:t>
      </w:r>
      <w:r w:rsidR="008240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8240FB">
        <w:rPr>
          <w:rFonts w:ascii="Times New Roman" w:hAnsi="Times New Roman"/>
          <w:sz w:val="28"/>
          <w:szCs w:val="28"/>
        </w:rPr>
        <w:t>35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2F18F2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Джафарова </w:t>
      </w:r>
      <w:r>
        <w:rPr>
          <w:rFonts w:ascii="Times New Roman" w:hAnsi="Times New Roman"/>
          <w:sz w:val="28"/>
          <w:szCs w:val="28"/>
        </w:rPr>
        <w:t>Арифа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Гасым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Джафаров А.Г.О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C22258">
        <w:rPr>
          <w:sz w:val="28"/>
          <w:szCs w:val="28"/>
        </w:rPr>
        <w:t xml:space="preserve"> 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487A43">
        <w:rPr>
          <w:sz w:val="28"/>
          <w:szCs w:val="28"/>
        </w:rPr>
        <w:t>клубникой</w:t>
      </w:r>
      <w:r w:rsidR="0036174F">
        <w:rPr>
          <w:sz w:val="28"/>
          <w:szCs w:val="28"/>
        </w:rPr>
        <w:t xml:space="preserve"> по цене </w:t>
      </w:r>
      <w:r w:rsidR="00353E3B">
        <w:rPr>
          <w:sz w:val="28"/>
          <w:szCs w:val="28"/>
        </w:rPr>
        <w:t>100</w:t>
      </w:r>
      <w:r w:rsidR="0036174F">
        <w:rPr>
          <w:sz w:val="28"/>
          <w:szCs w:val="28"/>
        </w:rPr>
        <w:t xml:space="preserve"> рублей за </w:t>
      </w:r>
      <w:r w:rsidR="00A315E5"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C22258">
        <w:rPr>
          <w:sz w:val="28"/>
          <w:szCs w:val="28"/>
        </w:rPr>
        <w:t>Джафаров А.Г.О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A315E5"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C22258">
        <w:rPr>
          <w:rFonts w:ascii="Times New Roman" w:hAnsi="Times New Roman" w:cs="Times New Roman"/>
          <w:sz w:val="28"/>
          <w:szCs w:val="28"/>
        </w:rPr>
        <w:t xml:space="preserve"> Джафарова А.Г.О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C22258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22258">
        <w:rPr>
          <w:rFonts w:ascii="Times New Roman" w:hAnsi="Times New Roman" w:cs="Times New Roman"/>
          <w:sz w:val="28"/>
          <w:szCs w:val="28"/>
        </w:rPr>
        <w:t xml:space="preserve">9 года (л.д.9);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C22258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C22258">
        <w:rPr>
          <w:rFonts w:ascii="Times New Roman" w:hAnsi="Times New Roman" w:cs="Times New Roman"/>
          <w:sz w:val="28"/>
          <w:szCs w:val="28"/>
        </w:rPr>
        <w:t xml:space="preserve"> Джафарова А.Г.О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A315E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315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C22258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C22258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22258">
        <w:rPr>
          <w:rFonts w:ascii="Times New Roman" w:hAnsi="Times New Roman" w:cs="Times New Roman"/>
          <w:sz w:val="28"/>
          <w:szCs w:val="28"/>
        </w:rPr>
        <w:t xml:space="preserve"> года (л.д.7)</w:t>
      </w:r>
      <w:r w:rsidR="002F18F2">
        <w:rPr>
          <w:rFonts w:ascii="Times New Roman" w:hAnsi="Times New Roman" w:cs="Times New Roman"/>
          <w:sz w:val="28"/>
          <w:szCs w:val="28"/>
        </w:rPr>
        <w:t xml:space="preserve"> с</w:t>
      </w:r>
      <w:r w:rsidR="00C22258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2F18F2">
        <w:rPr>
          <w:rFonts w:ascii="Times New Roman" w:hAnsi="Times New Roman" w:cs="Times New Roman"/>
          <w:sz w:val="28"/>
          <w:szCs w:val="28"/>
        </w:rPr>
        <w:t>ей к нему</w:t>
      </w:r>
      <w:r w:rsidR="004A44E8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C22258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C82FA7">
        <w:rPr>
          <w:rFonts w:ascii="Times New Roman" w:hAnsi="Times New Roman" w:cs="Times New Roman"/>
          <w:sz w:val="28"/>
          <w:szCs w:val="28"/>
        </w:rPr>
        <w:t>.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Совокупность вышеуказанных </w:t>
      </w:r>
      <w:r w:rsidRPr="004D5EBC">
        <w:rPr>
          <w:rFonts w:ascii="Times New Roman" w:hAnsi="Times New Roman"/>
          <w:sz w:val="28"/>
          <w:szCs w:val="28"/>
        </w:rPr>
        <w:t>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C22258">
        <w:rPr>
          <w:rFonts w:ascii="Times New Roman" w:eastAsia="Calibri" w:hAnsi="Times New Roman" w:cs="Times New Roman"/>
          <w:sz w:val="28"/>
          <w:szCs w:val="28"/>
        </w:rPr>
        <w:t xml:space="preserve"> Джафарова А.Г.О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</w:t>
      </w:r>
      <w:r w:rsidRPr="004D5EBC">
        <w:rPr>
          <w:rFonts w:ascii="Times New Roman" w:eastAsia="Calibri" w:hAnsi="Times New Roman"/>
          <w:sz w:val="28"/>
          <w:szCs w:val="28"/>
        </w:rPr>
        <w:t>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 xml:space="preserve">, а также отягчающее ответственность обстоятельство – повторное совершение однородного правонарушения  (л.д. </w:t>
      </w:r>
      <w:r w:rsidR="00C22258">
        <w:t>10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C22258">
        <w:rPr>
          <w:rFonts w:ascii="Times New Roman" w:hAnsi="Times New Roman"/>
          <w:sz w:val="28"/>
          <w:szCs w:val="28"/>
        </w:rPr>
        <w:t xml:space="preserve"> Джафарова Арифа Гасым</w:t>
      </w:r>
      <w:r w:rsidR="00C22258">
        <w:rPr>
          <w:rFonts w:ascii="Times New Roman" w:hAnsi="Times New Roman"/>
          <w:sz w:val="28"/>
          <w:szCs w:val="28"/>
        </w:rPr>
        <w:t xml:space="preserve"> О</w:t>
      </w:r>
      <w:r w:rsidR="00C22258">
        <w:rPr>
          <w:rFonts w:ascii="Times New Roman" w:hAnsi="Times New Roman"/>
          <w:sz w:val="28"/>
          <w:szCs w:val="28"/>
        </w:rPr>
        <w:t>глы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C82FA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</w:t>
      </w:r>
      <w:r w:rsidRPr="009A6D4D">
        <w:rPr>
          <w:rFonts w:ascii="Times New Roman" w:hAnsi="Times New Roman"/>
          <w:sz w:val="28"/>
          <w:szCs w:val="28"/>
        </w:rPr>
        <w:t xml:space="preserve"> е</w:t>
      </w:r>
      <w:r w:rsidR="00C82FA7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0658D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</w:t>
      </w:r>
      <w:r w:rsidRPr="009A6D4D">
        <w:rPr>
          <w:rFonts w:ascii="Times New Roman" w:hAnsi="Times New Roman"/>
          <w:sz w:val="28"/>
          <w:szCs w:val="28"/>
        </w:rPr>
        <w:t xml:space="preserve">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4A44E8">
        <w:rPr>
          <w:rFonts w:ascii="Times New Roman" w:hAnsi="Times New Roman"/>
          <w:sz w:val="28"/>
          <w:szCs w:val="28"/>
        </w:rPr>
        <w:t>77</w:t>
      </w:r>
      <w:r w:rsidR="00C22258">
        <w:rPr>
          <w:rFonts w:ascii="Times New Roman" w:hAnsi="Times New Roman"/>
          <w:sz w:val="28"/>
          <w:szCs w:val="28"/>
        </w:rPr>
        <w:t>32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C22258">
        <w:rPr>
          <w:rFonts w:ascii="Times New Roman" w:hAnsi="Times New Roman"/>
          <w:sz w:val="28"/>
          <w:szCs w:val="28"/>
        </w:rPr>
        <w:t xml:space="preserve"> Джафарову А.Г.О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</w:t>
      </w:r>
      <w:r w:rsidRPr="009A6D4D">
        <w:rPr>
          <w:rFonts w:ascii="Times New Roman" w:hAnsi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9A6D4D">
        <w:rPr>
          <w:rFonts w:ascii="Times New Roman" w:hAnsi="Times New Roman"/>
          <w:sz w:val="28"/>
          <w:szCs w:val="28"/>
        </w:rPr>
        <w:t>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C22258">
        <w:rPr>
          <w:rFonts w:ascii="Times New Roman" w:hAnsi="Times New Roman"/>
          <w:sz w:val="28"/>
          <w:szCs w:val="28"/>
        </w:rPr>
        <w:t xml:space="preserve"> Джафарову А.Г.О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</w:t>
      </w:r>
      <w:r w:rsidRPr="009A6D4D">
        <w:rPr>
          <w:rFonts w:ascii="Times New Roman" w:hAnsi="Times New Roman"/>
          <w:sz w:val="28"/>
          <w:szCs w:val="28"/>
        </w:rPr>
        <w:t xml:space="preserve">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</w:t>
      </w:r>
      <w:r w:rsidRPr="009A6D4D">
        <w:rPr>
          <w:rFonts w:ascii="Times New Roman" w:hAnsi="Times New Roman"/>
          <w:sz w:val="28"/>
          <w:szCs w:val="28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</w:t>
      </w:r>
      <w:r w:rsidRPr="009A6D4D">
        <w:rPr>
          <w:rFonts w:ascii="Times New Roman" w:hAnsi="Times New Roman"/>
          <w:sz w:val="28"/>
          <w:szCs w:val="28"/>
        </w:rPr>
        <w:t>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1E76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18F2"/>
    <w:rsid w:val="002F614E"/>
    <w:rsid w:val="0030658D"/>
    <w:rsid w:val="00314E89"/>
    <w:rsid w:val="003204E7"/>
    <w:rsid w:val="00353E3B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A44E8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0755A"/>
    <w:rsid w:val="008240FB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315E5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2258"/>
    <w:rsid w:val="00C25739"/>
    <w:rsid w:val="00C42BFC"/>
    <w:rsid w:val="00C45A15"/>
    <w:rsid w:val="00C66A40"/>
    <w:rsid w:val="00C80162"/>
    <w:rsid w:val="00C82FA7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