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A315E5">
        <w:rPr>
          <w:szCs w:val="28"/>
        </w:rPr>
        <w:t>4</w:t>
      </w:r>
      <w:r w:rsidR="00353E3B">
        <w:rPr>
          <w:szCs w:val="28"/>
        </w:rPr>
        <w:t>82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377D08">
        <w:rPr>
          <w:rFonts w:ascii="Times New Roman" w:hAnsi="Times New Roman"/>
          <w:sz w:val="28"/>
          <w:szCs w:val="28"/>
        </w:rPr>
        <w:t xml:space="preserve"> июня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Енокян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Васака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Юриковича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«персональные данные»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Енокян</w:t>
      </w:r>
      <w:r>
        <w:rPr>
          <w:sz w:val="28"/>
          <w:szCs w:val="28"/>
        </w:rPr>
        <w:t xml:space="preserve"> В.Ю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время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="0030658D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Pr="004D5EBC" w:rsidR="002E7383">
        <w:rPr>
          <w:sz w:val="28"/>
          <w:szCs w:val="28"/>
        </w:rPr>
        <w:t xml:space="preserve"> </w:t>
      </w:r>
      <w:r w:rsidR="00377D08">
        <w:rPr>
          <w:sz w:val="28"/>
          <w:szCs w:val="28"/>
        </w:rPr>
        <w:t xml:space="preserve">торговлю </w:t>
      </w:r>
      <w:r w:rsidR="00487A43">
        <w:rPr>
          <w:sz w:val="28"/>
          <w:szCs w:val="28"/>
        </w:rPr>
        <w:t>клубникой</w:t>
      </w:r>
      <w:r w:rsidR="0036174F">
        <w:rPr>
          <w:sz w:val="28"/>
          <w:szCs w:val="28"/>
        </w:rPr>
        <w:t xml:space="preserve"> по цене </w:t>
      </w:r>
      <w:r>
        <w:rPr>
          <w:sz w:val="28"/>
          <w:szCs w:val="28"/>
        </w:rPr>
        <w:t>100</w:t>
      </w:r>
      <w:r w:rsidR="0036174F">
        <w:rPr>
          <w:sz w:val="28"/>
          <w:szCs w:val="28"/>
        </w:rPr>
        <w:t xml:space="preserve"> рублей за </w:t>
      </w:r>
      <w:r w:rsidR="00A315E5">
        <w:rPr>
          <w:sz w:val="28"/>
          <w:szCs w:val="28"/>
        </w:rPr>
        <w:t xml:space="preserve">1 </w:t>
      </w:r>
      <w:r w:rsidR="0036174F">
        <w:rPr>
          <w:sz w:val="28"/>
          <w:szCs w:val="28"/>
        </w:rPr>
        <w:t>к</w:t>
      </w:r>
      <w:r w:rsidR="00487A43">
        <w:rPr>
          <w:sz w:val="28"/>
          <w:szCs w:val="28"/>
        </w:rPr>
        <w:t>илограмм</w:t>
      </w:r>
      <w:r w:rsidR="00377D08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 систематически, чем совершил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Енокян В.Ю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 w:rsidR="00A315E5">
        <w:rPr>
          <w:sz w:val="28"/>
          <w:szCs w:val="28"/>
        </w:rPr>
        <w:t>ся</w:t>
      </w:r>
      <w:r w:rsidR="000849E9">
        <w:rPr>
          <w:sz w:val="28"/>
          <w:szCs w:val="28"/>
        </w:rPr>
        <w:t>, извещен своевременно</w:t>
      </w:r>
      <w:r w:rsidR="004254D3">
        <w:rPr>
          <w:sz w:val="28"/>
          <w:szCs w:val="28"/>
        </w:rPr>
        <w:t>,</w:t>
      </w:r>
      <w:r w:rsidR="000849E9">
        <w:rPr>
          <w:sz w:val="28"/>
          <w:szCs w:val="28"/>
        </w:rPr>
        <w:t xml:space="preserve">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353E3B">
        <w:rPr>
          <w:rFonts w:ascii="Times New Roman" w:hAnsi="Times New Roman" w:cs="Times New Roman"/>
          <w:sz w:val="28"/>
          <w:szCs w:val="28"/>
        </w:rPr>
        <w:t xml:space="preserve"> Енокяна В.Ю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5C7C3F">
        <w:rPr>
          <w:rFonts w:ascii="Times New Roman" w:hAnsi="Times New Roman" w:cs="Times New Roman"/>
          <w:sz w:val="28"/>
          <w:szCs w:val="28"/>
        </w:rPr>
        <w:t>ом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="00353E3B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A315E5">
        <w:rPr>
          <w:rFonts w:ascii="Times New Roman" w:hAnsi="Times New Roman" w:cs="Times New Roman"/>
          <w:sz w:val="28"/>
          <w:szCs w:val="28"/>
        </w:rPr>
        <w:t xml:space="preserve"> </w:t>
      </w:r>
      <w:r w:rsidR="00353E3B">
        <w:rPr>
          <w:rFonts w:ascii="Times New Roman" w:hAnsi="Times New Roman" w:cs="Times New Roman"/>
          <w:sz w:val="28"/>
          <w:szCs w:val="28"/>
        </w:rPr>
        <w:t>Енокян В.Ю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A315E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A315E5">
        <w:rPr>
          <w:rFonts w:ascii="Times New Roman" w:hAnsi="Times New Roman" w:cs="Times New Roman"/>
          <w:sz w:val="28"/>
          <w:szCs w:val="28"/>
        </w:rPr>
        <w:t xml:space="preserve"> года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 (л.д.</w:t>
      </w:r>
      <w:r w:rsidR="00353E3B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F1319">
        <w:rPr>
          <w:rFonts w:ascii="Times New Roman" w:hAnsi="Times New Roman" w:cs="Times New Roman"/>
          <w:sz w:val="28"/>
          <w:szCs w:val="28"/>
        </w:rPr>
        <w:t>ей</w:t>
      </w:r>
      <w:r w:rsidR="004A44E8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4A44E8">
        <w:rPr>
          <w:rFonts w:ascii="Times New Roman" w:hAnsi="Times New Roman" w:cs="Times New Roman"/>
          <w:sz w:val="28"/>
          <w:szCs w:val="28"/>
        </w:rPr>
        <w:t>5</w:t>
      </w:r>
      <w:r w:rsidR="000D2CB0">
        <w:rPr>
          <w:rFonts w:ascii="Times New Roman" w:hAnsi="Times New Roman" w:cs="Times New Roman"/>
          <w:sz w:val="28"/>
          <w:szCs w:val="28"/>
        </w:rPr>
        <w:t>)</w:t>
      </w:r>
      <w:r w:rsidR="00C82FA7">
        <w:rPr>
          <w:rFonts w:ascii="Times New Roman" w:hAnsi="Times New Roman" w:cs="Times New Roman"/>
          <w:sz w:val="28"/>
          <w:szCs w:val="28"/>
        </w:rPr>
        <w:t>.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Совокупность вышеуказанных </w:t>
      </w:r>
      <w:r w:rsidRPr="004D5EBC">
        <w:rPr>
          <w:rFonts w:ascii="Times New Roman" w:hAnsi="Times New Roman"/>
          <w:sz w:val="28"/>
          <w:szCs w:val="28"/>
        </w:rPr>
        <w:t>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4A44E8">
        <w:rPr>
          <w:rFonts w:ascii="Times New Roman" w:eastAsia="Calibri" w:hAnsi="Times New Roman" w:cs="Times New Roman"/>
          <w:sz w:val="28"/>
          <w:szCs w:val="28"/>
        </w:rPr>
        <w:t xml:space="preserve"> Енокяна В.Ю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555A">
        <w:t>отсутствие с</w:t>
      </w:r>
      <w:r w:rsidRPr="0039411D">
        <w:t>мягчающ</w:t>
      </w:r>
      <w:r w:rsidR="00F0555A">
        <w:t xml:space="preserve">их </w:t>
      </w:r>
      <w:r w:rsidR="003C3C38">
        <w:t>ответственность обстоятельств</w:t>
      </w:r>
      <w:r w:rsidR="0030658D">
        <w:t xml:space="preserve">, а также отягчающее ответственность обстоятельство – повторное совершение однородного правонарушения  (л.д. </w:t>
      </w:r>
      <w:r w:rsidR="004A44E8">
        <w:t>7</w:t>
      </w:r>
      <w:r w:rsidR="0030658D">
        <w:t>-</w:t>
      </w:r>
      <w:r w:rsidR="004A44E8">
        <w:t>9</w:t>
      </w:r>
      <w:r w:rsidR="0030658D">
        <w:t>)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Руководствуясь ст.ст. </w:t>
      </w:r>
      <w:r w:rsidRPr="004D5EBC">
        <w:rPr>
          <w:rFonts w:ascii="Times New Roman" w:hAnsi="Times New Roman"/>
          <w:sz w:val="28"/>
          <w:szCs w:val="28"/>
        </w:rPr>
        <w:t>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4A44E8">
        <w:rPr>
          <w:rFonts w:ascii="Times New Roman" w:hAnsi="Times New Roman"/>
          <w:sz w:val="28"/>
          <w:szCs w:val="28"/>
        </w:rPr>
        <w:t xml:space="preserve"> Енокяна Васака Юриковича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года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C82FA7">
        <w:rPr>
          <w:rFonts w:ascii="Times New Roman" w:hAnsi="Times New Roman"/>
          <w:sz w:val="28"/>
          <w:szCs w:val="28"/>
        </w:rPr>
        <w:t>ым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Кодекса Российской </w:t>
      </w:r>
      <w:r w:rsidRPr="009A6D4D">
        <w:rPr>
          <w:rFonts w:ascii="Times New Roman" w:hAnsi="Times New Roman"/>
          <w:sz w:val="28"/>
          <w:szCs w:val="28"/>
        </w:rPr>
        <w:t>Федерации об административных правонарушениях, и назначить е</w:t>
      </w:r>
      <w:r w:rsidR="00C82FA7">
        <w:rPr>
          <w:rFonts w:ascii="Times New Roman" w:hAnsi="Times New Roman"/>
          <w:sz w:val="28"/>
          <w:szCs w:val="28"/>
        </w:rPr>
        <w:t>му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3F1319">
        <w:rPr>
          <w:rFonts w:ascii="Times New Roman" w:hAnsi="Times New Roman"/>
          <w:sz w:val="28"/>
          <w:szCs w:val="28"/>
        </w:rPr>
        <w:t>9</w:t>
      </w:r>
      <w:r w:rsidR="008C75C6">
        <w:rPr>
          <w:rFonts w:ascii="Times New Roman" w:hAnsi="Times New Roman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188804911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F46CFF">
        <w:rPr>
          <w:rFonts w:ascii="Times New Roman" w:hAnsi="Times New Roman"/>
          <w:sz w:val="28"/>
          <w:szCs w:val="28"/>
        </w:rPr>
        <w:t>48</w:t>
      </w:r>
      <w:r w:rsidR="004A44E8">
        <w:rPr>
          <w:rFonts w:ascii="Times New Roman" w:hAnsi="Times New Roman"/>
          <w:sz w:val="28"/>
          <w:szCs w:val="28"/>
        </w:rPr>
        <w:t>7716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4A44E8">
        <w:rPr>
          <w:rFonts w:ascii="Times New Roman" w:hAnsi="Times New Roman"/>
          <w:sz w:val="28"/>
          <w:szCs w:val="28"/>
        </w:rPr>
        <w:t xml:space="preserve"> Енокяну В.Ю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что в соответствии со ст. 32.2 КоАП РФ, административный </w:t>
      </w:r>
      <w:r w:rsidRPr="009A6D4D">
        <w:rPr>
          <w:rFonts w:ascii="Times New Roman" w:hAnsi="Times New Roman"/>
          <w:sz w:val="28"/>
          <w:szCs w:val="28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 w:rsidRPr="009A6D4D">
        <w:rPr>
          <w:rFonts w:ascii="Times New Roman" w:hAnsi="Times New Roman"/>
          <w:sz w:val="28"/>
          <w:szCs w:val="28"/>
        </w:rPr>
        <w:t>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</w:t>
      </w:r>
      <w:r w:rsidRPr="009A6D4D">
        <w:rPr>
          <w:rFonts w:ascii="Times New Roman" w:hAnsi="Times New Roman"/>
          <w:sz w:val="28"/>
          <w:szCs w:val="28"/>
        </w:rPr>
        <w:t>ь</w:t>
      </w:r>
      <w:r w:rsidR="004A44E8">
        <w:rPr>
          <w:rFonts w:ascii="Times New Roman" w:hAnsi="Times New Roman"/>
          <w:sz w:val="28"/>
          <w:szCs w:val="28"/>
        </w:rPr>
        <w:t xml:space="preserve"> Енокяну В.Ю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>, влечет наложение адми</w:t>
      </w:r>
      <w:r w:rsidRPr="009A6D4D">
        <w:rPr>
          <w:rFonts w:ascii="Times New Roman" w:hAnsi="Times New Roman"/>
          <w:sz w:val="28"/>
          <w:szCs w:val="28"/>
        </w:rPr>
        <w:t>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</w:t>
      </w:r>
      <w:r w:rsidRPr="009A6D4D">
        <w:rPr>
          <w:rFonts w:ascii="Times New Roman" w:hAnsi="Times New Roman"/>
          <w:sz w:val="28"/>
          <w:szCs w:val="28"/>
        </w:rPr>
        <w:t xml:space="preserve">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0658D"/>
    <w:rsid w:val="00314E89"/>
    <w:rsid w:val="003204E7"/>
    <w:rsid w:val="00353E3B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1319"/>
    <w:rsid w:val="003F2779"/>
    <w:rsid w:val="00407072"/>
    <w:rsid w:val="004150BE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87A43"/>
    <w:rsid w:val="004A44E8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C7C3F"/>
    <w:rsid w:val="005D1E24"/>
    <w:rsid w:val="005D6DE5"/>
    <w:rsid w:val="005E4308"/>
    <w:rsid w:val="005E757D"/>
    <w:rsid w:val="005F7BFD"/>
    <w:rsid w:val="00602878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C75C6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315E5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82FA7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