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B503F3">
        <w:rPr>
          <w:szCs w:val="28"/>
        </w:rPr>
        <w:t>501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FE52EB" w:rsidRPr="0092496C" w:rsidP="00FE52EB">
      <w:pPr>
        <w:pStyle w:val="NoSpacing"/>
        <w:jc w:val="right"/>
      </w:pP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B79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377D08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="00377D08">
        <w:rPr>
          <w:rFonts w:ascii="Times New Roman" w:hAnsi="Times New Roman"/>
          <w:sz w:val="28"/>
          <w:szCs w:val="28"/>
        </w:rPr>
        <w:t xml:space="preserve">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Быковой Елены Николаевны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Быкова Е.Н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B503F3">
        <w:rPr>
          <w:sz w:val="28"/>
          <w:szCs w:val="28"/>
        </w:rPr>
        <w:t>около входа в подземный переход,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36174F">
        <w:rPr>
          <w:sz w:val="28"/>
          <w:szCs w:val="28"/>
        </w:rPr>
        <w:t>цвет</w:t>
      </w:r>
      <w:r w:rsidR="00B503F3">
        <w:rPr>
          <w:sz w:val="28"/>
          <w:szCs w:val="28"/>
        </w:rPr>
        <w:t xml:space="preserve">ами по цене </w:t>
      </w:r>
      <w:r>
        <w:rPr>
          <w:sz w:val="28"/>
          <w:szCs w:val="28"/>
        </w:rPr>
        <w:t>…</w:t>
      </w:r>
      <w:r w:rsidR="00B503F3">
        <w:rPr>
          <w:sz w:val="28"/>
          <w:szCs w:val="28"/>
        </w:rPr>
        <w:t xml:space="preserve"> рублей за</w:t>
      </w:r>
      <w:r w:rsidR="00B503F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B503F3">
        <w:rPr>
          <w:sz w:val="28"/>
          <w:szCs w:val="28"/>
        </w:rPr>
        <w:t xml:space="preserve"> букет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Быкова Е.Н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>,</w:t>
      </w:r>
      <w:r w:rsidR="007B79DD">
        <w:rPr>
          <w:sz w:val="28"/>
          <w:szCs w:val="28"/>
        </w:rPr>
        <w:t xml:space="preserve"> телефонограммой, </w:t>
      </w:r>
      <w:r>
        <w:rPr>
          <w:sz w:val="28"/>
          <w:szCs w:val="28"/>
        </w:rPr>
        <w:t xml:space="preserve"> </w:t>
      </w:r>
      <w:r w:rsidR="000849E9">
        <w:rPr>
          <w:sz w:val="28"/>
          <w:szCs w:val="28"/>
        </w:rPr>
        <w:t>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BF5B5D">
        <w:rPr>
          <w:rFonts w:ascii="Times New Roman" w:hAnsi="Times New Roman" w:cs="Times New Roman"/>
          <w:sz w:val="28"/>
          <w:szCs w:val="28"/>
        </w:rPr>
        <w:t xml:space="preserve"> Быковой Е.Н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F5B5D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B503F3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BF5B5D">
        <w:rPr>
          <w:rFonts w:ascii="Times New Roman" w:hAnsi="Times New Roman" w:cs="Times New Roman"/>
          <w:sz w:val="28"/>
          <w:szCs w:val="28"/>
        </w:rPr>
        <w:t xml:space="preserve"> Быковой Е.Н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B503F3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BF5B5D">
        <w:rPr>
          <w:rFonts w:ascii="Times New Roman" w:hAnsi="Times New Roman" w:cs="Times New Roman"/>
          <w:sz w:val="28"/>
          <w:szCs w:val="28"/>
        </w:rPr>
        <w:t>6</w:t>
      </w:r>
      <w:r w:rsidR="00B503F3">
        <w:rPr>
          <w:rFonts w:ascii="Times New Roman" w:hAnsi="Times New Roman" w:cs="Times New Roman"/>
          <w:sz w:val="28"/>
          <w:szCs w:val="28"/>
        </w:rPr>
        <w:t>-7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7B79DD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7B79DD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B503F3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BF5B5D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BF5B5D">
        <w:rPr>
          <w:rFonts w:ascii="Times New Roman" w:eastAsia="Calibri" w:hAnsi="Times New Roman" w:cs="Times New Roman"/>
          <w:sz w:val="28"/>
          <w:szCs w:val="28"/>
        </w:rPr>
        <w:t xml:space="preserve"> Быковой Е.Н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</w:t>
      </w:r>
      <w:r w:rsidRPr="004D5EBC">
        <w:rPr>
          <w:rFonts w:ascii="Times New Roman" w:hAnsi="Times New Roman"/>
          <w:sz w:val="28"/>
          <w:szCs w:val="28"/>
        </w:rPr>
        <w:t>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BF5B5D">
        <w:rPr>
          <w:rFonts w:ascii="Times New Roman" w:hAnsi="Times New Roman"/>
          <w:sz w:val="28"/>
          <w:szCs w:val="28"/>
        </w:rPr>
        <w:t xml:space="preserve"> Быкову Елену Николаевну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9A6D4D">
        <w:rPr>
          <w:rFonts w:ascii="Times New Roman" w:hAnsi="Times New Roman"/>
          <w:sz w:val="28"/>
          <w:szCs w:val="28"/>
        </w:rPr>
        <w:t>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7B79DD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номер счета получат</w:t>
      </w:r>
      <w:r w:rsidRPr="009A6D4D">
        <w:rPr>
          <w:rFonts w:ascii="Times New Roman" w:hAnsi="Times New Roman"/>
          <w:sz w:val="28"/>
          <w:szCs w:val="28"/>
        </w:rPr>
        <w:t xml:space="preserve">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B503F3">
        <w:rPr>
          <w:rFonts w:ascii="Times New Roman" w:hAnsi="Times New Roman"/>
          <w:sz w:val="28"/>
          <w:szCs w:val="28"/>
        </w:rPr>
        <w:t>3</w:t>
      </w:r>
      <w:r w:rsidR="00CB73BE">
        <w:rPr>
          <w:rFonts w:ascii="Times New Roman" w:hAnsi="Times New Roman"/>
          <w:sz w:val="28"/>
          <w:szCs w:val="28"/>
        </w:rPr>
        <w:t>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B503F3">
        <w:rPr>
          <w:rFonts w:ascii="Times New Roman" w:hAnsi="Times New Roman"/>
          <w:sz w:val="28"/>
          <w:szCs w:val="28"/>
        </w:rPr>
        <w:t>7974</w:t>
      </w:r>
      <w:r w:rsidRPr="009A6D4D">
        <w:rPr>
          <w:rFonts w:ascii="Times New Roman" w:hAnsi="Times New Roman"/>
          <w:sz w:val="28"/>
          <w:szCs w:val="28"/>
        </w:rPr>
        <w:t xml:space="preserve">,  </w:t>
      </w:r>
      <w:r w:rsidRPr="009A6D4D">
        <w:rPr>
          <w:rFonts w:ascii="Times New Roman" w:hAnsi="Times New Roman"/>
          <w:sz w:val="28"/>
          <w:szCs w:val="28"/>
        </w:rPr>
        <w:t>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BF5B5D">
        <w:rPr>
          <w:rFonts w:ascii="Times New Roman" w:hAnsi="Times New Roman"/>
          <w:sz w:val="28"/>
          <w:szCs w:val="28"/>
        </w:rPr>
        <w:t xml:space="preserve"> Быковой Е.Н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 w:rsidRPr="009A6D4D">
        <w:rPr>
          <w:rFonts w:ascii="Times New Roman" w:hAnsi="Times New Roman"/>
          <w:sz w:val="28"/>
          <w:szCs w:val="28"/>
        </w:rP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</w:t>
      </w:r>
      <w:r w:rsidRPr="009A6D4D">
        <w:rPr>
          <w:rFonts w:ascii="Times New Roman" w:hAnsi="Times New Roman"/>
          <w:sz w:val="28"/>
          <w:szCs w:val="28"/>
        </w:rPr>
        <w:t xml:space="preserve">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BF5B5D">
        <w:rPr>
          <w:rFonts w:ascii="Times New Roman" w:hAnsi="Times New Roman"/>
          <w:sz w:val="28"/>
          <w:szCs w:val="28"/>
        </w:rPr>
        <w:t xml:space="preserve"> Быковой Е.Н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</w:t>
      </w:r>
      <w:r w:rsidRPr="009A6D4D">
        <w:rPr>
          <w:rFonts w:ascii="Times New Roman" w:hAnsi="Times New Roman"/>
          <w:sz w:val="28"/>
          <w:szCs w:val="28"/>
        </w:rPr>
        <w:t xml:space="preserve">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9A6D4D">
        <w:rPr>
          <w:rFonts w:ascii="Times New Roman" w:hAnsi="Times New Roman"/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</w:t>
      </w:r>
      <w:r w:rsidRPr="009A6D4D">
        <w:rPr>
          <w:rFonts w:ascii="Times New Roman" w:hAnsi="Times New Roman"/>
          <w:sz w:val="28"/>
          <w:szCs w:val="28"/>
        </w:rPr>
        <w:t>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4ADB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B79DD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23813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503F3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F5B5D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