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243" w:rsidRPr="0012453D" w:rsidP="00DD7243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506/2023</w:t>
      </w:r>
    </w:p>
    <w:p w:rsidR="00DD7243" w:rsidRPr="0012453D" w:rsidP="00DD7243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2023-001286-78</w:t>
      </w:r>
    </w:p>
    <w:p w:rsidR="00DD7243" w:rsidRPr="0012453D" w:rsidP="00DD7243">
      <w:pPr>
        <w:pStyle w:val="Style3"/>
        <w:widowControl/>
        <w:ind w:right="-2"/>
        <w:rPr>
          <w:b/>
          <w:sz w:val="22"/>
          <w:szCs w:val="22"/>
        </w:rPr>
      </w:pPr>
    </w:p>
    <w:p w:rsidR="00DD7243" w:rsidRPr="0012453D" w:rsidP="00DD7243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DD7243" w:rsidRPr="0012453D" w:rsidP="00DD7243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DD7243" w:rsidRPr="0012453D" w:rsidP="00DD7243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DD7243" w:rsidRPr="0012453D" w:rsidP="00DD724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22 июня </w:t>
      </w:r>
      <w:r w:rsidRPr="0012453D">
        <w:rPr>
          <w:rStyle w:val="FontStyle16"/>
          <w:b w:val="0"/>
        </w:rPr>
        <w:t xml:space="preserve"> 2023 года                                                                                           г. Ялта</w:t>
      </w:r>
    </w:p>
    <w:p w:rsidR="00DD7243" w:rsidRPr="0012453D" w:rsidP="00DD7243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DD7243" w:rsidRPr="002A4821" w:rsidP="00DD724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</w:t>
      </w:r>
      <w:r w:rsidRPr="008868E4">
        <w:rPr>
          <w:bCs/>
          <w:iCs/>
          <w:sz w:val="22"/>
          <w:szCs w:val="22"/>
        </w:rPr>
        <w:t>Юдако</w:t>
      </w:r>
      <w:r w:rsidRPr="008868E4">
        <w:rPr>
          <w:bCs/>
          <w:iCs/>
          <w:sz w:val="22"/>
          <w:szCs w:val="22"/>
        </w:rPr>
        <w:t xml:space="preserve">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765C0" w:rsidP="00DD724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2"/>
          <w:szCs w:val="22"/>
        </w:rPr>
      </w:pPr>
      <w:r>
        <w:rPr>
          <w:rStyle w:val="a"/>
          <w:b w:val="0"/>
          <w:sz w:val="22"/>
          <w:szCs w:val="22"/>
        </w:rPr>
        <w:t>ФИО</w:t>
      </w:r>
      <w:r w:rsidRPr="002A4821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дата. Адрес,</w:t>
      </w:r>
    </w:p>
    <w:p w:rsidR="00DD7243" w:rsidRPr="002A4821" w:rsidP="00DD724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>по ч.1 ст. 20.25 Кодекса Российской Федерации об административных правонарушениях                  (далее – КоАП РФ),</w:t>
      </w:r>
    </w:p>
    <w:p w:rsidR="00DD7243" w:rsidRPr="0012453D" w:rsidP="00DD724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DD7243" w:rsidRPr="0012453D" w:rsidP="00DD7243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DD7243" w:rsidRPr="002A4821" w:rsidP="00DD7243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16.05.2023</w:t>
      </w:r>
      <w:r w:rsidRPr="0012453D">
        <w:rPr>
          <w:rFonts w:eastAsia="Calibri"/>
          <w:sz w:val="22"/>
          <w:szCs w:val="22"/>
        </w:rPr>
        <w:t xml:space="preserve"> в 00 часов 01 минуту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rFonts w:eastAsia="Calibri"/>
          <w:sz w:val="22"/>
          <w:szCs w:val="22"/>
        </w:rPr>
        <w:t xml:space="preserve">., находясь по адресу: </w:t>
      </w:r>
      <w:r>
        <w:rPr>
          <w:rFonts w:eastAsia="Calibri"/>
          <w:sz w:val="22"/>
          <w:szCs w:val="22"/>
        </w:rPr>
        <w:t>«адрес»</w:t>
      </w:r>
      <w:r w:rsidRPr="0012453D">
        <w:rPr>
          <w:rFonts w:eastAsia="Calibri"/>
          <w:sz w:val="22"/>
          <w:szCs w:val="22"/>
        </w:rPr>
        <w:t>, в установленный законом срок не уплатил ад</w:t>
      </w:r>
      <w:r>
        <w:rPr>
          <w:rFonts w:eastAsia="Calibri"/>
          <w:sz w:val="22"/>
          <w:szCs w:val="22"/>
        </w:rPr>
        <w:t>министративный штраф в размере 20</w:t>
      </w:r>
      <w:r w:rsidRPr="0012453D">
        <w:rPr>
          <w:rFonts w:eastAsia="Calibri"/>
          <w:sz w:val="22"/>
          <w:szCs w:val="22"/>
        </w:rPr>
        <w:t xml:space="preserve">00 рублей, </w:t>
      </w:r>
      <w:r w:rsidRPr="002A4821">
        <w:rPr>
          <w:rFonts w:eastAsia="Calibri"/>
          <w:sz w:val="22"/>
          <w:szCs w:val="22"/>
        </w:rPr>
        <w:t xml:space="preserve">назначенный постановлением </w:t>
      </w:r>
      <w:r>
        <w:rPr>
          <w:rFonts w:eastAsia="Calibri"/>
          <w:sz w:val="22"/>
          <w:szCs w:val="22"/>
        </w:rPr>
        <w:t>начальника ОП №2 «Лив</w:t>
      </w:r>
      <w:r>
        <w:rPr>
          <w:rFonts w:eastAsia="Calibri"/>
          <w:sz w:val="22"/>
          <w:szCs w:val="22"/>
        </w:rPr>
        <w:t xml:space="preserve">адийский» УМВД России по г. Ялта </w:t>
      </w:r>
      <w:r w:rsidRPr="002A4821">
        <w:rPr>
          <w:rFonts w:eastAsia="Calibri"/>
          <w:sz w:val="22"/>
          <w:szCs w:val="22"/>
        </w:rPr>
        <w:t xml:space="preserve">от </w:t>
      </w:r>
      <w:r w:rsidR="006C73CB">
        <w:rPr>
          <w:rFonts w:eastAsia="Calibri"/>
          <w:sz w:val="22"/>
          <w:szCs w:val="22"/>
        </w:rPr>
        <w:t>03.03.2023</w:t>
      </w:r>
      <w:r w:rsidRPr="002A4821">
        <w:rPr>
          <w:rFonts w:eastAsia="Calibri"/>
          <w:sz w:val="22"/>
          <w:szCs w:val="22"/>
        </w:rPr>
        <w:t xml:space="preserve">, вступившего в законную силу </w:t>
      </w:r>
      <w:r w:rsidR="006C73CB">
        <w:rPr>
          <w:rFonts w:eastAsia="Calibri"/>
          <w:sz w:val="22"/>
          <w:szCs w:val="22"/>
        </w:rPr>
        <w:t>14.03</w:t>
      </w:r>
      <w:r>
        <w:rPr>
          <w:rFonts w:eastAsia="Calibri"/>
          <w:sz w:val="22"/>
          <w:szCs w:val="22"/>
        </w:rPr>
        <w:t>.2023</w:t>
      </w:r>
      <w:r w:rsidRPr="002A4821">
        <w:rPr>
          <w:rFonts w:eastAsia="Calibri"/>
          <w:sz w:val="22"/>
          <w:szCs w:val="22"/>
        </w:rPr>
        <w:t>, че</w:t>
      </w:r>
      <w:r>
        <w:rPr>
          <w:rFonts w:eastAsia="Calibri"/>
          <w:sz w:val="22"/>
          <w:szCs w:val="22"/>
        </w:rPr>
        <w:t>м совершил</w:t>
      </w:r>
      <w:r w:rsidRPr="002A4821">
        <w:rPr>
          <w:rFonts w:eastAsia="Calibri"/>
          <w:sz w:val="22"/>
          <w:szCs w:val="22"/>
        </w:rPr>
        <w:t xml:space="preserve"> административное правонарушение, </w:t>
      </w:r>
      <w:r w:rsidRPr="002A4821"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DD7243" w:rsidRPr="002A4821" w:rsidP="00DD724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rStyle w:val="a"/>
          <w:b w:val="0"/>
          <w:sz w:val="22"/>
          <w:szCs w:val="22"/>
        </w:rPr>
        <w:t>ФИО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 </w:t>
      </w:r>
      <w:r w:rsidRPr="002A4821">
        <w:rPr>
          <w:color w:val="000000"/>
          <w:sz w:val="22"/>
          <w:szCs w:val="22"/>
          <w:shd w:val="clear" w:color="auto" w:fill="FFFFFF"/>
        </w:rPr>
        <w:t>признал вину в совершении правонарушения, в соде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янном раскаялся. </w:t>
      </w:r>
    </w:p>
    <w:p w:rsidR="00DD7243" w:rsidRPr="002A4821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DD7243" w:rsidRPr="002A4821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соответствии с ч. 1 ст. 20.25 КоАП РФ административным </w:t>
      </w:r>
      <w:r w:rsidRPr="002A4821">
        <w:rPr>
          <w:color w:val="000000"/>
          <w:sz w:val="22"/>
          <w:szCs w:val="22"/>
          <w:shd w:val="clear" w:color="auto" w:fill="FFFFFF"/>
        </w:rPr>
        <w:t>правонарушением признается неуплата административного штрафа в срок, предусмотренный КоАП РФ.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ответственности, не позднее шест</w:t>
      </w:r>
      <w:r w:rsidRPr="0012453D">
        <w:rPr>
          <w:color w:val="000000"/>
          <w:sz w:val="22"/>
          <w:szCs w:val="22"/>
          <w:shd w:val="clear" w:color="auto" w:fill="FFFFFF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</w:t>
      </w:r>
      <w:r w:rsidRPr="0012453D">
        <w:rPr>
          <w:color w:val="000000"/>
          <w:sz w:val="22"/>
          <w:szCs w:val="22"/>
          <w:shd w:val="clear" w:color="auto" w:fill="FFFFFF"/>
        </w:rPr>
        <w:t>нных статьей 31.5 КоАП РФ.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</w:t>
      </w:r>
      <w:r w:rsidRPr="0012453D">
        <w:rPr>
          <w:color w:val="000000"/>
          <w:sz w:val="22"/>
          <w:szCs w:val="22"/>
          <w:shd w:val="clear" w:color="auto" w:fill="FFFFFF"/>
        </w:rPr>
        <w:t>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исполнителю для исполнения в порядке, предусмотренном федеральным законодательством. 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12453D">
        <w:rPr>
          <w:color w:val="000000"/>
          <w:sz w:val="22"/>
          <w:szCs w:val="22"/>
          <w:shd w:val="clear" w:color="auto" w:fill="FFFFFF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</w:t>
      </w:r>
      <w:r w:rsidRPr="0012453D">
        <w:rPr>
          <w:color w:val="000000"/>
          <w:sz w:val="22"/>
          <w:szCs w:val="22"/>
          <w:shd w:val="clear" w:color="auto" w:fill="FFFFFF"/>
        </w:rPr>
        <w:t>составляет судебный пристав-исполнитель.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</w:t>
      </w:r>
      <w:r w:rsidRPr="0012453D">
        <w:rPr>
          <w:color w:val="000000"/>
          <w:sz w:val="22"/>
          <w:szCs w:val="22"/>
          <w:shd w:val="clear" w:color="auto" w:fill="FFFFFF"/>
        </w:rPr>
        <w:t>не было обжаловано либо опротестовано.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</w:t>
      </w:r>
      <w:r w:rsidRPr="002A4821">
        <w:rPr>
          <w:rFonts w:eastAsia="Calibri"/>
          <w:sz w:val="22"/>
          <w:szCs w:val="22"/>
        </w:rPr>
        <w:t xml:space="preserve">постановлением </w:t>
      </w:r>
      <w:r>
        <w:rPr>
          <w:rFonts w:eastAsia="Calibri"/>
          <w:sz w:val="22"/>
          <w:szCs w:val="22"/>
        </w:rPr>
        <w:t xml:space="preserve">начальника ОП №2 «Ливадийский» УМВД России по г. Ялта </w:t>
      </w:r>
      <w:r w:rsidRPr="002A4821">
        <w:rPr>
          <w:rFonts w:eastAsia="Calibri"/>
          <w:sz w:val="22"/>
          <w:szCs w:val="22"/>
        </w:rPr>
        <w:t xml:space="preserve">от </w:t>
      </w:r>
      <w:r w:rsidR="006C73CB">
        <w:rPr>
          <w:rFonts w:eastAsia="Calibri"/>
          <w:sz w:val="22"/>
          <w:szCs w:val="22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>был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</w:t>
      </w:r>
      <w:r w:rsidR="006C73CB">
        <w:rPr>
          <w:color w:val="000000"/>
          <w:sz w:val="22"/>
          <w:szCs w:val="22"/>
          <w:shd w:val="clear" w:color="auto" w:fill="FFFFFF"/>
        </w:rPr>
        <w:t>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</w:t>
      </w:r>
      <w:r>
        <w:rPr>
          <w:color w:val="000000"/>
          <w:sz w:val="22"/>
          <w:szCs w:val="22"/>
          <w:shd w:val="clear" w:color="auto" w:fill="FFFFFF"/>
        </w:rPr>
        <w:t xml:space="preserve">18.9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КоАП </w:t>
      </w:r>
      <w:r w:rsidRPr="0012453D">
        <w:rPr>
          <w:color w:val="000000"/>
          <w:sz w:val="22"/>
          <w:szCs w:val="22"/>
          <w:shd w:val="clear" w:color="auto" w:fill="FFFFFF"/>
        </w:rPr>
        <w:t>РФ и е</w:t>
      </w:r>
      <w:r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</w:t>
      </w:r>
      <w:r>
        <w:rPr>
          <w:color w:val="000000"/>
          <w:sz w:val="22"/>
          <w:szCs w:val="22"/>
          <w:shd w:val="clear" w:color="auto" w:fill="FFFFFF"/>
        </w:rPr>
        <w:t>нистративного штрафа в размере 20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00 рублей.  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– </w:t>
      </w:r>
      <w:r w:rsidR="006C73CB">
        <w:rPr>
          <w:color w:val="000000"/>
          <w:sz w:val="22"/>
          <w:szCs w:val="22"/>
          <w:shd w:val="clear" w:color="auto" w:fill="FFFFFF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6C73CB">
        <w:rPr>
          <w:color w:val="000000"/>
          <w:sz w:val="22"/>
          <w:szCs w:val="22"/>
          <w:shd w:val="clear" w:color="auto" w:fill="FFFFFF"/>
        </w:rPr>
        <w:t>03.03.2023</w:t>
      </w:r>
      <w:r w:rsidRPr="0012453D">
        <w:rPr>
          <w:color w:val="000000"/>
          <w:sz w:val="22"/>
          <w:szCs w:val="22"/>
          <w:shd w:val="clear" w:color="auto" w:fill="FFFFFF"/>
        </w:rPr>
        <w:t>, вступило в законную с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илу </w:t>
      </w:r>
      <w:r w:rsidR="006C73CB">
        <w:rPr>
          <w:color w:val="000000"/>
          <w:sz w:val="22"/>
          <w:szCs w:val="22"/>
          <w:shd w:val="clear" w:color="auto" w:fill="FFFFFF"/>
        </w:rPr>
        <w:t>14.03.2023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D7243" w:rsidRPr="0012453D" w:rsidP="00DD724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"/>
          <w:b w:val="0"/>
          <w:sz w:val="22"/>
          <w:szCs w:val="22"/>
        </w:rPr>
        <w:t>ФИО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в</w:t>
      </w:r>
      <w:r>
        <w:rPr>
          <w:color w:val="000000"/>
          <w:sz w:val="22"/>
          <w:szCs w:val="22"/>
          <w:shd w:val="clear" w:color="auto" w:fill="FFFFFF"/>
        </w:rPr>
        <w:t xml:space="preserve"> размере 20</w:t>
      </w:r>
      <w:r w:rsidRPr="0012453D">
        <w:rPr>
          <w:color w:val="000000"/>
          <w:sz w:val="22"/>
          <w:szCs w:val="22"/>
          <w:shd w:val="clear" w:color="auto" w:fill="FFFFFF"/>
        </w:rPr>
        <w:t>00 рублей должен был быть уплачен последн</w:t>
      </w:r>
      <w:r>
        <w:rPr>
          <w:color w:val="000000"/>
          <w:sz w:val="22"/>
          <w:szCs w:val="22"/>
          <w:shd w:val="clear" w:color="auto" w:fill="FFFFFF"/>
        </w:rPr>
        <w:t xml:space="preserve">им не позднее </w:t>
      </w:r>
      <w:r w:rsidR="006C73CB">
        <w:rPr>
          <w:color w:val="000000"/>
          <w:sz w:val="22"/>
          <w:szCs w:val="22"/>
          <w:shd w:val="clear" w:color="auto" w:fill="FFFFFF"/>
        </w:rPr>
        <w:t>15.05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 w:rsidR="006C73CB">
        <w:rPr>
          <w:color w:val="000000"/>
          <w:sz w:val="22"/>
          <w:szCs w:val="22"/>
          <w:shd w:val="clear" w:color="auto" w:fill="FFFFFF"/>
        </w:rPr>
        <w:t>16.05</w:t>
      </w:r>
      <w:r>
        <w:rPr>
          <w:color w:val="000000"/>
          <w:sz w:val="22"/>
          <w:szCs w:val="22"/>
          <w:shd w:val="clear" w:color="auto" w:fill="FFFFFF"/>
        </w:rPr>
        <w:t xml:space="preserve">.2023 </w:t>
      </w:r>
      <w:r w:rsidRPr="0012453D">
        <w:rPr>
          <w:color w:val="000000"/>
          <w:sz w:val="22"/>
          <w:szCs w:val="22"/>
          <w:shd w:val="clear" w:color="auto" w:fill="FFFFFF"/>
        </w:rPr>
        <w:t>совершил правонарушение, предусмотренное ч. 1 ст. 20.25 КоАП РФ.</w:t>
      </w:r>
    </w:p>
    <w:p w:rsidR="00DD7243" w:rsidRPr="0012453D" w:rsidP="00DD724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>
        <w:rPr>
          <w:rStyle w:val="a"/>
          <w:b w:val="0"/>
          <w:sz w:val="22"/>
          <w:szCs w:val="22"/>
        </w:rPr>
        <w:t>ФИО</w:t>
      </w:r>
      <w:r>
        <w:rPr>
          <w:rFonts w:eastAsia="Calibri"/>
          <w:sz w:val="22"/>
          <w:szCs w:val="22"/>
        </w:rPr>
        <w:t>.</w:t>
      </w:r>
      <w:r w:rsidRPr="0012453D"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>у</w:t>
      </w:r>
      <w:r w:rsidRPr="0012453D">
        <w:rPr>
          <w:rFonts w:eastAsia="Calibri"/>
          <w:sz w:val="22"/>
          <w:szCs w:val="22"/>
        </w:rPr>
        <w:t xml:space="preserve">казанного административного правонарушения подтверждается: протоколом об административном правонарушении серия 82 </w:t>
      </w:r>
      <w:r>
        <w:rPr>
          <w:rFonts w:eastAsia="Calibri"/>
          <w:sz w:val="22"/>
          <w:szCs w:val="22"/>
        </w:rPr>
        <w:t>01</w:t>
      </w:r>
      <w:r w:rsidRPr="0012453D">
        <w:rPr>
          <w:rFonts w:eastAsia="Calibri"/>
          <w:sz w:val="22"/>
          <w:szCs w:val="22"/>
        </w:rPr>
        <w:t xml:space="preserve"> № 1</w:t>
      </w:r>
      <w:r w:rsidR="006C73CB">
        <w:rPr>
          <w:rFonts w:eastAsia="Calibri"/>
          <w:sz w:val="22"/>
          <w:szCs w:val="22"/>
        </w:rPr>
        <w:t>27504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</w:t>
      </w:r>
      <w:r w:rsidR="006C73CB">
        <w:rPr>
          <w:rFonts w:eastAsia="Calibri"/>
          <w:sz w:val="22"/>
          <w:szCs w:val="22"/>
        </w:rPr>
        <w:t>21.06</w:t>
      </w:r>
      <w:r>
        <w:rPr>
          <w:rFonts w:eastAsia="Calibri"/>
          <w:sz w:val="22"/>
          <w:szCs w:val="22"/>
        </w:rPr>
        <w:t>.2023</w:t>
      </w:r>
      <w:r w:rsidRPr="0012453D">
        <w:rPr>
          <w:rFonts w:eastAsia="Calibri"/>
          <w:sz w:val="22"/>
          <w:szCs w:val="22"/>
        </w:rPr>
        <w:t xml:space="preserve">; </w:t>
      </w:r>
      <w:r w:rsidR="006C73CB">
        <w:rPr>
          <w:rFonts w:eastAsia="Calibri"/>
          <w:sz w:val="22"/>
          <w:szCs w:val="22"/>
        </w:rPr>
        <w:t xml:space="preserve">письменными объяснениями </w:t>
      </w:r>
      <w:r>
        <w:rPr>
          <w:rStyle w:val="a"/>
          <w:b w:val="0"/>
          <w:sz w:val="22"/>
          <w:szCs w:val="22"/>
        </w:rPr>
        <w:t>ФИО</w:t>
      </w:r>
      <w:r w:rsidR="006C73CB">
        <w:rPr>
          <w:rFonts w:eastAsia="Calibri"/>
          <w:sz w:val="22"/>
          <w:szCs w:val="22"/>
        </w:rPr>
        <w:t xml:space="preserve">. от 21.06.2023; </w:t>
      </w:r>
      <w:r w:rsidRPr="0012453D">
        <w:rPr>
          <w:rFonts w:eastAsia="Calibri"/>
          <w:sz w:val="22"/>
          <w:szCs w:val="22"/>
        </w:rPr>
        <w:t xml:space="preserve">копией постановления </w:t>
      </w:r>
      <w:r>
        <w:rPr>
          <w:rFonts w:eastAsia="Calibri"/>
          <w:sz w:val="22"/>
          <w:szCs w:val="22"/>
        </w:rPr>
        <w:t>по делу об административном п</w:t>
      </w:r>
      <w:r>
        <w:rPr>
          <w:rFonts w:eastAsia="Calibri"/>
          <w:sz w:val="22"/>
          <w:szCs w:val="22"/>
        </w:rPr>
        <w:t>равонарушении серии 82 04 №  03</w:t>
      </w:r>
      <w:r w:rsidR="006C73CB">
        <w:rPr>
          <w:rFonts w:eastAsia="Calibri"/>
          <w:sz w:val="22"/>
          <w:szCs w:val="22"/>
        </w:rPr>
        <w:t>4582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от </w:t>
      </w:r>
      <w:r w:rsidR="006C73CB">
        <w:rPr>
          <w:rFonts w:eastAsia="Calibri"/>
          <w:sz w:val="22"/>
          <w:szCs w:val="22"/>
        </w:rPr>
        <w:t>03.03.2023;</w:t>
      </w:r>
      <w:r>
        <w:rPr>
          <w:rFonts w:eastAsia="Calibri"/>
          <w:sz w:val="22"/>
          <w:szCs w:val="22"/>
        </w:rPr>
        <w:t xml:space="preserve"> справкой о правонарушениях</w:t>
      </w:r>
      <w:r w:rsidR="006C73CB">
        <w:rPr>
          <w:rFonts w:eastAsia="Calibri"/>
          <w:sz w:val="22"/>
          <w:szCs w:val="22"/>
        </w:rPr>
        <w:t xml:space="preserve"> по состоянию на 21.06.2023</w:t>
      </w:r>
      <w:r w:rsidRPr="0012453D">
        <w:rPr>
          <w:color w:val="000000"/>
          <w:sz w:val="22"/>
          <w:szCs w:val="22"/>
          <w:shd w:val="clear" w:color="auto" w:fill="FFFFFF"/>
        </w:rPr>
        <w:t>;</w:t>
      </w:r>
    </w:p>
    <w:p w:rsidR="00DD7243" w:rsidP="00DD724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>администра</w:t>
      </w:r>
      <w:r w:rsidRPr="0012453D">
        <w:rPr>
          <w:rFonts w:eastAsia="Calibri"/>
          <w:sz w:val="22"/>
          <w:szCs w:val="22"/>
        </w:rPr>
        <w:t xml:space="preserve">тивного правонарушения, предусмотренного ч. 1 ст. 20.25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DD7243" w:rsidRPr="0012453D" w:rsidP="00DD724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     </w:t>
      </w:r>
      <w:r w:rsidRPr="0012453D">
        <w:rPr>
          <w:rFonts w:eastAsia="Calibri"/>
          <w:color w:val="000000" w:themeColor="text1"/>
          <w:sz w:val="22"/>
          <w:szCs w:val="22"/>
        </w:rPr>
        <w:t>ст. 4.5 КоАП РФ для данной категории дел, не истек.</w:t>
      </w:r>
    </w:p>
    <w:p w:rsidR="00E46A4B" w:rsidP="00E46A4B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административного наказания мировой судья </w:t>
      </w:r>
      <w:r w:rsidRPr="002A4821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личность виновного, его имущественное положение</w:t>
      </w:r>
      <w:r>
        <w:rPr>
          <w:rFonts w:eastAsia="Calibri"/>
          <w:color w:val="000000" w:themeColor="text1"/>
          <w:sz w:val="22"/>
          <w:szCs w:val="22"/>
        </w:rPr>
        <w:t xml:space="preserve">, </w:t>
      </w:r>
      <w:r w:rsidRPr="002A4821">
        <w:rPr>
          <w:color w:val="000000" w:themeColor="text1"/>
          <w:sz w:val="22"/>
          <w:szCs w:val="22"/>
        </w:rPr>
        <w:t>и устанавливаются обстоятельства смягчающие и отягчающие администрати</w:t>
      </w:r>
      <w:r w:rsidRPr="002A4821">
        <w:rPr>
          <w:color w:val="000000" w:themeColor="text1"/>
          <w:sz w:val="22"/>
          <w:szCs w:val="22"/>
        </w:rPr>
        <w:t>вную ответственность</w:t>
      </w:r>
      <w:r>
        <w:rPr>
          <w:color w:val="000000" w:themeColor="text1"/>
          <w:sz w:val="22"/>
          <w:szCs w:val="22"/>
        </w:rPr>
        <w:t>, которые при их наличии также учитываются при назначении наказания.</w:t>
      </w:r>
    </w:p>
    <w:p w:rsidR="00DD7243" w:rsidRPr="00E46A4B" w:rsidP="00E46A4B">
      <w:pPr>
        <w:ind w:firstLine="567"/>
        <w:jc w:val="both"/>
        <w:rPr>
          <w:color w:val="000000" w:themeColor="text1"/>
          <w:sz w:val="22"/>
          <w:szCs w:val="22"/>
        </w:rPr>
      </w:pPr>
      <w:r w:rsidRPr="002A4821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2A4821">
        <w:rPr>
          <w:rFonts w:eastAsia="Calibri"/>
          <w:sz w:val="22"/>
          <w:szCs w:val="22"/>
        </w:rPr>
        <w:t>раскаяние лица.</w:t>
      </w:r>
      <w:r w:rsidRPr="002A4821">
        <w:rPr>
          <w:sz w:val="22"/>
          <w:szCs w:val="22"/>
        </w:rPr>
        <w:t xml:space="preserve"> </w:t>
      </w:r>
    </w:p>
    <w:p w:rsidR="00DD7243" w:rsidP="00DD724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2A4821">
        <w:rPr>
          <w:rFonts w:eastAsia="Calibri"/>
          <w:sz w:val="22"/>
          <w:szCs w:val="22"/>
        </w:rPr>
        <w:t xml:space="preserve">Обстоятельств, отягчающих административную ответственность, </w:t>
      </w:r>
      <w:r w:rsidR="0049071C">
        <w:rPr>
          <w:rFonts w:eastAsia="Calibri"/>
          <w:sz w:val="22"/>
          <w:szCs w:val="22"/>
        </w:rPr>
        <w:t xml:space="preserve">имущественное положение </w:t>
      </w:r>
      <w:r w:rsidRPr="002A4821">
        <w:rPr>
          <w:rFonts w:eastAsia="Calibri"/>
          <w:sz w:val="22"/>
          <w:szCs w:val="22"/>
        </w:rPr>
        <w:t>судьей при рассмотрении дела не установлено.</w:t>
      </w:r>
    </w:p>
    <w:p w:rsidR="00E46A4B" w:rsidP="00DD724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Работает дворником, имеет доход</w:t>
      </w:r>
      <w:r w:rsidR="008768C4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приближенный к прожиточному минимуму граждан на территории Республики Крым.  </w:t>
      </w:r>
    </w:p>
    <w:p w:rsidR="00DD7243" w:rsidRPr="0012453D" w:rsidP="00DD7243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2A4821">
        <w:rPr>
          <w:rFonts w:eastAsia="Calibri"/>
          <w:color w:val="000000" w:themeColor="text1"/>
          <w:sz w:val="22"/>
          <w:szCs w:val="22"/>
        </w:rPr>
        <w:t>С учетом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изложенного, </w:t>
      </w:r>
      <w:r w:rsidR="00E46A4B">
        <w:rPr>
          <w:rFonts w:eastAsia="Calibri"/>
          <w:color w:val="000000" w:themeColor="text1"/>
          <w:sz w:val="22"/>
          <w:szCs w:val="22"/>
        </w:rPr>
        <w:t xml:space="preserve">принимая во внимание конкретные обстоятельства дела, </w:t>
      </w:r>
      <w:r w:rsidRPr="0012453D">
        <w:rPr>
          <w:rFonts w:eastAsia="Calibri"/>
          <w:color w:val="000000" w:themeColor="text1"/>
          <w:sz w:val="22"/>
          <w:szCs w:val="22"/>
        </w:rPr>
        <w:t>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a"/>
          <w:b w:val="0"/>
          <w:sz w:val="22"/>
          <w:szCs w:val="22"/>
        </w:rPr>
        <w:t>ФИО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предусмотренного санкцией ч. 1 ст. 20.25 КоАП РФ</w:t>
      </w:r>
      <w:r w:rsidRPr="00E90DE1"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</w:t>
      </w:r>
      <w:r>
        <w:rPr>
          <w:rFonts w:eastAsia="Calibri"/>
          <w:color w:val="000000" w:themeColor="text1"/>
          <w:sz w:val="22"/>
          <w:szCs w:val="22"/>
        </w:rPr>
        <w:t>обязательных работ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.  </w:t>
      </w:r>
      <w:r w:rsidRPr="00A56E4C">
        <w:rPr>
          <w:sz w:val="22"/>
          <w:szCs w:val="22"/>
        </w:rPr>
        <w:t>Препятствий к назначению такого вида наказания</w:t>
      </w:r>
      <w:r w:rsidRPr="00A56E4C">
        <w:rPr>
          <w:sz w:val="22"/>
          <w:szCs w:val="22"/>
        </w:rPr>
        <w:t>, предусмотренных ч.3 ст.3.13 КоАП РФ, не имеется.</w:t>
      </w:r>
    </w:p>
    <w:p w:rsidR="00DD7243" w:rsidRPr="0012453D" w:rsidP="00DD724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DD7243" w:rsidP="00DD724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DD7243" w:rsidRPr="0012453D" w:rsidP="00DD724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</w:p>
    <w:p w:rsidR="00DD7243" w:rsidRPr="00A56E4C" w:rsidP="00DD7243">
      <w:pPr>
        <w:ind w:firstLine="708"/>
        <w:jc w:val="both"/>
        <w:rPr>
          <w:sz w:val="22"/>
          <w:szCs w:val="22"/>
        </w:rPr>
      </w:pPr>
      <w:r>
        <w:rPr>
          <w:rStyle w:val="a"/>
          <w:b w:val="0"/>
          <w:sz w:val="22"/>
          <w:szCs w:val="22"/>
        </w:rPr>
        <w:t>ФИО</w:t>
      </w:r>
      <w:r w:rsidRPr="0012453D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>дата</w:t>
      </w:r>
      <w:r w:rsidRPr="0012453D">
        <w:rPr>
          <w:color w:val="000000" w:themeColor="text1"/>
          <w:sz w:val="22"/>
          <w:szCs w:val="22"/>
        </w:rPr>
        <w:t xml:space="preserve"> года рождения, признать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1 ст. 20.25 </w:t>
      </w:r>
      <w:r>
        <w:rPr>
          <w:color w:val="000000" w:themeColor="text1"/>
          <w:sz w:val="22"/>
          <w:szCs w:val="22"/>
        </w:rPr>
        <w:t xml:space="preserve">КоАП РФ </w:t>
      </w:r>
      <w:r w:rsidRPr="00A56E4C">
        <w:rPr>
          <w:sz w:val="22"/>
          <w:szCs w:val="22"/>
        </w:rPr>
        <w:t xml:space="preserve">и подвергнуть его административному наказанию в виде </w:t>
      </w:r>
      <w:r>
        <w:rPr>
          <w:sz w:val="22"/>
          <w:szCs w:val="22"/>
        </w:rPr>
        <w:t>2</w:t>
      </w:r>
      <w:r w:rsidRPr="00A56E4C">
        <w:rPr>
          <w:sz w:val="22"/>
          <w:szCs w:val="22"/>
        </w:rPr>
        <w:t>0 (</w:t>
      </w:r>
      <w:r>
        <w:rPr>
          <w:sz w:val="22"/>
          <w:szCs w:val="22"/>
        </w:rPr>
        <w:t>двадцать</w:t>
      </w:r>
      <w:r w:rsidRPr="00A56E4C">
        <w:rPr>
          <w:sz w:val="22"/>
          <w:szCs w:val="22"/>
        </w:rPr>
        <w:t xml:space="preserve">) часов обязательных работ. </w:t>
      </w:r>
      <w:r w:rsidRPr="00A56E4C">
        <w:rPr>
          <w:sz w:val="22"/>
          <w:szCs w:val="22"/>
        </w:rPr>
        <w:tab/>
      </w:r>
    </w:p>
    <w:p w:rsidR="00DD7243" w:rsidRPr="00A56E4C" w:rsidP="00DD7243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>Исполнения постановления возложить на Отдел судебных приставов по г. Ялте</w:t>
      </w:r>
      <w:r w:rsidRPr="00A56E4C">
        <w:rPr>
          <w:sz w:val="22"/>
          <w:szCs w:val="22"/>
        </w:rPr>
        <w:t xml:space="preserve"> УФССП России по Республике Крым. </w:t>
      </w:r>
    </w:p>
    <w:p w:rsidR="00DD7243" w:rsidRPr="00A56E4C" w:rsidP="00DD7243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 xml:space="preserve">Разъяснить </w:t>
      </w:r>
      <w:r>
        <w:rPr>
          <w:rStyle w:val="a"/>
          <w:b w:val="0"/>
          <w:sz w:val="22"/>
          <w:szCs w:val="22"/>
        </w:rPr>
        <w:t>ФИО</w:t>
      </w:r>
      <w:r w:rsidRPr="00A56E4C">
        <w:rPr>
          <w:sz w:val="22"/>
          <w:szCs w:val="22"/>
        </w:rPr>
        <w:t>., 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</w:t>
      </w:r>
      <w:r w:rsidRPr="00A56E4C">
        <w:rPr>
          <w:sz w:val="22"/>
          <w:szCs w:val="22"/>
        </w:rPr>
        <w:t xml:space="preserve">блей или административный арест на срок до пятнадцати суток. </w:t>
      </w:r>
      <w:r w:rsidRPr="00A56E4C">
        <w:rPr>
          <w:sz w:val="22"/>
          <w:szCs w:val="22"/>
        </w:rPr>
        <w:tab/>
      </w:r>
    </w:p>
    <w:p w:rsidR="00DD7243" w:rsidRPr="00A56E4C" w:rsidP="00DD7243">
      <w:pPr>
        <w:ind w:firstLine="708"/>
        <w:jc w:val="both"/>
        <w:rPr>
          <w:sz w:val="22"/>
          <w:szCs w:val="22"/>
        </w:rPr>
      </w:pPr>
      <w:r w:rsidRPr="00A56E4C">
        <w:rPr>
          <w:sz w:val="22"/>
          <w:szCs w:val="22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</w:t>
      </w:r>
    </w:p>
    <w:p w:rsidR="00DD7243" w:rsidP="00DD7243">
      <w:pPr>
        <w:ind w:firstLine="709"/>
        <w:jc w:val="both"/>
        <w:rPr>
          <w:sz w:val="22"/>
          <w:szCs w:val="22"/>
        </w:rPr>
      </w:pPr>
    </w:p>
    <w:p w:rsidR="00DD7243" w:rsidP="00DD7243">
      <w:pPr>
        <w:ind w:firstLine="709"/>
        <w:jc w:val="both"/>
        <w:rPr>
          <w:sz w:val="22"/>
          <w:szCs w:val="22"/>
        </w:rPr>
      </w:pPr>
    </w:p>
    <w:p w:rsidR="00DD7243" w:rsidRPr="00A56E4C" w:rsidP="00DD7243">
      <w:pPr>
        <w:ind w:firstLine="709"/>
        <w:jc w:val="both"/>
        <w:rPr>
          <w:sz w:val="22"/>
          <w:szCs w:val="22"/>
        </w:rPr>
      </w:pPr>
    </w:p>
    <w:p w:rsidR="00DD7243" w:rsidRPr="00A56E4C" w:rsidP="00DD7243">
      <w:pPr>
        <w:jc w:val="both"/>
        <w:rPr>
          <w:sz w:val="22"/>
          <w:szCs w:val="22"/>
        </w:rPr>
      </w:pPr>
      <w:r w:rsidRPr="00A56E4C">
        <w:rPr>
          <w:sz w:val="22"/>
          <w:szCs w:val="22"/>
        </w:rPr>
        <w:t>Мировой судья</w:t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 w:rsidRPr="00A56E4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6E4C">
        <w:rPr>
          <w:sz w:val="22"/>
          <w:szCs w:val="22"/>
        </w:rPr>
        <w:t xml:space="preserve">                      </w:t>
      </w:r>
      <w:r w:rsidRPr="00A56E4C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А.Ш. Юдакова </w:t>
      </w:r>
    </w:p>
    <w:p w:rsidR="00DD7243" w:rsidRPr="0012453D" w:rsidP="00DD7243">
      <w:pPr>
        <w:ind w:firstLine="709"/>
        <w:jc w:val="both"/>
        <w:rPr>
          <w:color w:val="000000" w:themeColor="text1"/>
          <w:sz w:val="22"/>
          <w:szCs w:val="22"/>
        </w:rPr>
      </w:pPr>
    </w:p>
    <w:p w:rsidR="00DD7243" w:rsidP="00DD7243"/>
    <w:p w:rsidR="00804CA4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43"/>
    <w:rsid w:val="0012453D"/>
    <w:rsid w:val="002A4821"/>
    <w:rsid w:val="0049071C"/>
    <w:rsid w:val="006C73CB"/>
    <w:rsid w:val="007A42A1"/>
    <w:rsid w:val="00804CA4"/>
    <w:rsid w:val="008765C0"/>
    <w:rsid w:val="008768C4"/>
    <w:rsid w:val="008868E4"/>
    <w:rsid w:val="00A56E4C"/>
    <w:rsid w:val="00DD7243"/>
    <w:rsid w:val="00E46A4B"/>
    <w:rsid w:val="00E90DE1"/>
    <w:rsid w:val="00EF07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243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DD7243"/>
  </w:style>
  <w:style w:type="paragraph" w:customStyle="1" w:styleId="Style4">
    <w:name w:val="Style4"/>
    <w:basedOn w:val="Normal"/>
    <w:uiPriority w:val="99"/>
    <w:rsid w:val="00DD724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D7243"/>
  </w:style>
  <w:style w:type="character" w:customStyle="1" w:styleId="FontStyle16">
    <w:name w:val="Font Style16"/>
    <w:uiPriority w:val="99"/>
    <w:rsid w:val="00DD7243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DD724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">
    <w:name w:val="Основной текст + Полужирный"/>
    <w:rsid w:val="008765C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