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61" w:rsidRPr="00C73A60" w:rsidP="00425C61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95-512/2024</w:t>
      </w:r>
    </w:p>
    <w:p w:rsidR="00425C61" w:rsidRPr="00C73A60" w:rsidP="00425C61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4-002767-60</w:t>
      </w:r>
    </w:p>
    <w:p w:rsidR="00425C61" w:rsidRPr="00C73A60" w:rsidP="00425C61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425C61" w:rsidRPr="00C73A60" w:rsidP="00425C61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425C61" w:rsidRPr="00C73A60" w:rsidP="00425C61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21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425C61" w:rsidRPr="00C73A60" w:rsidP="00425C61">
      <w:pPr>
        <w:tabs>
          <w:tab w:val="left" w:pos="9923"/>
        </w:tabs>
        <w:ind w:firstLine="709"/>
        <w:jc w:val="both"/>
        <w:rPr>
          <w:sz w:val="24"/>
        </w:rPr>
      </w:pPr>
    </w:p>
    <w:p w:rsidR="00425C61" w:rsidRPr="00C73A60" w:rsidP="00425C61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</w:t>
      </w:r>
      <w:r w:rsidRPr="00C73A60">
        <w:rPr>
          <w:sz w:val="24"/>
        </w:rPr>
        <w:t>Юдакова</w:t>
      </w:r>
      <w:r w:rsidRPr="00C73A60">
        <w:rPr>
          <w:sz w:val="24"/>
        </w:rPr>
        <w:t xml:space="preserve"> А.Ш., 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425C61" w:rsidRPr="0069042A" w:rsidP="00A52E61">
      <w:pPr>
        <w:jc w:val="both"/>
        <w:rPr>
          <w:sz w:val="22"/>
          <w:szCs w:val="22"/>
        </w:rPr>
      </w:pPr>
      <w:r>
        <w:rPr>
          <w:sz w:val="24"/>
        </w:rPr>
        <w:t xml:space="preserve">         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 xml:space="preserve">года рождения, уроженца  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гражданина </w:t>
      </w:r>
      <w:r w:rsidR="0052180D">
        <w:rPr>
          <w:sz w:val="24"/>
        </w:rPr>
        <w:t xml:space="preserve"> 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паспорт серии</w:t>
      </w:r>
      <w:r w:rsidR="0052180D">
        <w:rPr>
          <w:sz w:val="24"/>
        </w:rPr>
        <w:t xml:space="preserve"> 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 xml:space="preserve">., </w:t>
      </w:r>
      <w:r w:rsidRPr="00C73A60">
        <w:rPr>
          <w:sz w:val="24"/>
        </w:rPr>
        <w:t>являюще</w:t>
      </w:r>
      <w:r>
        <w:rPr>
          <w:sz w:val="24"/>
        </w:rPr>
        <w:t>гося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», и проживающего по адресу</w:t>
      </w:r>
      <w:r w:rsidR="0052180D">
        <w:rPr>
          <w:sz w:val="24"/>
        </w:rPr>
        <w:t xml:space="preserve"> </w:t>
      </w:r>
      <w:r w:rsidR="0052180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52180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t xml:space="preserve">       </w:t>
      </w:r>
      <w:r w:rsidRPr="005F2A9D">
        <w:t>По</w:t>
      </w:r>
      <w:r>
        <w:t xml:space="preserve"> ч. 2</w:t>
      </w:r>
      <w:r w:rsidRPr="005F2A9D">
        <w:t xml:space="preserve"> </w:t>
      </w:r>
      <w:r>
        <w:t>ст. 15.33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425C61" w:rsidRPr="00C73A60" w:rsidP="00425C61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установил:</w:t>
      </w:r>
    </w:p>
    <w:p w:rsidR="00425C61" w:rsidRPr="00C73A60" w:rsidP="00425C61">
      <w:pPr>
        <w:pStyle w:val="10"/>
        <w:rPr>
          <w:sz w:val="24"/>
          <w:szCs w:val="24"/>
        </w:rPr>
      </w:pPr>
    </w:p>
    <w:p w:rsidR="00425C61" w:rsidRPr="00C73A60" w:rsidP="00425C61">
      <w:pPr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C73A60" w:rsidR="00E675AE">
        <w:rPr>
          <w:rStyle w:val="a1"/>
          <w:sz w:val="24"/>
        </w:rPr>
        <w:t>,</w:t>
      </w:r>
      <w:r w:rsidRPr="00C73A60" w:rsidR="00E675AE">
        <w:rPr>
          <w:sz w:val="24"/>
        </w:rPr>
        <w:t xml:space="preserve"> являясь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E675AE">
        <w:rPr>
          <w:sz w:val="24"/>
        </w:rPr>
        <w:t xml:space="preserve">»,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E675AE">
        <w:rPr>
          <w:sz w:val="24"/>
        </w:rPr>
        <w:t xml:space="preserve">не обеспечил предоставление в установленный срок  </w:t>
      </w:r>
      <w:r w:rsidRPr="00C73A60" w:rsidR="00E675AE">
        <w:rPr>
          <w:sz w:val="24"/>
        </w:rPr>
        <w:t xml:space="preserve">в </w:t>
      </w:r>
      <w:r w:rsidR="00E675AE">
        <w:rPr>
          <w:sz w:val="24"/>
        </w:rPr>
        <w:t>Отделение Фонда пенсионного и социального страхования</w:t>
      </w:r>
      <w:r w:rsidR="00E675AE">
        <w:rPr>
          <w:sz w:val="24"/>
        </w:rPr>
        <w:t xml:space="preserve"> Российской Федерации по Республике Крым сведения о начисленных страховых взносов на обязательное </w:t>
      </w:r>
      <w:r w:rsidR="00E675AE">
        <w:rPr>
          <w:sz w:val="24"/>
        </w:rPr>
        <w:t>социальтное</w:t>
      </w:r>
      <w:r w:rsidR="00E675AE">
        <w:rPr>
          <w:sz w:val="24"/>
        </w:rPr>
        <w:t xml:space="preserve"> страхование от несчастных случаев на производстве и профессиональных заболеваний  за третий квартал </w:t>
      </w:r>
      <w:r w:rsidRPr="00C73A60" w:rsidR="00E675AE">
        <w:rPr>
          <w:sz w:val="24"/>
        </w:rPr>
        <w:t xml:space="preserve"> 202</w:t>
      </w:r>
      <w:r w:rsidR="00E675AE">
        <w:rPr>
          <w:sz w:val="24"/>
        </w:rPr>
        <w:t>3</w:t>
      </w:r>
      <w:r w:rsidRPr="00C73A60" w:rsidR="00E675AE">
        <w:rPr>
          <w:sz w:val="24"/>
        </w:rPr>
        <w:t xml:space="preserve"> г.</w:t>
      </w:r>
      <w:r w:rsidR="00E675AE">
        <w:rPr>
          <w:sz w:val="24"/>
        </w:rPr>
        <w:t xml:space="preserve">, </w:t>
      </w:r>
      <w:r w:rsidRPr="00C73A60" w:rsidR="00E675AE">
        <w:rPr>
          <w:sz w:val="24"/>
        </w:rPr>
        <w:t>ч</w:t>
      </w:r>
      <w:r w:rsidR="00E675AE">
        <w:rPr>
          <w:sz w:val="24"/>
        </w:rPr>
        <w:t>ем</w:t>
      </w:r>
      <w:r w:rsidRPr="00C73A60" w:rsidR="00E675AE">
        <w:rPr>
          <w:sz w:val="24"/>
        </w:rPr>
        <w:t xml:space="preserve"> совершил административное правон</w:t>
      </w:r>
      <w:r w:rsidRPr="00C73A60" w:rsidR="00E675AE">
        <w:rPr>
          <w:sz w:val="24"/>
        </w:rPr>
        <w:t xml:space="preserve">арушение, предусмотренное </w:t>
      </w:r>
      <w:r w:rsidR="00E675AE">
        <w:rPr>
          <w:sz w:val="24"/>
        </w:rPr>
        <w:t xml:space="preserve">ч. 2 </w:t>
      </w:r>
      <w:r w:rsidRPr="00C73A60" w:rsidR="00E675AE">
        <w:rPr>
          <w:sz w:val="24"/>
        </w:rPr>
        <w:t>ст. 15.</w:t>
      </w:r>
      <w:r w:rsidR="00E675AE">
        <w:rPr>
          <w:sz w:val="24"/>
        </w:rPr>
        <w:t>33</w:t>
      </w:r>
      <w:r w:rsidRPr="00C73A60" w:rsidR="00E675AE">
        <w:rPr>
          <w:sz w:val="24"/>
        </w:rPr>
        <w:t xml:space="preserve"> КоАП РФ.</w:t>
      </w:r>
    </w:p>
    <w:p w:rsidR="00425C61" w:rsidRPr="004A0A67" w:rsidP="00425C61">
      <w:pPr>
        <w:ind w:firstLine="708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E675AE">
        <w:rPr>
          <w:sz w:val="24"/>
        </w:rPr>
        <w:t>..</w:t>
      </w:r>
      <w:r w:rsidRPr="0059178A" w:rsidR="00E675AE">
        <w:rPr>
          <w:sz w:val="24"/>
        </w:rPr>
        <w:t xml:space="preserve"> </w:t>
      </w:r>
      <w:r w:rsidR="00E675AE">
        <w:rPr>
          <w:sz w:val="24"/>
        </w:rPr>
        <w:t xml:space="preserve">в </w:t>
      </w:r>
      <w:r w:rsidRPr="008455E0" w:rsidR="00E675AE">
        <w:rPr>
          <w:sz w:val="24"/>
        </w:rPr>
        <w:t>судебное заседание не явил</w:t>
      </w:r>
      <w:r w:rsidR="00E675AE">
        <w:rPr>
          <w:sz w:val="24"/>
        </w:rPr>
        <w:t>ся</w:t>
      </w:r>
      <w:r w:rsidRPr="008455E0" w:rsidR="00E675AE">
        <w:rPr>
          <w:sz w:val="24"/>
        </w:rPr>
        <w:t xml:space="preserve"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A52E61" w:rsidRPr="00E414E5" w:rsidP="00A52E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При таких </w:t>
      </w:r>
      <w:r w:rsidRPr="00E414E5">
        <w:rPr>
          <w:sz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A52E61" w:rsidRPr="00E414E5" w:rsidP="00A52E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24.1 КоАП РФ задачами производства по д</w:t>
      </w:r>
      <w:r w:rsidRPr="00E414E5">
        <w:rPr>
          <w:sz w:val="24"/>
        </w:rPr>
        <w:t xml:space="preserve">елам </w:t>
      </w:r>
      <w:r w:rsidRPr="00E414E5">
        <w:rPr>
          <w:sz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A52E61" w:rsidP="00A52E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разбирательстве по делу об административном п</w:t>
      </w:r>
      <w:r w:rsidRPr="00E414E5">
        <w:rPr>
          <w:sz w:val="24"/>
        </w:rPr>
        <w:t>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</w:t>
      </w:r>
      <w:r w:rsidRPr="00E414E5">
        <w:rPr>
          <w:sz w:val="24"/>
        </w:rPr>
        <w:t>ение для правильного разрешения дела.</w:t>
      </w:r>
    </w:p>
    <w:p w:rsidR="00A52E61" w:rsidRPr="00E414E5" w:rsidP="00A52E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="00D15105">
        <w:rPr>
          <w:sz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>
        <w:rPr>
          <w:sz w:val="24"/>
        </w:rPr>
        <w:t>,</w:t>
      </w:r>
      <w:r w:rsidRPr="00E414E5">
        <w:rPr>
          <w:sz w:val="24"/>
        </w:rPr>
        <w:t xml:space="preserve"> полностью установлена и подтверждается совокупностью собранных по делу доказательств, а именно</w:t>
      </w:r>
      <w:r>
        <w:rPr>
          <w:sz w:val="24"/>
        </w:rPr>
        <w:t>:</w:t>
      </w:r>
    </w:p>
    <w:p w:rsidR="00425C61" w:rsidRPr="00C73A60" w:rsidP="00425C61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- протоколом об административном правонаруше</w:t>
      </w:r>
      <w:r w:rsidRPr="00C73A60">
        <w:rPr>
          <w:sz w:val="24"/>
        </w:rPr>
        <w:t xml:space="preserve">нии № </w:t>
      </w:r>
      <w:r>
        <w:rPr>
          <w:sz w:val="24"/>
        </w:rPr>
        <w:t xml:space="preserve">457168 </w:t>
      </w:r>
      <w:r w:rsidRPr="00C73A60">
        <w:rPr>
          <w:sz w:val="24"/>
        </w:rPr>
        <w:t xml:space="preserve">от </w:t>
      </w:r>
      <w:r>
        <w:rPr>
          <w:sz w:val="24"/>
        </w:rPr>
        <w:t>29.08.2024</w:t>
      </w:r>
      <w:r w:rsidRPr="00C73A60">
        <w:rPr>
          <w:sz w:val="24"/>
        </w:rPr>
        <w:t xml:space="preserve"> г. составленным уполномоченным лицом в соответствии с требованиями КоАП РФ (</w:t>
      </w:r>
      <w:r w:rsidRPr="00C73A60">
        <w:rPr>
          <w:sz w:val="24"/>
        </w:rPr>
        <w:t>л.д</w:t>
      </w:r>
      <w:r w:rsidRPr="00C73A60">
        <w:rPr>
          <w:sz w:val="24"/>
        </w:rPr>
        <w:t xml:space="preserve">. </w:t>
      </w:r>
      <w:r>
        <w:rPr>
          <w:sz w:val="24"/>
        </w:rPr>
        <w:t>6</w:t>
      </w:r>
      <w:r w:rsidRPr="00C73A60">
        <w:rPr>
          <w:sz w:val="24"/>
        </w:rPr>
        <w:t>);</w:t>
      </w:r>
    </w:p>
    <w:p w:rsidR="00425C61" w:rsidP="00425C61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копией </w:t>
      </w:r>
      <w:r>
        <w:rPr>
          <w:sz w:val="24"/>
        </w:rPr>
        <w:t xml:space="preserve">извещения о вызове должностного лица для составления протокола об административном правонарушении  </w:t>
      </w:r>
      <w:r w:rsidRPr="00C73A60">
        <w:rPr>
          <w:sz w:val="24"/>
        </w:rPr>
        <w:t xml:space="preserve"> от </w:t>
      </w:r>
      <w:r>
        <w:rPr>
          <w:sz w:val="24"/>
        </w:rPr>
        <w:t>10.07.2024</w:t>
      </w:r>
      <w:r w:rsidRPr="00C73A60">
        <w:rPr>
          <w:sz w:val="24"/>
        </w:rPr>
        <w:t xml:space="preserve"> г. (</w:t>
      </w:r>
      <w:r w:rsidRPr="00C73A60">
        <w:rPr>
          <w:sz w:val="24"/>
        </w:rPr>
        <w:t>л.д</w:t>
      </w:r>
      <w:r w:rsidRPr="00C73A60">
        <w:rPr>
          <w:sz w:val="24"/>
        </w:rPr>
        <w:t xml:space="preserve">. </w:t>
      </w:r>
      <w:r>
        <w:rPr>
          <w:sz w:val="24"/>
        </w:rPr>
        <w:t>1</w:t>
      </w:r>
      <w:r w:rsidRPr="00C73A60">
        <w:rPr>
          <w:sz w:val="24"/>
        </w:rPr>
        <w:t>);</w:t>
      </w:r>
    </w:p>
    <w:p w:rsidR="00425C61" w:rsidP="00425C61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</w:t>
      </w:r>
      <w:r>
        <w:rPr>
          <w:sz w:val="24"/>
        </w:rPr>
        <w:t>копией</w:t>
      </w:r>
      <w:r>
        <w:rPr>
          <w:sz w:val="24"/>
        </w:rPr>
        <w:t xml:space="preserve"> выписки из Единого государственного реестра юридических лиц</w:t>
      </w:r>
      <w:r w:rsidR="00A52E61">
        <w:rPr>
          <w:sz w:val="24"/>
        </w:rPr>
        <w:t xml:space="preserve">, согласно </w:t>
      </w:r>
      <w:r w:rsidR="00A52E61">
        <w:rPr>
          <w:sz w:val="24"/>
        </w:rPr>
        <w:t>котрой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A52E61">
        <w:rPr>
          <w:sz w:val="24"/>
        </w:rPr>
        <w:t xml:space="preserve">» является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л.д</w:t>
      </w:r>
      <w:r>
        <w:rPr>
          <w:sz w:val="24"/>
        </w:rPr>
        <w:t>. 11).</w:t>
      </w:r>
    </w:p>
    <w:p w:rsidR="00425C61" w:rsidRPr="00C73A60" w:rsidP="00425C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 суда нет оснований не доверять вышеуказанным доказательствам. Указанные выше доказательства получены с соблюд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ением процессуальных норм КоАП РФ, являются достоверными, допустимыми и достаточными для признания </w:t>
      </w:r>
      <w:r w:rsidR="00D15105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виновн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ым в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совершении административного правонарушения, предусмотренного </w:t>
      </w:r>
      <w:r w:rsidRPr="00425C61">
        <w:rPr>
          <w:rFonts w:ascii="Times New Roman" w:hAnsi="Times New Roman" w:cs="Times New Roman"/>
          <w:sz w:val="24"/>
        </w:rPr>
        <w:t>ч. 2 ст. 15.33 КоАП РФ</w:t>
      </w:r>
      <w:r w:rsidRPr="00425C61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Объективных данных, ставящих под сомнение 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вышеназванные доказательства в деле не содержится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25C61" w:rsidRPr="00C73A60" w:rsidP="00425C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(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л.д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6).</w:t>
      </w:r>
    </w:p>
    <w:p w:rsidR="00425C61" w:rsidRPr="00C73A60" w:rsidP="00425C61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lang w:bidi="ru-RU"/>
        </w:rPr>
      </w:pPr>
      <w:r w:rsidRPr="00C73A60">
        <w:rPr>
          <w:color w:val="000000"/>
          <w:sz w:val="24"/>
          <w:lang w:bidi="ru-RU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752E83" w:rsidRPr="00752E83" w:rsidP="00752E8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73A60">
        <w:rPr>
          <w:color w:val="000000"/>
          <w:lang w:bidi="ru-RU"/>
        </w:rPr>
        <w:t xml:space="preserve">В соответствии </w:t>
      </w:r>
      <w:r>
        <w:rPr>
          <w:color w:val="000000"/>
          <w:lang w:bidi="ru-RU"/>
        </w:rPr>
        <w:t>с ч. 1 ст. 24</w:t>
      </w:r>
      <w:r>
        <w:rPr>
          <w:color w:val="000000"/>
          <w:lang w:bidi="ru-RU"/>
        </w:rPr>
        <w:t xml:space="preserve"> </w:t>
      </w:r>
      <w:hyperlink r:id="rId4" w:history="1">
        <w:r w:rsidRPr="00A52E61">
          <w:rPr>
            <w:rStyle w:val="Hyperlink"/>
            <w:bCs/>
            <w:color w:val="1A0DAB"/>
            <w:u w:val="none"/>
            <w:shd w:val="clear" w:color="auto" w:fill="FFFFFF"/>
          </w:rPr>
          <w:t>Федерального закона от 24.07.1998 N 125-ФЗ (ред. от 29.05.2024) "Об обязательном социальном страховании от несчастных случаев на производстве и профессиональных заболеваний"</w:t>
        </w:r>
      </w:hyperlink>
      <w:r w:rsidRPr="00A52E61">
        <w:t xml:space="preserve">, </w:t>
      </w:r>
      <w:r w:rsidRPr="00752E83">
        <w:rPr>
          <w:color w:val="000000"/>
          <w:sz w:val="15"/>
          <w:szCs w:val="15"/>
        </w:rPr>
        <w:t> </w:t>
      </w:r>
      <w:r w:rsidRPr="00752E83">
        <w:rPr>
          <w:color w:val="000000"/>
        </w:rPr>
        <w:t>Страхова</w:t>
      </w:r>
      <w:r w:rsidRPr="00752E83">
        <w:rPr>
          <w:color w:val="000000"/>
        </w:rPr>
        <w:t>тели в установленном порядке осуществляют </w:t>
      </w:r>
      <w:hyperlink r:id="rId5" w:history="1">
        <w:r w:rsidRPr="00752E83">
          <w:rPr>
            <w:color w:val="1A0DAB"/>
            <w:u w:val="single"/>
          </w:rPr>
          <w:t>учет</w:t>
        </w:r>
      </w:hyperlink>
      <w:r w:rsidRPr="00752E83">
        <w:rPr>
          <w:color w:val="000000"/>
        </w:rPr>
        <w:t xml:space="preserve"> случаев производственного травматизма и профессиональных </w:t>
      </w:r>
      <w:r w:rsidRPr="00752E83">
        <w:rPr>
          <w:color w:val="000000"/>
        </w:rPr>
        <w:t>заболеваний</w:t>
      </w:r>
      <w:r w:rsidRPr="00752E83">
        <w:rPr>
          <w:color w:val="000000"/>
        </w:rPr>
        <w:t xml:space="preserve"> застрахованных и связанного </w:t>
      </w:r>
      <w:r w:rsidRPr="00752E83">
        <w:rPr>
          <w:color w:val="000000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425C61" w:rsidRPr="00C73A60" w:rsidP="00752E83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752E83">
        <w:rPr>
          <w:sz w:val="2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</w:t>
      </w:r>
      <w:r w:rsidRPr="00752E83">
        <w:rPr>
          <w:sz w:val="24"/>
        </w:rPr>
        <w:t>орган страховщика по месту их регистрации сведения о начисленных страховых взносах в составе единой </w:t>
      </w:r>
      <w:hyperlink r:id="rId6" w:anchor="dst100015" w:history="1">
        <w:r w:rsidRPr="00752E83">
          <w:rPr>
            <w:color w:val="1A0DAB"/>
            <w:sz w:val="24"/>
            <w:u w:val="single"/>
          </w:rPr>
          <w:t>формы</w:t>
        </w:r>
      </w:hyperlink>
      <w:r w:rsidRPr="00752E83">
        <w:rPr>
          <w:sz w:val="24"/>
        </w:rPr>
        <w:t> сведений, предусмотрен</w:t>
      </w:r>
      <w:r w:rsidRPr="00752E83">
        <w:rPr>
          <w:sz w:val="24"/>
        </w:rPr>
        <w:t>ной </w:t>
      </w:r>
      <w:hyperlink r:id="rId7" w:anchor="dst100079" w:history="1">
        <w:r w:rsidRPr="00752E83">
          <w:rPr>
            <w:color w:val="1A0DAB"/>
            <w:sz w:val="24"/>
            <w:u w:val="single"/>
          </w:rPr>
          <w:t>статьей 8</w:t>
        </w:r>
      </w:hyperlink>
      <w:r w:rsidRPr="00752E83">
        <w:rPr>
          <w:sz w:val="24"/>
        </w:rPr>
        <w:t> Федерального закона от 1 апреля 1996 года N 27-ФЗ "Об индивидуальном (персонифицированном) учете в системах обязат</w:t>
      </w:r>
      <w:r w:rsidRPr="00752E83">
        <w:rPr>
          <w:sz w:val="24"/>
        </w:rPr>
        <w:t>ельного пенсионного страхования и обязательного социального страхования".</w:t>
      </w:r>
    </w:p>
    <w:p w:rsidR="00425C61" w:rsidRPr="00C73A60" w:rsidP="00425C61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C73A60">
        <w:rPr>
          <w:color w:val="000000"/>
          <w:sz w:val="24"/>
          <w:szCs w:val="24"/>
          <w:lang w:bidi="ru-RU"/>
        </w:rPr>
        <w:t xml:space="preserve">На основании ст. 2.4 КоАП РФ к </w:t>
      </w:r>
      <w:r w:rsidRPr="00C73A60">
        <w:rPr>
          <w:sz w:val="24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 w:rsidRPr="00C73A60">
        <w:rPr>
          <w:sz w:val="24"/>
          <w:szCs w:val="24"/>
        </w:rPr>
        <w:t>жащим исполнением своих служебных обязанностей.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организаций несут администрат</w:t>
      </w:r>
      <w:r w:rsidRPr="00C73A60">
        <w:rPr>
          <w:sz w:val="24"/>
          <w:szCs w:val="24"/>
        </w:rPr>
        <w:t>ивную ответственность как должностные лица.</w:t>
      </w:r>
    </w:p>
    <w:p w:rsidR="00752E83" w:rsidP="00752E83">
      <w:pPr>
        <w:ind w:firstLine="540"/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  <w:r w:rsidRPr="00C73A60">
        <w:rPr>
          <w:sz w:val="24"/>
        </w:rPr>
        <w:t xml:space="preserve">Материалами дела доказано, что виновным в нарушении </w:t>
      </w:r>
      <w:r>
        <w:rPr>
          <w:sz w:val="24"/>
        </w:rPr>
        <w:t>законодательства о страховых взносах</w:t>
      </w:r>
      <w:r w:rsidRPr="00C73A60">
        <w:rPr>
          <w:sz w:val="24"/>
        </w:rPr>
        <w:t>, является</w:t>
      </w:r>
      <w:r w:rsidR="00D15105">
        <w:rPr>
          <w:sz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Style w:val="a1"/>
          <w:b w:val="0"/>
          <w:sz w:val="24"/>
        </w:rPr>
        <w:t>.</w:t>
      </w:r>
      <w:r w:rsidRPr="00C73A60">
        <w:rPr>
          <w:sz w:val="24"/>
        </w:rPr>
        <w:t>, поскольку именно его бездействием было допущено выявленное нарушен</w:t>
      </w:r>
      <w:r w:rsidRPr="00C73A60">
        <w:rPr>
          <w:sz w:val="24"/>
        </w:rPr>
        <w:t xml:space="preserve">ие, и его действиям дана правильная юридическая квалификация по </w:t>
      </w:r>
      <w:r>
        <w:rPr>
          <w:sz w:val="24"/>
        </w:rPr>
        <w:t xml:space="preserve">ч. 2 </w:t>
      </w:r>
      <w:r w:rsidRPr="00C73A60">
        <w:rPr>
          <w:sz w:val="24"/>
        </w:rPr>
        <w:t>ст. 15.</w:t>
      </w:r>
      <w:r>
        <w:rPr>
          <w:sz w:val="24"/>
        </w:rPr>
        <w:t>33</w:t>
      </w:r>
      <w:r w:rsidRPr="00C73A60">
        <w:rPr>
          <w:sz w:val="24"/>
        </w:rPr>
        <w:t xml:space="preserve">. КоАП РФ </w:t>
      </w:r>
      <w:r w:rsidRPr="00C73A60">
        <w:rPr>
          <w:color w:val="000000"/>
          <w:sz w:val="24"/>
          <w:lang w:bidi="ru-RU"/>
        </w:rPr>
        <w:t>как н</w:t>
      </w:r>
      <w:r w:rsidRPr="00C73A60">
        <w:rPr>
          <w:sz w:val="24"/>
        </w:rPr>
        <w:t xml:space="preserve">арушение </w:t>
      </w:r>
      <w:r w:rsidRPr="00752E83">
        <w:rPr>
          <w:color w:val="333333"/>
          <w:sz w:val="24"/>
          <w:shd w:val="clear" w:color="auto" w:fill="FFFFFF"/>
        </w:rPr>
        <w:t>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</w:t>
      </w:r>
      <w:r w:rsidRPr="00752E83">
        <w:rPr>
          <w:color w:val="333333"/>
          <w:sz w:val="24"/>
          <w:shd w:val="clear" w:color="auto" w:fill="FFFFFF"/>
        </w:rPr>
        <w:t xml:space="preserve">ны государственных внебюджетных фондов, осуществляющие </w:t>
      </w:r>
      <w:r w:rsidRPr="00752E83">
        <w:rPr>
          <w:color w:val="333333"/>
          <w:sz w:val="24"/>
          <w:shd w:val="clear" w:color="auto" w:fill="FFFFFF"/>
        </w:rPr>
        <w:t>контроль за</w:t>
      </w:r>
      <w:r w:rsidRPr="00752E83">
        <w:rPr>
          <w:color w:val="333333"/>
          <w:sz w:val="24"/>
          <w:shd w:val="clear" w:color="auto" w:fill="FFFFFF"/>
        </w:rPr>
        <w:t xml:space="preserve"> уплатой страховых взносов.</w:t>
      </w:r>
    </w:p>
    <w:p w:rsidR="00425C61" w:rsidRPr="00C73A60" w:rsidP="00752E83">
      <w:pPr>
        <w:ind w:firstLine="540"/>
        <w:jc w:val="both"/>
        <w:rPr>
          <w:sz w:val="24"/>
        </w:rPr>
      </w:pPr>
      <w:r w:rsidRPr="00C73A60">
        <w:rPr>
          <w:sz w:val="24"/>
        </w:rPr>
        <w:t xml:space="preserve"> 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</w:t>
      </w:r>
      <w:r w:rsidRPr="00C73A60">
        <w:rPr>
          <w:sz w:val="24"/>
        </w:rPr>
        <w:t>вонарушения. Целью административного наказания является неотвратимость за совершённое административное наказание и предупреждение совершения новых правонарушений.</w:t>
      </w:r>
    </w:p>
    <w:p w:rsidR="00425C61" w:rsidRPr="00C73A60" w:rsidP="00425C61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При назначении наказания учитывается характер совершенного правонарушения, незначительный </w:t>
      </w:r>
      <w:r w:rsidRPr="00C73A60">
        <w:rPr>
          <w:sz w:val="24"/>
        </w:rPr>
        <w:t>срок задержки подачи декларации, а также отсутствие смягчающих и отягчающих ответственность обстоятельств.</w:t>
      </w:r>
    </w:p>
    <w:p w:rsidR="00425C61" w:rsidRPr="00C73A60" w:rsidP="00425C61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В связи с изложенным, принимая во внимание конкретные обстоятельства дела,  мировой суд полагает необходимым назначить  </w:t>
      </w:r>
      <w:r w:rsidR="00D15105">
        <w:rPr>
          <w:rStyle w:val="a1"/>
          <w:b w:val="0"/>
          <w:sz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Style w:val="a1"/>
          <w:b w:val="0"/>
          <w:sz w:val="24"/>
        </w:rPr>
        <w:t>.</w:t>
      </w:r>
      <w:r>
        <w:rPr>
          <w:rStyle w:val="a1"/>
          <w:b w:val="0"/>
          <w:sz w:val="24"/>
        </w:rPr>
        <w:t xml:space="preserve"> </w:t>
      </w:r>
      <w:r w:rsidRPr="00C73A60">
        <w:rPr>
          <w:sz w:val="24"/>
        </w:rPr>
        <w:t>наказание в пре</w:t>
      </w:r>
      <w:r w:rsidRPr="00C73A60">
        <w:rPr>
          <w:sz w:val="24"/>
        </w:rPr>
        <w:t xml:space="preserve">делах санкции </w:t>
      </w:r>
      <w:r w:rsidR="00752E83">
        <w:rPr>
          <w:sz w:val="24"/>
        </w:rPr>
        <w:t xml:space="preserve">ч. 2 </w:t>
      </w:r>
      <w:r w:rsidRPr="00C73A60">
        <w:rPr>
          <w:sz w:val="24"/>
        </w:rPr>
        <w:t>ст. 15.</w:t>
      </w:r>
      <w:r w:rsidR="00752E83">
        <w:rPr>
          <w:sz w:val="24"/>
        </w:rPr>
        <w:t>33</w:t>
      </w:r>
      <w:r w:rsidRPr="00C73A60">
        <w:rPr>
          <w:sz w:val="24"/>
        </w:rPr>
        <w:t xml:space="preserve"> КоАП РФ, в виде </w:t>
      </w:r>
      <w:r w:rsidR="00752E83">
        <w:rPr>
          <w:sz w:val="24"/>
        </w:rPr>
        <w:t>административного штрафа</w:t>
      </w:r>
      <w:r w:rsidRPr="00C73A60">
        <w:rPr>
          <w:sz w:val="24"/>
        </w:rPr>
        <w:t>, именно такое наказание достигнет его целей.</w:t>
      </w:r>
    </w:p>
    <w:p w:rsidR="00425C61" w:rsidRPr="00C73A60" w:rsidP="00425C61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На основании </w:t>
      </w:r>
      <w:r w:rsidRPr="00C73A60">
        <w:rPr>
          <w:sz w:val="24"/>
        </w:rPr>
        <w:t>изложенного</w:t>
      </w:r>
      <w:r w:rsidRPr="00C73A60">
        <w:rPr>
          <w:sz w:val="24"/>
        </w:rPr>
        <w:t>, руководствуясь ст.29.9 и 29.10 КоАП РФ, мировой судья,</w:t>
      </w:r>
    </w:p>
    <w:p w:rsidR="00425C61" w:rsidRPr="00C73A60" w:rsidP="00425C61">
      <w:pPr>
        <w:ind w:firstLine="567"/>
        <w:jc w:val="center"/>
        <w:rPr>
          <w:sz w:val="24"/>
        </w:rPr>
      </w:pPr>
      <w:r w:rsidRPr="00C73A60">
        <w:rPr>
          <w:sz w:val="24"/>
        </w:rPr>
        <w:t>постановил:</w:t>
      </w:r>
    </w:p>
    <w:p w:rsidR="0069042A" w:rsidRPr="009758C6" w:rsidP="0069042A">
      <w:pPr>
        <w:ind w:firstLine="709"/>
        <w:jc w:val="both"/>
        <w:rPr>
          <w:sz w:val="24"/>
        </w:rPr>
      </w:pPr>
      <w:r w:rsidRPr="00382EC9">
        <w:rPr>
          <w:rStyle w:val="a1"/>
          <w:b w:val="0"/>
          <w:sz w:val="24"/>
        </w:rPr>
        <w:t>признать</w:t>
      </w:r>
      <w:r w:rsidRPr="00C73A60">
        <w:rPr>
          <w:rStyle w:val="a1"/>
          <w:sz w:val="24"/>
        </w:rPr>
        <w:t xml:space="preserve"> </w:t>
      </w:r>
      <w:r w:rsidR="00D15105">
        <w:rPr>
          <w:sz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года рождения,</w:t>
      </w:r>
      <w:r w:rsidRPr="00C73A60">
        <w:rPr>
          <w:rStyle w:val="a1"/>
          <w:sz w:val="24"/>
        </w:rPr>
        <w:t xml:space="preserve"> </w:t>
      </w:r>
      <w:r w:rsidRPr="00C73A60">
        <w:rPr>
          <w:sz w:val="24"/>
        </w:rPr>
        <w:t xml:space="preserve">виновным в совершении административного правонарушения, предусмотренного </w:t>
      </w:r>
      <w:r w:rsidR="00752E83">
        <w:rPr>
          <w:sz w:val="24"/>
        </w:rPr>
        <w:t xml:space="preserve">ч. 2 </w:t>
      </w:r>
      <w:r w:rsidRPr="00C73A60">
        <w:rPr>
          <w:sz w:val="24"/>
        </w:rPr>
        <w:t>ст. 15.</w:t>
      </w:r>
      <w:r w:rsidR="00752E83">
        <w:rPr>
          <w:sz w:val="24"/>
        </w:rPr>
        <w:t>33</w:t>
      </w:r>
      <w:r w:rsidRPr="00C73A60">
        <w:rPr>
          <w:sz w:val="24"/>
        </w:rPr>
        <w:t xml:space="preserve"> Кодекса Российской Федерации об административных правонарушениях и назначить ему </w:t>
      </w:r>
      <w:r w:rsidRPr="009758C6">
        <w:rPr>
          <w:sz w:val="24"/>
        </w:rPr>
        <w:t>административное наказание в виде административного штрафа в разме</w:t>
      </w:r>
      <w:r w:rsidRPr="009758C6">
        <w:rPr>
          <w:sz w:val="24"/>
        </w:rPr>
        <w:t xml:space="preserve">ре </w:t>
      </w:r>
      <w:r w:rsidRPr="009758C6">
        <w:rPr>
          <w:sz w:val="24"/>
        </w:rPr>
        <w:br/>
      </w:r>
      <w:r>
        <w:rPr>
          <w:sz w:val="24"/>
        </w:rPr>
        <w:t>300</w:t>
      </w:r>
      <w:r w:rsidRPr="009758C6">
        <w:rPr>
          <w:sz w:val="24"/>
        </w:rPr>
        <w:t xml:space="preserve"> (</w:t>
      </w:r>
      <w:r>
        <w:rPr>
          <w:sz w:val="24"/>
        </w:rPr>
        <w:t>триста</w:t>
      </w:r>
      <w:r w:rsidRPr="009758C6">
        <w:rPr>
          <w:sz w:val="24"/>
        </w:rPr>
        <w:t>) рублей.</w:t>
      </w:r>
    </w:p>
    <w:p w:rsidR="0069042A" w:rsidRPr="009758C6" w:rsidP="0069042A">
      <w:pPr>
        <w:ind w:firstLine="709"/>
        <w:jc w:val="both"/>
        <w:rPr>
          <w:sz w:val="24"/>
        </w:rPr>
      </w:pPr>
      <w:r w:rsidRPr="009758C6">
        <w:rPr>
          <w:sz w:val="24"/>
        </w:rPr>
        <w:t>Реквизиты для уплаты административного штрафа: Получатель: УФК по Республике Крым (</w:t>
      </w:r>
      <w:r>
        <w:rPr>
          <w:sz w:val="24"/>
        </w:rPr>
        <w:t xml:space="preserve">Отделение Фонда пенсионного и социального страхования Российской Федерации по Республике Крым </w:t>
      </w:r>
      <w:r>
        <w:rPr>
          <w:sz w:val="24"/>
        </w:rPr>
        <w:t>л</w:t>
      </w:r>
      <w:r>
        <w:rPr>
          <w:sz w:val="24"/>
        </w:rPr>
        <w:t>/с 04754Ф75010</w:t>
      </w:r>
      <w:r w:rsidRPr="009758C6">
        <w:rPr>
          <w:sz w:val="24"/>
        </w:rPr>
        <w:t>) - Наименование банка: Отделение Респу</w:t>
      </w:r>
      <w:r w:rsidRPr="009758C6">
        <w:rPr>
          <w:sz w:val="24"/>
        </w:rPr>
        <w:t>блика Крым Банка России//УФК п</w:t>
      </w:r>
      <w:r>
        <w:rPr>
          <w:sz w:val="24"/>
        </w:rPr>
        <w:t xml:space="preserve">о Республике Крым </w:t>
      </w:r>
      <w:r>
        <w:rPr>
          <w:sz w:val="24"/>
        </w:rPr>
        <w:t>г</w:t>
      </w:r>
      <w:r>
        <w:rPr>
          <w:sz w:val="24"/>
        </w:rPr>
        <w:t>.С</w:t>
      </w:r>
      <w:r>
        <w:rPr>
          <w:sz w:val="24"/>
        </w:rPr>
        <w:t>имферополь</w:t>
      </w:r>
      <w:r>
        <w:rPr>
          <w:sz w:val="24"/>
        </w:rPr>
        <w:t>, БИК 013510002, ИНН: 7706808265</w:t>
      </w:r>
      <w:r w:rsidRPr="009758C6">
        <w:rPr>
          <w:sz w:val="24"/>
        </w:rPr>
        <w:t xml:space="preserve">; КПП:  </w:t>
      </w:r>
      <w:r>
        <w:rPr>
          <w:sz w:val="24"/>
        </w:rPr>
        <w:t>910201001</w:t>
      </w:r>
      <w:r w:rsidRPr="009758C6">
        <w:rPr>
          <w:sz w:val="24"/>
        </w:rPr>
        <w:t xml:space="preserve">; </w:t>
      </w:r>
      <w:r>
        <w:rPr>
          <w:sz w:val="24"/>
        </w:rPr>
        <w:t xml:space="preserve">к/с </w:t>
      </w:r>
      <w:r>
        <w:rPr>
          <w:sz w:val="24"/>
        </w:rPr>
        <w:t>40102810645370000035</w:t>
      </w:r>
      <w:r w:rsidRPr="009758C6">
        <w:rPr>
          <w:sz w:val="24"/>
        </w:rPr>
        <w:t xml:space="preserve">;  Казначейский счет </w:t>
      </w:r>
      <w:r>
        <w:rPr>
          <w:sz w:val="24"/>
        </w:rPr>
        <w:t>03100643000000017500</w:t>
      </w:r>
      <w:r w:rsidRPr="009758C6">
        <w:rPr>
          <w:sz w:val="24"/>
        </w:rPr>
        <w:t xml:space="preserve">; ОКТМО: </w:t>
      </w:r>
      <w:r>
        <w:rPr>
          <w:sz w:val="24"/>
        </w:rPr>
        <w:t>35701000; УИН: 79791042908240070364</w:t>
      </w:r>
      <w:r w:rsidRPr="009758C6">
        <w:rPr>
          <w:sz w:val="24"/>
        </w:rPr>
        <w:t xml:space="preserve">; КБК: </w:t>
      </w:r>
      <w:r>
        <w:rPr>
          <w:sz w:val="24"/>
        </w:rPr>
        <w:t>797 1 16 01230 06 0003 140</w:t>
      </w:r>
      <w:r w:rsidRPr="009758C6">
        <w:rPr>
          <w:sz w:val="24"/>
        </w:rPr>
        <w:t xml:space="preserve">; </w:t>
      </w:r>
      <w:r w:rsidRPr="009758C6">
        <w:rPr>
          <w:sz w:val="24"/>
        </w:rPr>
        <w:t xml:space="preserve">постановление от </w:t>
      </w:r>
      <w:r>
        <w:rPr>
          <w:sz w:val="24"/>
        </w:rPr>
        <w:t>21.10.2024 г</w:t>
      </w:r>
      <w:r w:rsidRPr="009758C6">
        <w:rPr>
          <w:sz w:val="24"/>
        </w:rPr>
        <w:t xml:space="preserve"> года по делу № 5-9</w:t>
      </w:r>
      <w:r>
        <w:rPr>
          <w:sz w:val="24"/>
        </w:rPr>
        <w:t>5</w:t>
      </w:r>
      <w:r w:rsidRPr="009758C6">
        <w:rPr>
          <w:sz w:val="24"/>
        </w:rPr>
        <w:t>-</w:t>
      </w:r>
      <w:r>
        <w:rPr>
          <w:sz w:val="24"/>
        </w:rPr>
        <w:t>512/2024</w:t>
      </w:r>
      <w:r w:rsidRPr="009758C6">
        <w:rPr>
          <w:sz w:val="24"/>
        </w:rPr>
        <w:t>;</w:t>
      </w:r>
    </w:p>
    <w:p w:rsidR="0069042A" w:rsidRPr="009758C6" w:rsidP="0069042A">
      <w:pPr>
        <w:ind w:firstLine="709"/>
        <w:jc w:val="both"/>
        <w:rPr>
          <w:sz w:val="24"/>
        </w:rPr>
      </w:pPr>
      <w:r w:rsidRPr="009758C6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</w:t>
      </w:r>
      <w:r w:rsidRPr="009758C6">
        <w:rPr>
          <w:sz w:val="24"/>
        </w:rPr>
        <w:t>аконную силу либо со дня истечения срока отсрочки или срока рассрочки, предусмотренных ст. 31.5 КоАП.</w:t>
      </w:r>
    </w:p>
    <w:p w:rsidR="0069042A" w:rsidRPr="009758C6" w:rsidP="0069042A">
      <w:pPr>
        <w:ind w:firstLine="709"/>
        <w:jc w:val="both"/>
        <w:rPr>
          <w:sz w:val="24"/>
        </w:rPr>
      </w:pPr>
      <w:r w:rsidRPr="009758C6">
        <w:rPr>
          <w:sz w:val="24"/>
        </w:rPr>
        <w:t>Оригинал документа, свидетельствующего об уплате административного штрафа, направляется судье, вынесшему постановление.</w:t>
      </w:r>
    </w:p>
    <w:p w:rsidR="0069042A" w:rsidRPr="009758C6" w:rsidP="0069042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Разъяснить</w:t>
      </w:r>
      <w:r w:rsidR="00D15105">
        <w:rPr>
          <w:rFonts w:ascii="Times New Roman" w:hAnsi="Times New Roman" w:cs="Times New Roman"/>
          <w:sz w:val="24"/>
          <w:szCs w:val="24"/>
        </w:rPr>
        <w:t xml:space="preserve"> </w:t>
      </w:r>
      <w:r w:rsidR="00D15105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15105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оложения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69042A" w:rsidRPr="00B37F56" w:rsidP="0069042A">
      <w:pPr>
        <w:pStyle w:val="BodyText"/>
        <w:ind w:firstLine="720"/>
        <w:jc w:val="both"/>
        <w:rPr>
          <w:sz w:val="24"/>
          <w:szCs w:val="24"/>
        </w:rPr>
      </w:pPr>
      <w:r w:rsidRPr="00B37F56">
        <w:rPr>
          <w:rFonts w:eastAsia="SimSun"/>
          <w:sz w:val="24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</w:t>
      </w:r>
      <w:r w:rsidRPr="00B37F56">
        <w:rPr>
          <w:rFonts w:eastAsia="SimSun"/>
          <w:sz w:val="24"/>
          <w:szCs w:val="24"/>
          <w:lang w:eastAsia="zh-CN"/>
        </w:rPr>
        <w:t>городской суд Республики Крым, как через Ялтинский городской суд Республики Крым, так и через мирового судью.</w:t>
      </w:r>
    </w:p>
    <w:p w:rsidR="00425C61" w:rsidP="0069042A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425C61" w:rsidRPr="00C73A60" w:rsidP="00425C61">
      <w:pPr>
        <w:jc w:val="both"/>
        <w:rPr>
          <w:sz w:val="24"/>
        </w:rPr>
      </w:pPr>
      <w:r w:rsidRPr="00C73A60">
        <w:rPr>
          <w:sz w:val="24"/>
        </w:rPr>
        <w:t xml:space="preserve"> Мировой судья</w:t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А.Ш. </w:t>
      </w:r>
      <w:r w:rsidRPr="00C73A60">
        <w:rPr>
          <w:sz w:val="24"/>
        </w:rPr>
        <w:t>Юдакова</w:t>
      </w:r>
    </w:p>
    <w:p w:rsidR="00425C61" w:rsidRPr="00C73A60" w:rsidP="00425C61"/>
    <w:p w:rsidR="00425C61" w:rsidP="00425C61"/>
    <w:p w:rsidR="00425C61" w:rsidP="00425C61"/>
    <w:p w:rsidR="00425C61" w:rsidP="00425C61"/>
    <w:p w:rsidR="00A059A1"/>
    <w:sectPr w:rsidSect="00CE1C45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4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9042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D411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61"/>
    <w:rsid w:val="0016475A"/>
    <w:rsid w:val="001D30AF"/>
    <w:rsid w:val="00382EC9"/>
    <w:rsid w:val="00391140"/>
    <w:rsid w:val="003A31F7"/>
    <w:rsid w:val="00425C61"/>
    <w:rsid w:val="004A0A67"/>
    <w:rsid w:val="004F0814"/>
    <w:rsid w:val="00511F9D"/>
    <w:rsid w:val="0052180D"/>
    <w:rsid w:val="0059178A"/>
    <w:rsid w:val="005D4114"/>
    <w:rsid w:val="005F2A9D"/>
    <w:rsid w:val="0069042A"/>
    <w:rsid w:val="00746C9E"/>
    <w:rsid w:val="00752E83"/>
    <w:rsid w:val="008455E0"/>
    <w:rsid w:val="009758C6"/>
    <w:rsid w:val="009F7AF4"/>
    <w:rsid w:val="00A059A1"/>
    <w:rsid w:val="00A52E61"/>
    <w:rsid w:val="00B37F56"/>
    <w:rsid w:val="00C73A60"/>
    <w:rsid w:val="00D15105"/>
    <w:rsid w:val="00DB64B7"/>
    <w:rsid w:val="00E414E5"/>
    <w:rsid w:val="00E6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25C6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25C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25C6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5C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25C61"/>
  </w:style>
  <w:style w:type="paragraph" w:customStyle="1" w:styleId="10">
    <w:name w:val="1"/>
    <w:basedOn w:val="Normal"/>
    <w:link w:val="11"/>
    <w:rsid w:val="00425C6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425C6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25C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425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5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425C6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425C6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5C6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25C61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425C61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5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" TargetMode="External" /><Relationship Id="rId5" Type="http://schemas.openxmlformats.org/officeDocument/2006/relationships/hyperlink" Target="https://www.consultant.ru/document/cons_doc_LAW_19559/7dc5fe67b021a5a0a406ae780613f225a9f6d7a7/" TargetMode="External" /><Relationship Id="rId6" Type="http://schemas.openxmlformats.org/officeDocument/2006/relationships/hyperlink" Target="https://www.consultant.ru/document/cons_doc_LAW_465162/546da02ea2a59db3f76ede2d74e462420ed07095/" TargetMode="External" /><Relationship Id="rId7" Type="http://schemas.openxmlformats.org/officeDocument/2006/relationships/hyperlink" Target="https://www.consultant.ru/document/cons_doc_LAW_451737/f52df7bb969f939b2e9c40a76671111f8a941d9c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