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1110C5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1110C5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1110C5">
        <w:rPr>
          <w:sz w:val="24"/>
          <w:szCs w:val="24"/>
        </w:rPr>
        <w:t xml:space="preserve"> </w:t>
      </w:r>
      <w:r w:rsidRPr="001110C5" w:rsidR="001211CF">
        <w:rPr>
          <w:sz w:val="24"/>
          <w:szCs w:val="24"/>
        </w:rPr>
        <w:t xml:space="preserve"> </w:t>
      </w:r>
      <w:r w:rsidRPr="001110C5">
        <w:rPr>
          <w:sz w:val="24"/>
          <w:szCs w:val="24"/>
        </w:rPr>
        <w:t xml:space="preserve">    </w:t>
      </w:r>
      <w:r w:rsidRPr="001110C5" w:rsidR="00FD4B2F">
        <w:rPr>
          <w:sz w:val="24"/>
          <w:szCs w:val="24"/>
        </w:rPr>
        <w:t xml:space="preserve">Дело № </w:t>
      </w:r>
      <w:r w:rsidRPr="001110C5" w:rsidR="00DB699F">
        <w:rPr>
          <w:sz w:val="24"/>
          <w:szCs w:val="24"/>
        </w:rPr>
        <w:t>5-</w:t>
      </w:r>
      <w:r w:rsidRPr="001110C5" w:rsidR="00273F87">
        <w:rPr>
          <w:sz w:val="24"/>
          <w:szCs w:val="24"/>
        </w:rPr>
        <w:t>0</w:t>
      </w:r>
      <w:r w:rsidRPr="001110C5" w:rsidR="00521ADB">
        <w:rPr>
          <w:sz w:val="24"/>
          <w:szCs w:val="24"/>
        </w:rPr>
        <w:t>513</w:t>
      </w:r>
      <w:r w:rsidRPr="001110C5" w:rsidR="001659DE">
        <w:rPr>
          <w:sz w:val="24"/>
          <w:szCs w:val="24"/>
        </w:rPr>
        <w:t>/95/2018</w:t>
      </w:r>
    </w:p>
    <w:p w:rsidR="00FD4B2F" w:rsidRPr="001110C5" w:rsidP="00FD4B2F">
      <w:pPr>
        <w:pStyle w:val="Heading1"/>
        <w:ind w:firstLine="567"/>
        <w:rPr>
          <w:b/>
          <w:sz w:val="24"/>
          <w:szCs w:val="24"/>
        </w:rPr>
      </w:pPr>
      <w:r w:rsidRPr="001110C5">
        <w:rPr>
          <w:b/>
          <w:sz w:val="24"/>
          <w:szCs w:val="24"/>
        </w:rPr>
        <w:t>ПОСТАНОВЛЕНИЕ</w:t>
      </w:r>
    </w:p>
    <w:p w:rsidR="001A001F" w:rsidRPr="001110C5" w:rsidP="001A001F">
      <w:pPr>
        <w:rPr>
          <w:rFonts w:ascii="Times New Roman" w:hAnsi="Times New Roman"/>
          <w:b/>
          <w:sz w:val="24"/>
          <w:szCs w:val="24"/>
        </w:rPr>
      </w:pPr>
      <w:r w:rsidRPr="001110C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1110C5" w:rsidP="001211CF">
      <w:pPr>
        <w:ind w:left="-284" w:right="-284"/>
        <w:rPr>
          <w:rFonts w:ascii="Times New Roman" w:hAnsi="Times New Roman"/>
          <w:b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>31 июля</w:t>
      </w:r>
      <w:r w:rsidRPr="001110C5" w:rsidR="00475FDC">
        <w:rPr>
          <w:rFonts w:ascii="Times New Roman" w:hAnsi="Times New Roman"/>
          <w:sz w:val="24"/>
          <w:szCs w:val="24"/>
        </w:rPr>
        <w:t xml:space="preserve"> </w:t>
      </w:r>
      <w:r w:rsidRPr="001110C5" w:rsidR="00B55BC2">
        <w:rPr>
          <w:rFonts w:ascii="Times New Roman" w:hAnsi="Times New Roman"/>
          <w:sz w:val="24"/>
          <w:szCs w:val="24"/>
        </w:rPr>
        <w:t>2018</w:t>
      </w:r>
      <w:r w:rsidRPr="001110C5">
        <w:rPr>
          <w:rFonts w:ascii="Times New Roman" w:hAnsi="Times New Roman"/>
          <w:sz w:val="24"/>
          <w:szCs w:val="24"/>
        </w:rPr>
        <w:t xml:space="preserve"> года</w:t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 w:rsidR="00475FDC">
        <w:rPr>
          <w:rFonts w:ascii="Times New Roman" w:hAnsi="Times New Roman"/>
          <w:sz w:val="24"/>
          <w:szCs w:val="24"/>
        </w:rPr>
        <w:t xml:space="preserve">              </w:t>
      </w:r>
      <w:r w:rsidRPr="001110C5">
        <w:rPr>
          <w:rFonts w:ascii="Times New Roman" w:hAnsi="Times New Roman"/>
          <w:sz w:val="24"/>
          <w:szCs w:val="24"/>
        </w:rPr>
        <w:t xml:space="preserve"> </w:t>
      </w:r>
      <w:r w:rsidRPr="001110C5" w:rsidR="001211CF">
        <w:rPr>
          <w:rFonts w:ascii="Times New Roman" w:hAnsi="Times New Roman"/>
          <w:sz w:val="24"/>
          <w:szCs w:val="24"/>
        </w:rPr>
        <w:t xml:space="preserve">   </w:t>
      </w:r>
      <w:r w:rsidRPr="001110C5" w:rsidR="00475FDC">
        <w:rPr>
          <w:rFonts w:ascii="Times New Roman" w:hAnsi="Times New Roman"/>
          <w:sz w:val="24"/>
          <w:szCs w:val="24"/>
        </w:rPr>
        <w:t xml:space="preserve">  </w:t>
      </w:r>
      <w:r w:rsidRPr="001110C5" w:rsidR="001211CF">
        <w:rPr>
          <w:rFonts w:ascii="Times New Roman" w:hAnsi="Times New Roman"/>
          <w:sz w:val="24"/>
          <w:szCs w:val="24"/>
        </w:rPr>
        <w:t xml:space="preserve">   </w:t>
      </w:r>
      <w:r w:rsidRPr="001110C5">
        <w:rPr>
          <w:rFonts w:ascii="Times New Roman" w:hAnsi="Times New Roman"/>
          <w:sz w:val="24"/>
          <w:szCs w:val="24"/>
        </w:rPr>
        <w:t>г. Ялта</w:t>
      </w:r>
    </w:p>
    <w:p w:rsidR="00485F7D" w:rsidRPr="001110C5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</w:t>
      </w:r>
      <w:r w:rsidRPr="001110C5">
        <w:rPr>
          <w:rFonts w:ascii="Times New Roman" w:hAnsi="Times New Roman"/>
          <w:sz w:val="24"/>
          <w:szCs w:val="24"/>
        </w:rPr>
        <w:t>Ялта) Республики Крым Казаченко Ю.Н. (</w:t>
      </w:r>
      <w:r w:rsidRPr="001110C5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521ADB" w:rsidRPr="001110C5" w:rsidP="00521AD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1110C5" w:rsidR="0096265F">
        <w:rPr>
          <w:rFonts w:ascii="Times New Roman" w:hAnsi="Times New Roman"/>
          <w:sz w:val="24"/>
          <w:szCs w:val="24"/>
        </w:rPr>
        <w:t xml:space="preserve"> ч. 1</w:t>
      </w:r>
      <w:r w:rsidRPr="001110C5">
        <w:rPr>
          <w:rFonts w:ascii="Times New Roman" w:hAnsi="Times New Roman"/>
          <w:sz w:val="24"/>
          <w:szCs w:val="24"/>
        </w:rPr>
        <w:t xml:space="preserve"> ст. 15.</w:t>
      </w:r>
      <w:r w:rsidRPr="001110C5" w:rsidR="0096265F">
        <w:rPr>
          <w:rFonts w:ascii="Times New Roman" w:hAnsi="Times New Roman"/>
          <w:sz w:val="24"/>
          <w:szCs w:val="24"/>
        </w:rPr>
        <w:t>6</w:t>
      </w:r>
      <w:r w:rsidRPr="001110C5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521ADB" w:rsidRPr="001110C5" w:rsidP="00521AD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>Дадаева</w:t>
      </w:r>
      <w:r w:rsidRPr="001110C5">
        <w:rPr>
          <w:rFonts w:ascii="Times New Roman" w:hAnsi="Times New Roman"/>
          <w:sz w:val="24"/>
          <w:szCs w:val="24"/>
        </w:rPr>
        <w:t xml:space="preserve"> Дениса Адамовича, ПЕРСОНАЛЬНЫЕ ДАННЫЕ</w:t>
      </w:r>
    </w:p>
    <w:p w:rsidR="00D61362" w:rsidRPr="001110C5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4F37" w:rsidRPr="001110C5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1110C5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1110C5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47342" w:rsidRPr="001110C5" w:rsidP="006C3166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110C5">
        <w:rPr>
          <w:rFonts w:ascii="Times New Roman" w:hAnsi="Times New Roman"/>
          <w:sz w:val="24"/>
          <w:szCs w:val="24"/>
        </w:rPr>
        <w:t>Дадаев Д.А.,</w:t>
      </w:r>
      <w:r w:rsidRPr="001110C5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1110C5" w:rsidR="0037023C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1110C5" w:rsidR="007427F8">
        <w:rPr>
          <w:rFonts w:ascii="Times New Roman" w:hAnsi="Times New Roman"/>
          <w:sz w:val="24"/>
          <w:szCs w:val="24"/>
        </w:rPr>
        <w:t xml:space="preserve">генеральным </w:t>
      </w:r>
      <w:r w:rsidRPr="001110C5" w:rsidR="00F20A73">
        <w:rPr>
          <w:rFonts w:ascii="Times New Roman" w:hAnsi="Times New Roman"/>
          <w:sz w:val="24"/>
          <w:szCs w:val="24"/>
        </w:rPr>
        <w:t xml:space="preserve">директором </w:t>
      </w:r>
      <w:r w:rsidRPr="001110C5">
        <w:rPr>
          <w:rFonts w:ascii="Times New Roman" w:hAnsi="Times New Roman"/>
          <w:sz w:val="24"/>
          <w:szCs w:val="24"/>
        </w:rPr>
        <w:t>НАЗВАНИЕ,</w:t>
      </w:r>
      <w:r w:rsidRPr="001110C5" w:rsidR="007427F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110C5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1110C5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</w:t>
      </w:r>
      <w:r w:rsidRPr="001110C5" w:rsidR="00164AE8">
        <w:rPr>
          <w:rStyle w:val="a0"/>
          <w:rFonts w:ascii="Times New Roman" w:hAnsi="Times New Roman"/>
          <w:b w:val="0"/>
          <w:sz w:val="24"/>
          <w:szCs w:val="24"/>
        </w:rPr>
        <w:t>адресу</w:t>
      </w:r>
      <w:r w:rsidRPr="001110C5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1110C5" w:rsidR="006C316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110C5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1110C5" w:rsidR="0037023C">
        <w:rPr>
          <w:rFonts w:ascii="Times New Roman" w:hAnsi="Times New Roman"/>
          <w:sz w:val="24"/>
          <w:szCs w:val="24"/>
        </w:rPr>
        <w:t>МИФНС №</w:t>
      </w:r>
      <w:r w:rsidRPr="001110C5" w:rsidR="00683A6B">
        <w:rPr>
          <w:rFonts w:ascii="Times New Roman" w:hAnsi="Times New Roman"/>
          <w:sz w:val="24"/>
          <w:szCs w:val="24"/>
        </w:rPr>
        <w:t xml:space="preserve"> </w:t>
      </w:r>
      <w:r w:rsidRPr="001110C5" w:rsidR="0037023C">
        <w:rPr>
          <w:rFonts w:ascii="Times New Roman" w:hAnsi="Times New Roman"/>
          <w:sz w:val="24"/>
          <w:szCs w:val="24"/>
        </w:rPr>
        <w:t>8 по Республики Крым</w:t>
      </w:r>
      <w:r w:rsidRPr="001110C5" w:rsidR="00683A6B">
        <w:rPr>
          <w:rFonts w:ascii="Times New Roman" w:hAnsi="Times New Roman"/>
          <w:sz w:val="24"/>
          <w:szCs w:val="24"/>
        </w:rPr>
        <w:t xml:space="preserve"> </w:t>
      </w:r>
      <w:r w:rsidRPr="001110C5" w:rsidR="00DF11A8">
        <w:rPr>
          <w:rFonts w:ascii="Times New Roman" w:hAnsi="Times New Roman"/>
          <w:sz w:val="24"/>
          <w:szCs w:val="24"/>
        </w:rPr>
        <w:t xml:space="preserve">бухгалтерскую (финансовую) отчетность </w:t>
      </w:r>
      <w:r w:rsidRPr="001110C5" w:rsidR="00A210F0">
        <w:rPr>
          <w:rFonts w:ascii="Times New Roman" w:hAnsi="Times New Roman"/>
          <w:sz w:val="24"/>
          <w:szCs w:val="24"/>
        </w:rPr>
        <w:t xml:space="preserve">за 2017 год – </w:t>
      </w:r>
      <w:r w:rsidRPr="001110C5" w:rsidR="006C3166">
        <w:rPr>
          <w:rFonts w:ascii="Times New Roman" w:hAnsi="Times New Roman"/>
          <w:sz w:val="24"/>
          <w:szCs w:val="24"/>
        </w:rPr>
        <w:t>20 апреля 2018</w:t>
      </w:r>
      <w:r w:rsidRPr="001110C5" w:rsidR="00A210F0">
        <w:rPr>
          <w:rFonts w:ascii="Times New Roman" w:hAnsi="Times New Roman"/>
          <w:sz w:val="24"/>
          <w:szCs w:val="24"/>
        </w:rPr>
        <w:t xml:space="preserve"> года, </w:t>
      </w:r>
      <w:r w:rsidRPr="001110C5" w:rsidR="00DF11A8">
        <w:rPr>
          <w:rFonts w:ascii="Times New Roman" w:hAnsi="Times New Roman"/>
          <w:sz w:val="24"/>
          <w:szCs w:val="24"/>
        </w:rPr>
        <w:t xml:space="preserve"> </w:t>
      </w:r>
      <w:r w:rsidRPr="001110C5" w:rsidR="003702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1110C5">
        <w:rPr>
          <w:rFonts w:ascii="Times New Roman" w:hAnsi="Times New Roman"/>
          <w:sz w:val="24"/>
          <w:szCs w:val="24"/>
        </w:rPr>
        <w:t xml:space="preserve">02 </w:t>
      </w:r>
      <w:r w:rsidRPr="001110C5">
        <w:rPr>
          <w:rFonts w:ascii="Times New Roman" w:hAnsi="Times New Roman"/>
          <w:sz w:val="24"/>
          <w:szCs w:val="24"/>
        </w:rPr>
        <w:t>апреля 2018</w:t>
      </w:r>
      <w:r w:rsidRPr="001110C5" w:rsidR="00A91904">
        <w:rPr>
          <w:rFonts w:ascii="Times New Roman" w:hAnsi="Times New Roman"/>
          <w:sz w:val="24"/>
          <w:szCs w:val="24"/>
        </w:rPr>
        <w:t xml:space="preserve"> года</w:t>
      </w:r>
      <w:r w:rsidRPr="001110C5" w:rsidR="0037023C">
        <w:rPr>
          <w:rFonts w:ascii="Times New Roman" w:hAnsi="Times New Roman"/>
          <w:sz w:val="24"/>
          <w:szCs w:val="24"/>
        </w:rPr>
        <w:t>, нарушив</w:t>
      </w:r>
      <w:r w:rsidRPr="001110C5" w:rsidR="00EF5462">
        <w:rPr>
          <w:rFonts w:ascii="Times New Roman" w:hAnsi="Times New Roman"/>
          <w:sz w:val="24"/>
          <w:szCs w:val="24"/>
        </w:rPr>
        <w:t xml:space="preserve"> </w:t>
      </w:r>
      <w:r w:rsidRPr="001110C5">
        <w:rPr>
          <w:rFonts w:ascii="Times New Roman" w:hAnsi="Times New Roman"/>
          <w:sz w:val="24"/>
          <w:szCs w:val="24"/>
        </w:rPr>
        <w:t>п.п.5 п.1 ст.23</w:t>
      </w:r>
      <w:r w:rsidRPr="001110C5" w:rsidR="00EF5462">
        <w:rPr>
          <w:rFonts w:ascii="Times New Roman" w:hAnsi="Times New Roman"/>
          <w:sz w:val="24"/>
          <w:szCs w:val="24"/>
        </w:rPr>
        <w:t xml:space="preserve"> </w:t>
      </w:r>
      <w:r w:rsidRPr="001110C5" w:rsidR="003702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1110C5" w:rsidR="00512223">
        <w:rPr>
          <w:rFonts w:ascii="Times New Roman" w:hAnsi="Times New Roman"/>
          <w:sz w:val="24"/>
          <w:szCs w:val="24"/>
        </w:rPr>
        <w:t xml:space="preserve">чем </w:t>
      </w:r>
      <w:r w:rsidRPr="001110C5" w:rsidR="00FE5E5F">
        <w:rPr>
          <w:rFonts w:ascii="Times New Roman" w:hAnsi="Times New Roman"/>
          <w:sz w:val="24"/>
          <w:szCs w:val="24"/>
        </w:rPr>
        <w:t>совершил</w:t>
      </w:r>
      <w:r w:rsidRPr="001110C5" w:rsidR="00FD6296">
        <w:rPr>
          <w:rFonts w:ascii="Times New Roman" w:hAnsi="Times New Roman"/>
          <w:sz w:val="24"/>
          <w:szCs w:val="24"/>
        </w:rPr>
        <w:t>а</w:t>
      </w:r>
      <w:r w:rsidRPr="001110C5" w:rsidR="001A1347">
        <w:rPr>
          <w:rFonts w:ascii="Times New Roman" w:hAnsi="Times New Roman"/>
          <w:sz w:val="24"/>
          <w:szCs w:val="24"/>
        </w:rPr>
        <w:t xml:space="preserve"> а</w:t>
      </w:r>
      <w:r w:rsidRPr="001110C5" w:rsidR="0037023C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347342" w:rsidRPr="001110C5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Дадаев Д.А. в судебное заседание не явился. О времени и месте слушания дела </w:t>
      </w:r>
      <w:r w:rsidRPr="001110C5">
        <w:rPr>
          <w:rFonts w:ascii="Times New Roman" w:hAnsi="Times New Roman"/>
          <w:sz w:val="24"/>
          <w:szCs w:val="24"/>
        </w:rPr>
        <w:t>извещен</w:t>
      </w:r>
      <w:r w:rsidRPr="001110C5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1110C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110C5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1110C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1110C5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110C5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1110C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110C5">
        <w:rPr>
          <w:rFonts w:ascii="Times New Roman" w:eastAsia="Calibri" w:hAnsi="Times New Roman"/>
          <w:sz w:val="24"/>
          <w:szCs w:val="24"/>
        </w:rPr>
        <w:t xml:space="preserve"> </w:t>
      </w:r>
      <w:r w:rsidRPr="001110C5">
        <w:rPr>
          <w:rFonts w:ascii="Times New Roman" w:eastAsia="Calibri" w:hAnsi="Times New Roman"/>
          <w:sz w:val="24"/>
          <w:szCs w:val="24"/>
        </w:rPr>
        <w:t>месте</w:t>
      </w:r>
      <w:r w:rsidRPr="001110C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1110C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110C5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1110C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 w:rsidRPr="001110C5">
        <w:rPr>
          <w:rFonts w:ascii="Times New Roman" w:eastAsia="Calibri" w:hAnsi="Times New Roman"/>
          <w:sz w:val="24"/>
          <w:szCs w:val="24"/>
        </w:rPr>
        <w:t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</w:t>
      </w:r>
      <w:r w:rsidRPr="001110C5">
        <w:rPr>
          <w:rFonts w:ascii="Times New Roman" w:eastAsia="Calibri" w:hAnsi="Times New Roman"/>
          <w:sz w:val="24"/>
          <w:szCs w:val="24"/>
        </w:rPr>
        <w:t>едется производство по делу</w:t>
      </w:r>
      <w:r w:rsidRPr="001110C5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 </w:t>
      </w:r>
    </w:p>
    <w:p w:rsidR="00EA0AB7" w:rsidRPr="001110C5" w:rsidP="00EA0AB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1110C5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110C5">
        <w:rPr>
          <w:rFonts w:ascii="Times New Roman" w:hAnsi="Times New Roman"/>
          <w:sz w:val="24"/>
          <w:szCs w:val="24"/>
        </w:rPr>
        <w:t>суд</w:t>
      </w:r>
      <w:r w:rsidRPr="001110C5" w:rsidR="00A06A7E">
        <w:rPr>
          <w:rFonts w:ascii="Times New Roman" w:hAnsi="Times New Roman"/>
          <w:sz w:val="24"/>
          <w:szCs w:val="24"/>
        </w:rPr>
        <w:t xml:space="preserve">ья </w:t>
      </w:r>
      <w:r w:rsidRPr="001110C5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1110C5" w:rsidR="00E4670E">
        <w:rPr>
          <w:rFonts w:ascii="Times New Roman" w:hAnsi="Times New Roman"/>
          <w:sz w:val="24"/>
          <w:szCs w:val="24"/>
        </w:rPr>
        <w:t xml:space="preserve">Дадаева Д.А. </w:t>
      </w:r>
      <w:r w:rsidRPr="001110C5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</w:t>
      </w:r>
      <w:r w:rsidRPr="001110C5">
        <w:rPr>
          <w:rFonts w:ascii="Times New Roman" w:hAnsi="Times New Roman"/>
          <w:sz w:val="24"/>
          <w:szCs w:val="24"/>
        </w:rPr>
        <w:t xml:space="preserve"> по делу доказательств, а именно:  протоколом об ад</w:t>
      </w:r>
      <w:r w:rsidRPr="001110C5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1110C5" w:rsidR="00164AE8">
        <w:rPr>
          <w:rFonts w:ascii="Times New Roman" w:hAnsi="Times New Roman"/>
          <w:sz w:val="24"/>
          <w:szCs w:val="24"/>
        </w:rPr>
        <w:t>№</w:t>
      </w:r>
      <w:r w:rsidRPr="001110C5" w:rsidR="00EE621B">
        <w:rPr>
          <w:rFonts w:ascii="Times New Roman" w:hAnsi="Times New Roman"/>
          <w:sz w:val="24"/>
          <w:szCs w:val="24"/>
        </w:rPr>
        <w:t xml:space="preserve"> </w:t>
      </w:r>
      <w:r w:rsidRPr="001110C5" w:rsidR="006F604C">
        <w:rPr>
          <w:rFonts w:ascii="Times New Roman" w:hAnsi="Times New Roman"/>
          <w:sz w:val="24"/>
          <w:szCs w:val="24"/>
        </w:rPr>
        <w:t>5</w:t>
      </w:r>
      <w:r w:rsidRPr="001110C5" w:rsidR="006921CB">
        <w:rPr>
          <w:rFonts w:ascii="Times New Roman" w:hAnsi="Times New Roman"/>
          <w:sz w:val="24"/>
          <w:szCs w:val="24"/>
        </w:rPr>
        <w:t>208</w:t>
      </w:r>
      <w:r w:rsidRPr="001110C5" w:rsidR="00EE621B">
        <w:rPr>
          <w:rFonts w:ascii="Times New Roman" w:hAnsi="Times New Roman"/>
          <w:sz w:val="24"/>
          <w:szCs w:val="24"/>
        </w:rPr>
        <w:t xml:space="preserve"> </w:t>
      </w:r>
      <w:r w:rsidRPr="001110C5">
        <w:rPr>
          <w:rFonts w:ascii="Times New Roman" w:hAnsi="Times New Roman"/>
          <w:sz w:val="24"/>
          <w:szCs w:val="24"/>
        </w:rPr>
        <w:t xml:space="preserve">от </w:t>
      </w:r>
      <w:r w:rsidRPr="001110C5" w:rsidR="006F604C">
        <w:rPr>
          <w:rFonts w:ascii="Times New Roman" w:hAnsi="Times New Roman"/>
          <w:sz w:val="24"/>
          <w:szCs w:val="24"/>
        </w:rPr>
        <w:t>11 июля</w:t>
      </w:r>
      <w:r w:rsidRPr="001110C5" w:rsidR="00100D35">
        <w:rPr>
          <w:rFonts w:ascii="Times New Roman" w:hAnsi="Times New Roman"/>
          <w:sz w:val="24"/>
          <w:szCs w:val="24"/>
        </w:rPr>
        <w:t xml:space="preserve"> 2018</w:t>
      </w:r>
      <w:r w:rsidRPr="001110C5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1110C5" w:rsidR="00EE76AB">
        <w:rPr>
          <w:rFonts w:ascii="Times New Roman" w:hAnsi="Times New Roman"/>
          <w:sz w:val="24"/>
          <w:szCs w:val="24"/>
        </w:rPr>
        <w:t>РФ (л.д.</w:t>
      </w:r>
      <w:r w:rsidRPr="001110C5" w:rsidR="006F604C">
        <w:rPr>
          <w:rFonts w:ascii="Times New Roman" w:hAnsi="Times New Roman"/>
          <w:sz w:val="24"/>
          <w:szCs w:val="24"/>
        </w:rPr>
        <w:t>1-3</w:t>
      </w:r>
      <w:r w:rsidRPr="001110C5">
        <w:rPr>
          <w:rFonts w:ascii="Times New Roman" w:hAnsi="Times New Roman"/>
          <w:sz w:val="24"/>
          <w:szCs w:val="24"/>
        </w:rPr>
        <w:t>);</w:t>
      </w:r>
      <w:r w:rsidRPr="001110C5" w:rsidR="00EE621B">
        <w:rPr>
          <w:rFonts w:ascii="Times New Roman" w:hAnsi="Times New Roman"/>
          <w:sz w:val="24"/>
          <w:szCs w:val="24"/>
        </w:rPr>
        <w:t xml:space="preserve"> </w:t>
      </w:r>
      <w:r w:rsidRPr="001110C5" w:rsidR="00BB7C7F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1110C5" w:rsidR="006921CB">
        <w:rPr>
          <w:rFonts w:ascii="Times New Roman" w:hAnsi="Times New Roman"/>
          <w:sz w:val="24"/>
          <w:szCs w:val="24"/>
        </w:rPr>
        <w:t>Дадаев Д.А.</w:t>
      </w:r>
      <w:r w:rsidRPr="001110C5" w:rsidR="006F604C">
        <w:rPr>
          <w:rFonts w:ascii="Times New Roman" w:hAnsi="Times New Roman"/>
          <w:sz w:val="24"/>
          <w:szCs w:val="24"/>
        </w:rPr>
        <w:t xml:space="preserve"> </w:t>
      </w:r>
      <w:r w:rsidRPr="001110C5" w:rsidR="00BB7C7F">
        <w:rPr>
          <w:rFonts w:ascii="Times New Roman" w:hAnsi="Times New Roman"/>
          <w:sz w:val="24"/>
          <w:szCs w:val="24"/>
        </w:rPr>
        <w:t>является</w:t>
      </w:r>
      <w:r w:rsidRPr="001110C5" w:rsidR="00EE621B">
        <w:rPr>
          <w:rFonts w:ascii="Times New Roman" w:hAnsi="Times New Roman"/>
          <w:sz w:val="24"/>
          <w:szCs w:val="24"/>
        </w:rPr>
        <w:t xml:space="preserve"> </w:t>
      </w:r>
      <w:r w:rsidRPr="001110C5" w:rsidR="006F604C">
        <w:rPr>
          <w:rFonts w:ascii="Times New Roman" w:hAnsi="Times New Roman"/>
          <w:sz w:val="24"/>
          <w:szCs w:val="24"/>
        </w:rPr>
        <w:t xml:space="preserve">генеральным </w:t>
      </w:r>
      <w:r w:rsidRPr="001110C5" w:rsidR="00100D35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1110C5">
        <w:rPr>
          <w:rFonts w:ascii="Times New Roman" w:hAnsi="Times New Roman"/>
          <w:sz w:val="24"/>
          <w:szCs w:val="24"/>
        </w:rPr>
        <w:t>НАЗВАНИЕ</w:t>
      </w:r>
      <w:r w:rsidRPr="001110C5" w:rsidR="006921CB">
        <w:rPr>
          <w:rFonts w:ascii="Times New Roman" w:hAnsi="Times New Roman"/>
          <w:sz w:val="24"/>
          <w:szCs w:val="24"/>
        </w:rPr>
        <w:t xml:space="preserve"> </w:t>
      </w:r>
      <w:r w:rsidRPr="001110C5" w:rsidR="00100D3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1110C5" w:rsidR="006921CB">
        <w:rPr>
          <w:rStyle w:val="a0"/>
          <w:rFonts w:ascii="Times New Roman" w:hAnsi="Times New Roman"/>
          <w:b w:val="0"/>
          <w:sz w:val="24"/>
          <w:szCs w:val="24"/>
        </w:rPr>
        <w:t>11-18</w:t>
      </w:r>
      <w:r w:rsidRPr="001110C5" w:rsidR="008F10E1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1110C5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; </w:t>
      </w:r>
      <w:r w:rsidRPr="001110C5" w:rsidR="00BB7C7F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1110C5" w:rsidR="006921CB">
        <w:rPr>
          <w:rStyle w:val="a0"/>
          <w:rFonts w:ascii="Times New Roman" w:hAnsi="Times New Roman"/>
          <w:b w:val="0"/>
          <w:sz w:val="24"/>
          <w:szCs w:val="24"/>
        </w:rPr>
        <w:t>4658</w:t>
      </w:r>
      <w:r w:rsidRPr="001110C5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110C5" w:rsidR="006921CB">
        <w:rPr>
          <w:rStyle w:val="a0"/>
          <w:rFonts w:ascii="Times New Roman" w:hAnsi="Times New Roman"/>
          <w:b w:val="0"/>
          <w:sz w:val="24"/>
          <w:szCs w:val="24"/>
        </w:rPr>
        <w:t>27 апреля</w:t>
      </w:r>
      <w:r w:rsidRPr="001110C5" w:rsidR="006F604C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1110C5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1110C5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1110C5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110C5" w:rsidR="00BB7C7F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1110C5" w:rsidR="000316E1">
        <w:rPr>
          <w:rFonts w:ascii="Times New Roman" w:hAnsi="Times New Roman"/>
          <w:sz w:val="24"/>
          <w:szCs w:val="24"/>
        </w:rPr>
        <w:t xml:space="preserve"> </w:t>
      </w:r>
      <w:r w:rsidRPr="001110C5" w:rsidR="00561E7A">
        <w:rPr>
          <w:rFonts w:ascii="Times New Roman" w:hAnsi="Times New Roman"/>
          <w:sz w:val="24"/>
          <w:szCs w:val="24"/>
        </w:rPr>
        <w:t xml:space="preserve">генеральным </w:t>
      </w:r>
      <w:r w:rsidRPr="001110C5" w:rsidR="000316E1">
        <w:rPr>
          <w:rFonts w:ascii="Times New Roman" w:hAnsi="Times New Roman"/>
          <w:sz w:val="24"/>
          <w:szCs w:val="24"/>
        </w:rPr>
        <w:t xml:space="preserve">директором </w:t>
      </w:r>
      <w:r w:rsidRPr="001110C5">
        <w:rPr>
          <w:rFonts w:ascii="Times New Roman" w:hAnsi="Times New Roman"/>
          <w:sz w:val="24"/>
          <w:szCs w:val="24"/>
        </w:rPr>
        <w:t>НАЗВАНИЕ</w:t>
      </w:r>
      <w:r w:rsidRPr="001110C5" w:rsidR="006921CB">
        <w:rPr>
          <w:rFonts w:ascii="Times New Roman" w:hAnsi="Times New Roman"/>
          <w:sz w:val="24"/>
          <w:szCs w:val="24"/>
        </w:rPr>
        <w:t xml:space="preserve"> </w:t>
      </w:r>
      <w:r w:rsidRPr="001110C5" w:rsidR="00D5123D">
        <w:rPr>
          <w:rFonts w:ascii="Times New Roman" w:hAnsi="Times New Roman"/>
          <w:sz w:val="24"/>
          <w:szCs w:val="24"/>
        </w:rPr>
        <w:t xml:space="preserve">бухгалтерская (финансовая) отчетность за 2017 год </w:t>
      </w:r>
      <w:r w:rsidRPr="001110C5" w:rsidR="00731D54">
        <w:rPr>
          <w:rFonts w:ascii="Times New Roman" w:hAnsi="Times New Roman"/>
          <w:sz w:val="24"/>
          <w:szCs w:val="24"/>
        </w:rPr>
        <w:t xml:space="preserve">в </w:t>
      </w:r>
      <w:r w:rsidRPr="001110C5" w:rsidR="00BB7C7F">
        <w:rPr>
          <w:rFonts w:ascii="Times New Roman" w:hAnsi="Times New Roman"/>
          <w:sz w:val="24"/>
          <w:szCs w:val="24"/>
        </w:rPr>
        <w:t>МИФНС №</w:t>
      </w:r>
      <w:r w:rsidRPr="001110C5" w:rsidR="00D31BA0">
        <w:rPr>
          <w:rFonts w:ascii="Times New Roman" w:hAnsi="Times New Roman"/>
          <w:sz w:val="24"/>
          <w:szCs w:val="24"/>
        </w:rPr>
        <w:t xml:space="preserve"> </w:t>
      </w:r>
      <w:r w:rsidRPr="001110C5" w:rsidR="00BB7C7F">
        <w:rPr>
          <w:rFonts w:ascii="Times New Roman" w:hAnsi="Times New Roman"/>
          <w:sz w:val="24"/>
          <w:szCs w:val="24"/>
        </w:rPr>
        <w:t>8</w:t>
      </w:r>
      <w:r w:rsidRPr="001110C5" w:rsidR="00731D54">
        <w:rPr>
          <w:rFonts w:ascii="Times New Roman" w:hAnsi="Times New Roman"/>
          <w:sz w:val="24"/>
          <w:szCs w:val="24"/>
        </w:rPr>
        <w:t xml:space="preserve"> </w:t>
      </w:r>
      <w:r w:rsidRPr="001110C5" w:rsidR="00BB7C7F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1110C5" w:rsidR="00D5123D">
        <w:rPr>
          <w:rFonts w:ascii="Times New Roman" w:hAnsi="Times New Roman"/>
          <w:sz w:val="24"/>
          <w:szCs w:val="24"/>
        </w:rPr>
        <w:t>а</w:t>
      </w:r>
      <w:r w:rsidRPr="001110C5" w:rsidR="00BB7C7F">
        <w:rPr>
          <w:rFonts w:ascii="Times New Roman" w:hAnsi="Times New Roman"/>
          <w:sz w:val="24"/>
          <w:szCs w:val="24"/>
        </w:rPr>
        <w:t xml:space="preserve"> с нарушением срока – </w:t>
      </w:r>
      <w:r w:rsidRPr="001110C5" w:rsidR="00690F53">
        <w:rPr>
          <w:rFonts w:ascii="Times New Roman" w:hAnsi="Times New Roman"/>
          <w:sz w:val="24"/>
          <w:szCs w:val="24"/>
        </w:rPr>
        <w:t>20 апреля</w:t>
      </w:r>
      <w:r w:rsidRPr="001110C5" w:rsidR="00D5123D">
        <w:rPr>
          <w:rFonts w:ascii="Times New Roman" w:hAnsi="Times New Roman"/>
          <w:sz w:val="24"/>
          <w:szCs w:val="24"/>
        </w:rPr>
        <w:t xml:space="preserve"> 2018</w:t>
      </w:r>
      <w:r w:rsidRPr="001110C5" w:rsidR="0037231E">
        <w:rPr>
          <w:rFonts w:ascii="Times New Roman" w:hAnsi="Times New Roman"/>
          <w:sz w:val="24"/>
          <w:szCs w:val="24"/>
        </w:rPr>
        <w:t xml:space="preserve"> года</w:t>
      </w:r>
      <w:r w:rsidRPr="001110C5" w:rsidR="00BB7C7F">
        <w:rPr>
          <w:rFonts w:ascii="Times New Roman" w:hAnsi="Times New Roman"/>
          <w:sz w:val="24"/>
          <w:szCs w:val="24"/>
        </w:rPr>
        <w:t xml:space="preserve">, при сроке предоставления не позднее </w:t>
      </w:r>
      <w:r w:rsidRPr="001110C5" w:rsidR="003447ED">
        <w:rPr>
          <w:rFonts w:ascii="Times New Roman" w:hAnsi="Times New Roman"/>
          <w:sz w:val="24"/>
          <w:szCs w:val="24"/>
        </w:rPr>
        <w:t>02 апреля 2018</w:t>
      </w:r>
      <w:r w:rsidRPr="001110C5" w:rsidR="00BB7C7F">
        <w:rPr>
          <w:rFonts w:ascii="Times New Roman" w:hAnsi="Times New Roman"/>
          <w:sz w:val="24"/>
          <w:szCs w:val="24"/>
        </w:rPr>
        <w:t xml:space="preserve"> года (л.д.</w:t>
      </w:r>
      <w:r w:rsidRPr="001110C5" w:rsidR="00690F53">
        <w:rPr>
          <w:rFonts w:ascii="Times New Roman" w:hAnsi="Times New Roman"/>
          <w:sz w:val="24"/>
          <w:szCs w:val="24"/>
        </w:rPr>
        <w:t>5-8,9</w:t>
      </w:r>
      <w:r w:rsidRPr="001110C5" w:rsidR="006974AD">
        <w:rPr>
          <w:rFonts w:ascii="Times New Roman" w:hAnsi="Times New Roman"/>
          <w:sz w:val="24"/>
          <w:szCs w:val="24"/>
        </w:rPr>
        <w:t>).</w:t>
      </w:r>
      <w:r w:rsidRPr="001110C5" w:rsidR="00690F53">
        <w:rPr>
          <w:rFonts w:ascii="Times New Roman" w:hAnsi="Times New Roman"/>
          <w:sz w:val="24"/>
          <w:szCs w:val="24"/>
        </w:rPr>
        <w:t xml:space="preserve"> </w:t>
      </w:r>
    </w:p>
    <w:p w:rsidR="00EA0AB7" w:rsidRPr="001110C5" w:rsidP="00EA0AB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1110C5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1110C5">
        <w:rPr>
          <w:rFonts w:ascii="Times New Roman" w:hAnsi="Times New Roman"/>
          <w:sz w:val="24"/>
          <w:szCs w:val="24"/>
        </w:rPr>
        <w:t>суд</w:t>
      </w:r>
      <w:r w:rsidRPr="001110C5" w:rsidR="00BD6922">
        <w:rPr>
          <w:rFonts w:ascii="Times New Roman" w:hAnsi="Times New Roman"/>
          <w:sz w:val="24"/>
          <w:szCs w:val="24"/>
        </w:rPr>
        <w:t>ьей</w:t>
      </w:r>
      <w:r w:rsidRPr="001110C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EA0AB7" w:rsidRPr="001110C5" w:rsidP="00EA0AB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Действия </w:t>
      </w:r>
      <w:r w:rsidRPr="001110C5" w:rsidR="00690F53">
        <w:rPr>
          <w:rFonts w:ascii="Times New Roman" w:hAnsi="Times New Roman"/>
          <w:sz w:val="24"/>
          <w:szCs w:val="24"/>
        </w:rPr>
        <w:t xml:space="preserve">Дадаева Д.А. </w:t>
      </w:r>
      <w:r w:rsidRPr="001110C5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1110C5">
        <w:rPr>
          <w:rFonts w:ascii="Times New Roman" w:hAnsi="Times New Roman"/>
          <w:sz w:val="24"/>
          <w:szCs w:val="24"/>
        </w:rPr>
        <w:t>суд</w:t>
      </w:r>
      <w:r w:rsidRPr="001110C5" w:rsidR="0019156C">
        <w:rPr>
          <w:rFonts w:ascii="Times New Roman" w:hAnsi="Times New Roman"/>
          <w:sz w:val="24"/>
          <w:szCs w:val="24"/>
        </w:rPr>
        <w:t>ья</w:t>
      </w:r>
      <w:r w:rsidRPr="001110C5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1110C5">
        <w:rPr>
          <w:rFonts w:ascii="Times New Roman" w:eastAsia="Calibri" w:hAnsi="Times New Roman"/>
          <w:sz w:val="24"/>
          <w:szCs w:val="24"/>
        </w:rPr>
        <w:t>епредставление в установленный</w:t>
      </w:r>
      <w:r w:rsidRPr="001110C5">
        <w:rPr>
          <w:rFonts w:ascii="Times New Roman" w:eastAsia="Calibri" w:hAnsi="Times New Roman"/>
          <w:sz w:val="24"/>
          <w:szCs w:val="24"/>
        </w:rPr>
        <w:t xml:space="preserve">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1110C5">
        <w:rPr>
          <w:rFonts w:ascii="Times New Roman" w:hAnsi="Times New Roman"/>
          <w:sz w:val="24"/>
          <w:szCs w:val="24"/>
        </w:rPr>
        <w:t>.</w:t>
      </w:r>
    </w:p>
    <w:p w:rsidR="00EA0AB7" w:rsidRPr="001110C5" w:rsidP="00EA0AB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1110C5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1110C5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EA0AB7" w:rsidRPr="001110C5" w:rsidP="00EA0AB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В связи </w:t>
      </w:r>
      <w:r w:rsidRPr="001110C5">
        <w:rPr>
          <w:rFonts w:ascii="Times New Roman" w:hAnsi="Times New Roman"/>
          <w:sz w:val="24"/>
          <w:szCs w:val="24"/>
        </w:rPr>
        <w:t>с</w:t>
      </w:r>
      <w:r w:rsidRPr="001110C5" w:rsidR="006974AD">
        <w:rPr>
          <w:rFonts w:ascii="Times New Roman" w:hAnsi="Times New Roman"/>
          <w:sz w:val="24"/>
          <w:szCs w:val="24"/>
        </w:rPr>
        <w:t xml:space="preserve"> </w:t>
      </w:r>
      <w:r w:rsidRPr="001110C5">
        <w:rPr>
          <w:rFonts w:ascii="Times New Roman" w:hAnsi="Times New Roman"/>
          <w:sz w:val="24"/>
          <w:szCs w:val="24"/>
        </w:rPr>
        <w:t>изложенным</w:t>
      </w:r>
      <w:r w:rsidRPr="001110C5">
        <w:rPr>
          <w:rFonts w:ascii="Times New Roman" w:hAnsi="Times New Roman"/>
          <w:sz w:val="24"/>
          <w:szCs w:val="24"/>
        </w:rPr>
        <w:t xml:space="preserve">, </w:t>
      </w:r>
      <w:r w:rsidRPr="001110C5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110C5">
        <w:rPr>
          <w:rFonts w:ascii="Times New Roman" w:hAnsi="Times New Roman"/>
          <w:sz w:val="24"/>
          <w:szCs w:val="24"/>
        </w:rPr>
        <w:t>суд</w:t>
      </w:r>
      <w:r w:rsidRPr="001110C5" w:rsidR="00A06A7E">
        <w:rPr>
          <w:rFonts w:ascii="Times New Roman" w:hAnsi="Times New Roman"/>
          <w:sz w:val="24"/>
          <w:szCs w:val="24"/>
        </w:rPr>
        <w:t>ья</w:t>
      </w:r>
      <w:r w:rsidRPr="001110C5">
        <w:rPr>
          <w:rFonts w:ascii="Times New Roman" w:hAnsi="Times New Roman"/>
          <w:sz w:val="24"/>
          <w:szCs w:val="24"/>
        </w:rPr>
        <w:t xml:space="preserve"> полагает необходимым назначить Дадаеву Д.А. наказание в пределах санкции</w:t>
      </w:r>
      <w:r w:rsidRPr="001110C5" w:rsidR="00A06A7E">
        <w:rPr>
          <w:rFonts w:ascii="Times New Roman" w:hAnsi="Times New Roman"/>
          <w:sz w:val="24"/>
          <w:szCs w:val="24"/>
        </w:rPr>
        <w:t xml:space="preserve"> ч. 1</w:t>
      </w:r>
      <w:r w:rsidRPr="001110C5">
        <w:rPr>
          <w:rFonts w:ascii="Times New Roman" w:hAnsi="Times New Roman"/>
          <w:sz w:val="24"/>
          <w:szCs w:val="24"/>
        </w:rPr>
        <w:t xml:space="preserve"> ст. 15.</w:t>
      </w:r>
      <w:r w:rsidRPr="001110C5" w:rsidR="00A06A7E">
        <w:rPr>
          <w:rFonts w:ascii="Times New Roman" w:hAnsi="Times New Roman"/>
          <w:sz w:val="24"/>
          <w:szCs w:val="24"/>
        </w:rPr>
        <w:t>6</w:t>
      </w:r>
      <w:r w:rsidRPr="001110C5">
        <w:rPr>
          <w:rFonts w:ascii="Times New Roman" w:hAnsi="Times New Roman"/>
          <w:sz w:val="24"/>
          <w:szCs w:val="24"/>
        </w:rPr>
        <w:t xml:space="preserve"> КоАП РФ, </w:t>
      </w:r>
      <w:r w:rsidRPr="001110C5" w:rsidR="001211CF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102076" w:rsidRPr="001110C5" w:rsidP="00EA0AB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Руководствуясь ст.ст. 29.10, 32.2  КоАП </w:t>
      </w:r>
      <w:r w:rsidRPr="001110C5">
        <w:rPr>
          <w:rFonts w:ascii="Times New Roman" w:hAnsi="Times New Roman"/>
          <w:sz w:val="24"/>
          <w:szCs w:val="24"/>
        </w:rPr>
        <w:t>Российской Федерации, мировой судья</w:t>
      </w:r>
      <w:r w:rsidRPr="001110C5" w:rsidR="00933402">
        <w:rPr>
          <w:rFonts w:ascii="Times New Roman" w:hAnsi="Times New Roman"/>
          <w:sz w:val="24"/>
          <w:szCs w:val="24"/>
        </w:rPr>
        <w:t>,</w:t>
      </w:r>
    </w:p>
    <w:p w:rsidR="001A001F" w:rsidRPr="001110C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1110C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1110C5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1110C5" w:rsidR="000170BD">
        <w:rPr>
          <w:rFonts w:ascii="Times New Roman" w:hAnsi="Times New Roman"/>
          <w:b/>
          <w:sz w:val="24"/>
          <w:szCs w:val="24"/>
        </w:rPr>
        <w:t xml:space="preserve">   </w:t>
      </w:r>
      <w:r w:rsidRPr="001110C5">
        <w:rPr>
          <w:rFonts w:ascii="Times New Roman" w:hAnsi="Times New Roman"/>
          <w:b/>
          <w:sz w:val="24"/>
          <w:szCs w:val="24"/>
        </w:rPr>
        <w:t>П</w:t>
      </w:r>
      <w:r w:rsidRPr="001110C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1110C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1110C5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110C5">
        <w:rPr>
          <w:rFonts w:ascii="Times New Roman" w:hAnsi="Times New Roman"/>
          <w:sz w:val="24"/>
          <w:szCs w:val="24"/>
        </w:rPr>
        <w:t>Признать должностное лицо –</w:t>
      </w:r>
      <w:r w:rsidRPr="001110C5" w:rsidR="00297B65">
        <w:rPr>
          <w:rFonts w:ascii="Times New Roman" w:hAnsi="Times New Roman"/>
          <w:sz w:val="24"/>
          <w:szCs w:val="24"/>
        </w:rPr>
        <w:t xml:space="preserve"> </w:t>
      </w:r>
      <w:r w:rsidRPr="001110C5" w:rsidR="00774C29">
        <w:rPr>
          <w:rFonts w:ascii="Times New Roman" w:hAnsi="Times New Roman"/>
          <w:sz w:val="24"/>
          <w:szCs w:val="24"/>
        </w:rPr>
        <w:t xml:space="preserve">генерального </w:t>
      </w:r>
      <w:r w:rsidRPr="001110C5" w:rsidR="00A67678">
        <w:rPr>
          <w:rFonts w:ascii="Times New Roman" w:hAnsi="Times New Roman"/>
          <w:sz w:val="24"/>
          <w:szCs w:val="24"/>
        </w:rPr>
        <w:t xml:space="preserve">директора </w:t>
      </w:r>
      <w:r w:rsidRPr="001110C5">
        <w:rPr>
          <w:rFonts w:ascii="Times New Roman" w:hAnsi="Times New Roman"/>
          <w:sz w:val="24"/>
          <w:szCs w:val="24"/>
        </w:rPr>
        <w:t xml:space="preserve">НАЗВАНИЕ </w:t>
      </w:r>
      <w:r w:rsidRPr="001110C5" w:rsidR="00EA0AB7">
        <w:rPr>
          <w:rFonts w:ascii="Times New Roman" w:hAnsi="Times New Roman"/>
          <w:sz w:val="24"/>
          <w:szCs w:val="24"/>
        </w:rPr>
        <w:t xml:space="preserve"> </w:t>
      </w:r>
      <w:r w:rsidRPr="001110C5" w:rsidR="00EA0AB7">
        <w:rPr>
          <w:rFonts w:ascii="Times New Roman" w:hAnsi="Times New Roman"/>
          <w:sz w:val="24"/>
          <w:szCs w:val="24"/>
        </w:rPr>
        <w:t>Дадаева</w:t>
      </w:r>
      <w:r w:rsidRPr="001110C5" w:rsidR="00EA0AB7">
        <w:rPr>
          <w:rFonts w:ascii="Times New Roman" w:hAnsi="Times New Roman"/>
          <w:sz w:val="24"/>
          <w:szCs w:val="24"/>
        </w:rPr>
        <w:t xml:space="preserve"> Дениса Адамовича </w:t>
      </w:r>
      <w:r w:rsidRPr="001110C5">
        <w:rPr>
          <w:rFonts w:ascii="Times New Roman" w:hAnsi="Times New Roman"/>
          <w:sz w:val="24"/>
          <w:szCs w:val="24"/>
        </w:rPr>
        <w:t>виновн</w:t>
      </w:r>
      <w:r w:rsidRPr="001110C5" w:rsidR="001124D2">
        <w:rPr>
          <w:rFonts w:ascii="Times New Roman" w:hAnsi="Times New Roman"/>
          <w:sz w:val="24"/>
          <w:szCs w:val="24"/>
        </w:rPr>
        <w:t>ым</w:t>
      </w:r>
      <w:r w:rsidRPr="001110C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110C5" w:rsidR="00A76CB1">
        <w:rPr>
          <w:rFonts w:ascii="Times New Roman" w:hAnsi="Times New Roman"/>
          <w:sz w:val="24"/>
          <w:szCs w:val="24"/>
        </w:rPr>
        <w:t xml:space="preserve"> ч. 1</w:t>
      </w:r>
      <w:r w:rsidRPr="001110C5">
        <w:rPr>
          <w:rFonts w:ascii="Times New Roman" w:hAnsi="Times New Roman"/>
          <w:sz w:val="24"/>
          <w:szCs w:val="24"/>
        </w:rPr>
        <w:t xml:space="preserve"> ст. 15.</w:t>
      </w:r>
      <w:r w:rsidRPr="001110C5" w:rsidR="00A76CB1">
        <w:rPr>
          <w:rFonts w:ascii="Times New Roman" w:hAnsi="Times New Roman"/>
          <w:sz w:val="24"/>
          <w:szCs w:val="24"/>
        </w:rPr>
        <w:t>6</w:t>
      </w:r>
      <w:r w:rsidRPr="001110C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1110C5" w:rsidR="00EA0AB7">
        <w:rPr>
          <w:rFonts w:ascii="Times New Roman" w:hAnsi="Times New Roman"/>
          <w:sz w:val="24"/>
          <w:szCs w:val="24"/>
        </w:rPr>
        <w:t xml:space="preserve">ему </w:t>
      </w:r>
      <w:r w:rsidRPr="001110C5"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рублей.</w:t>
      </w:r>
    </w:p>
    <w:p w:rsidR="00FD4B2F" w:rsidRPr="001110C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10C5">
        <w:rPr>
          <w:rFonts w:ascii="Times New Roman" w:hAnsi="Times New Roman"/>
          <w:sz w:val="24"/>
          <w:szCs w:val="24"/>
        </w:rPr>
        <w:t>Штраф подлежит перечислению на сл</w:t>
      </w:r>
      <w:r w:rsidRPr="001110C5">
        <w:rPr>
          <w:rFonts w:ascii="Times New Roman" w:hAnsi="Times New Roman"/>
          <w:sz w:val="24"/>
          <w:szCs w:val="24"/>
        </w:rPr>
        <w:t>едующие реквизиты: наименование получателя платежа – Межрайонная</w:t>
      </w:r>
      <w:r w:rsidRPr="00111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110C5">
        <w:rPr>
          <w:rFonts w:ascii="Times New Roman" w:hAnsi="Times New Roman"/>
          <w:sz w:val="24"/>
          <w:szCs w:val="24"/>
        </w:rPr>
        <w:t xml:space="preserve">; </w:t>
      </w:r>
      <w:r w:rsidRPr="001110C5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111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110C5">
        <w:rPr>
          <w:rFonts w:ascii="Times New Roman" w:hAnsi="Times New Roman"/>
          <w:sz w:val="24"/>
          <w:szCs w:val="24"/>
        </w:rPr>
        <w:t>),  ИНН получателя – 9103000023</w:t>
      </w:r>
      <w:r w:rsidRPr="00111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11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10C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111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1110C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111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1110C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</w:t>
      </w:r>
      <w:r w:rsidRPr="001110C5">
        <w:rPr>
          <w:rFonts w:ascii="Times New Roman" w:hAnsi="Times New Roman"/>
          <w:sz w:val="24"/>
          <w:szCs w:val="24"/>
        </w:rPr>
        <w:t>логов и сборов.</w:t>
      </w:r>
    </w:p>
    <w:p w:rsidR="00FD4B2F" w:rsidRPr="001110C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Разъяснить </w:t>
      </w:r>
      <w:r w:rsidRPr="001110C5" w:rsidR="00EA0AB7">
        <w:rPr>
          <w:rFonts w:ascii="Times New Roman" w:hAnsi="Times New Roman"/>
          <w:sz w:val="24"/>
          <w:szCs w:val="24"/>
        </w:rPr>
        <w:t>Дадаеву Д.А</w:t>
      </w:r>
      <w:r w:rsidRPr="001110C5" w:rsidR="00C55E7B">
        <w:rPr>
          <w:rFonts w:ascii="Times New Roman" w:hAnsi="Times New Roman"/>
          <w:sz w:val="24"/>
          <w:szCs w:val="24"/>
        </w:rPr>
        <w:t xml:space="preserve">., </w:t>
      </w:r>
      <w:r w:rsidRPr="001110C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1110C5">
        <w:rPr>
          <w:rFonts w:ascii="Times New Roman" w:hAnsi="Times New Roman"/>
          <w:sz w:val="24"/>
          <w:szCs w:val="24"/>
        </w:rP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1110C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10C5">
        <w:rPr>
          <w:rFonts w:ascii="Times New Roman" w:hAnsi="Times New Roman"/>
          <w:sz w:val="24"/>
          <w:szCs w:val="24"/>
        </w:rPr>
        <w:t>вынесшим</w:t>
      </w:r>
      <w:r w:rsidRPr="001110C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1110C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Разъяснить </w:t>
      </w:r>
      <w:r w:rsidRPr="001110C5" w:rsidR="00EA0AB7">
        <w:rPr>
          <w:rFonts w:ascii="Times New Roman" w:hAnsi="Times New Roman"/>
          <w:sz w:val="24"/>
          <w:szCs w:val="24"/>
        </w:rPr>
        <w:t xml:space="preserve">Дадаеву Д.А. </w:t>
      </w:r>
      <w:r w:rsidRPr="001110C5">
        <w:rPr>
          <w:rFonts w:ascii="Times New Roman" w:hAnsi="Times New Roman"/>
          <w:sz w:val="24"/>
          <w:szCs w:val="24"/>
        </w:rPr>
        <w:t>положения ч.1 ст. 20.25 КоАП РФ</w:t>
      </w:r>
      <w:r w:rsidRPr="001110C5">
        <w:rPr>
          <w:rFonts w:ascii="Times New Roman" w:hAnsi="Times New Roman"/>
          <w:sz w:val="24"/>
          <w:szCs w:val="24"/>
        </w:rPr>
        <w:t>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1110C5">
        <w:rPr>
          <w:rFonts w:ascii="Times New Roman" w:hAnsi="Times New Roman"/>
          <w:sz w:val="24"/>
          <w:szCs w:val="24"/>
        </w:rPr>
        <w:t>й арест на срок до пятнадцати суток, либо обязательные работы на срок до пятидесяти часов.</w:t>
      </w:r>
    </w:p>
    <w:p w:rsidR="00620600" w:rsidRPr="001110C5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</w:t>
      </w:r>
      <w:r w:rsidRPr="001110C5">
        <w:rPr>
          <w:rFonts w:ascii="Times New Roman" w:hAnsi="Times New Roman"/>
          <w:sz w:val="24"/>
          <w:szCs w:val="24"/>
        </w:rPr>
        <w:t>круг Ялта) Республики Крым в течение 10 дней со дня вручения или получения копии постановления.</w:t>
      </w:r>
    </w:p>
    <w:p w:rsidR="00425642" w:rsidRPr="001110C5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1110C5" w:rsidP="00425642">
      <w:pPr>
        <w:spacing w:after="0" w:line="240" w:lineRule="auto"/>
        <w:ind w:left="-567" w:right="-284"/>
        <w:rPr>
          <w:sz w:val="24"/>
          <w:szCs w:val="24"/>
        </w:rPr>
      </w:pPr>
      <w:r w:rsidRPr="001110C5">
        <w:rPr>
          <w:rFonts w:ascii="Times New Roman" w:hAnsi="Times New Roman"/>
          <w:sz w:val="24"/>
          <w:szCs w:val="24"/>
        </w:rPr>
        <w:t>Мировой судья:</w:t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>
        <w:rPr>
          <w:rFonts w:ascii="Times New Roman" w:hAnsi="Times New Roman"/>
          <w:sz w:val="24"/>
          <w:szCs w:val="24"/>
        </w:rPr>
        <w:tab/>
      </w:r>
      <w:r w:rsidRPr="001110C5" w:rsidR="00297B65">
        <w:rPr>
          <w:rFonts w:ascii="Times New Roman" w:hAnsi="Times New Roman"/>
          <w:sz w:val="24"/>
          <w:szCs w:val="24"/>
        </w:rPr>
        <w:t xml:space="preserve">                           </w:t>
      </w:r>
      <w:r w:rsidRPr="001110C5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F06ECB" w:rsidP="00194A92">
      <w:pPr>
        <w:ind w:firstLine="567"/>
        <w:contextualSpacing/>
        <w:rPr>
          <w:sz w:val="28"/>
          <w:szCs w:val="28"/>
        </w:rPr>
      </w:pPr>
    </w:p>
    <w:p w:rsidR="001110C5" w:rsidP="001110C5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1110C5" w:rsidP="001110C5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110C5" w:rsidP="001110C5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1110C5" w:rsidP="001110C5">
      <w:pPr>
        <w:contextualSpacing/>
        <w:rPr>
          <w:rFonts w:ascii="Times New Roman" w:hAnsi="Times New Roman"/>
          <w:sz w:val="28"/>
          <w:szCs w:val="28"/>
        </w:rPr>
      </w:pPr>
    </w:p>
    <w:p w:rsidR="00246AEC" w:rsidRPr="00F06ECB" w:rsidP="00194A92">
      <w:pPr>
        <w:ind w:firstLine="567"/>
        <w:contextualSpacing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5920"/>
    <w:rsid w:val="00063754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10C5"/>
    <w:rsid w:val="001124D2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204D3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2B15"/>
    <w:rsid w:val="003B3D5B"/>
    <w:rsid w:val="003C484B"/>
    <w:rsid w:val="00401994"/>
    <w:rsid w:val="004115C4"/>
    <w:rsid w:val="00424B5E"/>
    <w:rsid w:val="00425642"/>
    <w:rsid w:val="004605E3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21ADB"/>
    <w:rsid w:val="00535404"/>
    <w:rsid w:val="005452EC"/>
    <w:rsid w:val="00553AC2"/>
    <w:rsid w:val="00561E7A"/>
    <w:rsid w:val="0057162E"/>
    <w:rsid w:val="00596CDE"/>
    <w:rsid w:val="005B013C"/>
    <w:rsid w:val="005B4AF6"/>
    <w:rsid w:val="005C474B"/>
    <w:rsid w:val="005C5B0A"/>
    <w:rsid w:val="005D784F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72B7E"/>
    <w:rsid w:val="006814E0"/>
    <w:rsid w:val="00683A6B"/>
    <w:rsid w:val="00690697"/>
    <w:rsid w:val="00690D4B"/>
    <w:rsid w:val="00690F53"/>
    <w:rsid w:val="00692031"/>
    <w:rsid w:val="006921CB"/>
    <w:rsid w:val="006974AD"/>
    <w:rsid w:val="006A1496"/>
    <w:rsid w:val="006B1C38"/>
    <w:rsid w:val="006B2196"/>
    <w:rsid w:val="006B78A0"/>
    <w:rsid w:val="006C3166"/>
    <w:rsid w:val="006D1B30"/>
    <w:rsid w:val="006E7E2A"/>
    <w:rsid w:val="006F604C"/>
    <w:rsid w:val="007015FB"/>
    <w:rsid w:val="00707F62"/>
    <w:rsid w:val="007156DA"/>
    <w:rsid w:val="00725FC8"/>
    <w:rsid w:val="00731D54"/>
    <w:rsid w:val="007427F8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5193C"/>
    <w:rsid w:val="00861961"/>
    <w:rsid w:val="0086262A"/>
    <w:rsid w:val="0087096B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A0C5A"/>
    <w:rsid w:val="009A6921"/>
    <w:rsid w:val="009A6EEC"/>
    <w:rsid w:val="009B4C94"/>
    <w:rsid w:val="009D1239"/>
    <w:rsid w:val="009E294A"/>
    <w:rsid w:val="009E4791"/>
    <w:rsid w:val="009E5B2D"/>
    <w:rsid w:val="009F217D"/>
    <w:rsid w:val="009F68C9"/>
    <w:rsid w:val="009F77FE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B35BE"/>
    <w:rsid w:val="00BB7C7F"/>
    <w:rsid w:val="00BC1238"/>
    <w:rsid w:val="00BC3DEA"/>
    <w:rsid w:val="00BD0B28"/>
    <w:rsid w:val="00BD6922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55E7B"/>
    <w:rsid w:val="00C55E85"/>
    <w:rsid w:val="00C569EF"/>
    <w:rsid w:val="00C631A2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31BA0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4670E"/>
    <w:rsid w:val="00E524CD"/>
    <w:rsid w:val="00E542B6"/>
    <w:rsid w:val="00E55781"/>
    <w:rsid w:val="00E6598C"/>
    <w:rsid w:val="00E7526D"/>
    <w:rsid w:val="00E87B84"/>
    <w:rsid w:val="00E95C74"/>
    <w:rsid w:val="00E9635C"/>
    <w:rsid w:val="00EA0AB7"/>
    <w:rsid w:val="00EA3B85"/>
    <w:rsid w:val="00EB46CE"/>
    <w:rsid w:val="00EC311A"/>
    <w:rsid w:val="00EE621B"/>
    <w:rsid w:val="00EE6438"/>
    <w:rsid w:val="00EE76AB"/>
    <w:rsid w:val="00EF2AB9"/>
    <w:rsid w:val="00EF5462"/>
    <w:rsid w:val="00EF65F2"/>
    <w:rsid w:val="00F06ECB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6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1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F3C0-C9E9-47C7-8692-8C5F539D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