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173" w:rsidRPr="00095CAC" w:rsidP="006D7173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 xml:space="preserve">                                                                   Дело № 5-95-519</w:t>
      </w:r>
      <w:r w:rsidRPr="00095CAC">
        <w:rPr>
          <w:b w:val="0"/>
          <w:szCs w:val="22"/>
        </w:rPr>
        <w:t>/</w:t>
      </w:r>
      <w:r>
        <w:rPr>
          <w:b w:val="0"/>
          <w:szCs w:val="22"/>
        </w:rPr>
        <w:t>202</w:t>
      </w:r>
      <w:r w:rsidRPr="00095CAC">
        <w:rPr>
          <w:b w:val="0"/>
          <w:szCs w:val="22"/>
        </w:rPr>
        <w:t>4</w:t>
      </w:r>
    </w:p>
    <w:p w:rsidR="006D7173" w:rsidRPr="00095CAC" w:rsidP="006D7173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91</w:t>
      </w:r>
      <w:r>
        <w:rPr>
          <w:b w:val="0"/>
          <w:szCs w:val="22"/>
          <w:lang w:val="en-US"/>
        </w:rPr>
        <w:t>MS</w:t>
      </w:r>
      <w:r>
        <w:rPr>
          <w:b w:val="0"/>
          <w:szCs w:val="22"/>
        </w:rPr>
        <w:t>0095-01-202</w:t>
      </w:r>
      <w:r w:rsidRPr="00095CAC">
        <w:rPr>
          <w:b w:val="0"/>
          <w:szCs w:val="22"/>
        </w:rPr>
        <w:t>4</w:t>
      </w:r>
      <w:r>
        <w:rPr>
          <w:b w:val="0"/>
          <w:szCs w:val="22"/>
        </w:rPr>
        <w:t>-003499-51</w:t>
      </w:r>
    </w:p>
    <w:p w:rsidR="006D7173" w:rsidRPr="003F743D" w:rsidP="006D7173">
      <w:pPr>
        <w:pStyle w:val="Title"/>
        <w:tabs>
          <w:tab w:val="left" w:pos="709"/>
        </w:tabs>
        <w:rPr>
          <w:b w:val="0"/>
          <w:szCs w:val="22"/>
        </w:rPr>
      </w:pPr>
      <w:r w:rsidRPr="003F743D">
        <w:rPr>
          <w:b w:val="0"/>
          <w:szCs w:val="22"/>
        </w:rPr>
        <w:t>ПОСТАНОВЛЕНИЕ</w:t>
      </w:r>
    </w:p>
    <w:p w:rsidR="006D7173" w:rsidRPr="003F743D" w:rsidP="006D7173">
      <w:pPr>
        <w:pStyle w:val="Title"/>
        <w:tabs>
          <w:tab w:val="left" w:pos="709"/>
        </w:tabs>
        <w:rPr>
          <w:b w:val="0"/>
          <w:szCs w:val="22"/>
        </w:rPr>
      </w:pPr>
      <w:r w:rsidRPr="003F743D">
        <w:rPr>
          <w:b w:val="0"/>
          <w:szCs w:val="22"/>
        </w:rPr>
        <w:t>о назначении административного наказания</w:t>
      </w:r>
    </w:p>
    <w:p w:rsidR="006D7173" w:rsidRPr="003F743D" w:rsidP="006D717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</w:p>
    <w:p w:rsidR="006D7173" w:rsidRPr="003F743D" w:rsidP="006D717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  <w:r w:rsidRPr="00095CAC">
        <w:rPr>
          <w:rFonts w:ascii="Times New Roman" w:hAnsi="Times New Roman"/>
        </w:rPr>
        <w:t xml:space="preserve">11 </w:t>
      </w:r>
      <w:r>
        <w:rPr>
          <w:rFonts w:ascii="Times New Roman" w:hAnsi="Times New Roman"/>
        </w:rPr>
        <w:t>ноября 2024</w:t>
      </w:r>
      <w:r w:rsidRPr="003F743D">
        <w:rPr>
          <w:rFonts w:ascii="Times New Roman" w:hAnsi="Times New Roman"/>
        </w:rPr>
        <w:t xml:space="preserve"> года                                                                                               г. Ялта</w:t>
      </w:r>
    </w:p>
    <w:p w:rsidR="006D7173" w:rsidRPr="003F743D" w:rsidP="006D717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  <w:r w:rsidRPr="003F743D">
        <w:rPr>
          <w:rFonts w:ascii="Times New Roman" w:hAnsi="Times New Roman"/>
        </w:rPr>
        <w:tab/>
        <w:t xml:space="preserve">        </w:t>
      </w:r>
    </w:p>
    <w:p w:rsidR="006D7173" w:rsidRPr="003F743D" w:rsidP="006D7173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</w:rPr>
      </w:pPr>
      <w:r w:rsidRPr="003F743D">
        <w:rPr>
          <w:rFonts w:ascii="Times New Roman" w:hAnsi="Times New Roman"/>
        </w:rPr>
        <w:t>Мировой судья  судебного участка № 95 Ялтинского судебного района (городской округ Ялта) (Республика Крым, г. Ялта, ул. Васильева, 19) Юда</w:t>
      </w:r>
      <w:r w:rsidRPr="003F743D">
        <w:rPr>
          <w:rFonts w:ascii="Times New Roman" w:hAnsi="Times New Roman"/>
        </w:rPr>
        <w:t xml:space="preserve">кова Анна Шотовна, рассмотрев в открытом судебном заседании дело об административном правонарушении  в отношении </w:t>
      </w:r>
    </w:p>
    <w:p w:rsidR="006D7173" w:rsidRPr="003F743D" w:rsidP="006D7173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0"/>
          <w:b w:val="0"/>
          <w:sz w:val="22"/>
          <w:szCs w:val="22"/>
        </w:rPr>
      </w:pP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2D4FA3">
        <w:rPr>
          <w:rStyle w:val="a0"/>
          <w:rFonts w:ascii="Times New Roman" w:hAnsi="Times New Roman"/>
          <w:b w:val="0"/>
          <w:sz w:val="22"/>
          <w:szCs w:val="22"/>
        </w:rPr>
        <w:t>года рождения, уроженки г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2D4FA3">
        <w:rPr>
          <w:rStyle w:val="a0"/>
          <w:rFonts w:ascii="Times New Roman" w:hAnsi="Times New Roman"/>
          <w:b w:val="0"/>
          <w:sz w:val="22"/>
          <w:szCs w:val="22"/>
        </w:rPr>
        <w:t>.</w:t>
      </w:r>
      <w:r w:rsidRPr="003F743D" w:rsidR="002D4FA3">
        <w:rPr>
          <w:rStyle w:val="a0"/>
          <w:rFonts w:ascii="Times New Roman" w:hAnsi="Times New Roman"/>
          <w:b w:val="0"/>
          <w:sz w:val="22"/>
          <w:szCs w:val="22"/>
        </w:rPr>
        <w:t>, гражданки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2D4FA3">
        <w:rPr>
          <w:rStyle w:val="a0"/>
          <w:rFonts w:ascii="Times New Roman" w:hAnsi="Times New Roman"/>
          <w:b w:val="0"/>
          <w:sz w:val="22"/>
          <w:szCs w:val="22"/>
        </w:rPr>
        <w:t>, паспорт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2D4FA3">
        <w:rPr>
          <w:rStyle w:val="a0"/>
          <w:rFonts w:ascii="Times New Roman" w:hAnsi="Times New Roman"/>
          <w:b w:val="0"/>
          <w:sz w:val="22"/>
          <w:szCs w:val="22"/>
        </w:rPr>
        <w:t xml:space="preserve">, являющейся 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6D7173" w:rsidRPr="003F743D" w:rsidP="006D7173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0"/>
          <w:rFonts w:ascii="Times New Roman" w:hAnsi="Times New Roman"/>
          <w:b w:val="0"/>
          <w:sz w:val="22"/>
          <w:szCs w:val="22"/>
        </w:rPr>
      </w:pPr>
      <w:r w:rsidRPr="003F743D">
        <w:rPr>
          <w:rStyle w:val="a0"/>
          <w:rFonts w:ascii="Times New Roman" w:hAnsi="Times New Roman"/>
          <w:b w:val="0"/>
          <w:sz w:val="22"/>
          <w:szCs w:val="22"/>
        </w:rPr>
        <w:t>за совершение административного правонарушения, предусмотренного ч. 1 ст. 15.33.2 К</w:t>
      </w:r>
      <w:r w:rsidRPr="003F743D">
        <w:rPr>
          <w:rStyle w:val="a0"/>
          <w:rFonts w:ascii="Times New Roman" w:hAnsi="Times New Roman"/>
          <w:b w:val="0"/>
          <w:sz w:val="22"/>
          <w:szCs w:val="22"/>
        </w:rPr>
        <w:t>одекса Российской Федерации об административных правонарушениях (далее по тексту – КоАП РФ),</w:t>
      </w:r>
    </w:p>
    <w:p w:rsidR="006D7173" w:rsidRPr="003F743D" w:rsidP="006D7173">
      <w:pPr>
        <w:tabs>
          <w:tab w:val="left" w:pos="709"/>
        </w:tabs>
        <w:spacing w:after="0" w:line="240" w:lineRule="auto"/>
        <w:ind w:firstLine="709"/>
        <w:jc w:val="center"/>
      </w:pPr>
      <w:r w:rsidRPr="003F743D">
        <w:rPr>
          <w:rFonts w:ascii="Times New Roman" w:hAnsi="Times New Roman"/>
        </w:rPr>
        <w:t>установил:</w:t>
      </w:r>
    </w:p>
    <w:p w:rsidR="006D7173" w:rsidRPr="00922CD1" w:rsidP="006D7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2D4FA3">
        <w:rPr>
          <w:rFonts w:ascii="Times New Roman" w:hAnsi="Times New Roman"/>
        </w:rPr>
        <w:t xml:space="preserve">являясь 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2D4FA3">
        <w:rPr>
          <w:rFonts w:ascii="Times New Roman" w:hAnsi="Times New Roman"/>
        </w:rPr>
        <w:t>расположенного по адресу:</w:t>
      </w:r>
      <w:r w:rsidRPr="00A30649">
        <w:rPr>
          <w:rStyle w:val="Hyperlink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2D4FA3">
        <w:rPr>
          <w:rFonts w:ascii="Times New Roman" w:hAnsi="Times New Roman"/>
        </w:rPr>
        <w:t>,</w:t>
      </w:r>
      <w:r w:rsidRPr="003F743D" w:rsidR="002D4FA3">
        <w:rPr>
          <w:rFonts w:ascii="Times New Roman" w:hAnsi="Times New Roman"/>
        </w:rPr>
        <w:t xml:space="preserve"> </w:t>
      </w:r>
      <w:r w:rsidRPr="00AF4BE5" w:rsidR="002D4FA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нарушил</w:t>
      </w:r>
      <w:r w:rsidR="002D4FA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</w:t>
      </w:r>
      <w:r w:rsidRPr="00AF4BE5" w:rsidR="002D4FA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</w:t>
      </w:r>
      <w:r w:rsidR="002D4FA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6</w:t>
      </w:r>
      <w:r w:rsidRPr="00AF4BE5" w:rsidR="002D4FA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 (далее </w:t>
      </w:r>
      <w:r w:rsidRPr="00C76D8C" w:rsidR="002D4FA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ФЗ), не </w:t>
      </w:r>
      <w:r w:rsidR="002D4FA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своевременно </w:t>
      </w:r>
      <w:r w:rsidRPr="00C76D8C" w:rsidR="002D4FA3">
        <w:rPr>
          <w:rFonts w:ascii="Times New Roman" w:hAnsi="Times New Roman"/>
          <w:sz w:val="23"/>
          <w:szCs w:val="23"/>
        </w:rPr>
        <w:t>пре</w:t>
      </w:r>
      <w:r w:rsidR="002D4FA3">
        <w:rPr>
          <w:rFonts w:ascii="Times New Roman" w:hAnsi="Times New Roman"/>
          <w:sz w:val="23"/>
          <w:szCs w:val="23"/>
        </w:rPr>
        <w:t xml:space="preserve">доставила 20.05.2024 </w:t>
      </w:r>
      <w:r w:rsidRPr="00C76D8C" w:rsidR="002D4FA3">
        <w:rPr>
          <w:rFonts w:ascii="Times New Roman" w:hAnsi="Times New Roman"/>
          <w:sz w:val="23"/>
          <w:szCs w:val="23"/>
        </w:rPr>
        <w:t>в Государственное учреждение Отдел</w:t>
      </w:r>
      <w:r w:rsidRPr="00C76D8C" w:rsidR="002D4FA3">
        <w:rPr>
          <w:rFonts w:ascii="Times New Roman" w:hAnsi="Times New Roman"/>
          <w:sz w:val="23"/>
          <w:szCs w:val="23"/>
        </w:rPr>
        <w:t xml:space="preserve">ение Пенсионного фонда РФ по Республики Крым </w:t>
      </w:r>
      <w:r w:rsidR="002D4FA3">
        <w:rPr>
          <w:rFonts w:ascii="Times New Roman" w:hAnsi="Times New Roman"/>
          <w:sz w:val="23"/>
          <w:szCs w:val="23"/>
        </w:rPr>
        <w:t>сведения по форме ЕФС-1, раздел 1, подраздел 1.1 с кадровым мероприятием «Начало договора ГПХ» 02.05.2024 в отношении 2 застрахованных лиц (договор ГПХ № 01/05-24.83, №01/05-24.84)</w:t>
      </w:r>
      <w:r w:rsidRPr="00C76D8C" w:rsidR="002D4FA3">
        <w:rPr>
          <w:rFonts w:ascii="Times New Roman" w:hAnsi="Times New Roman"/>
          <w:sz w:val="23"/>
          <w:szCs w:val="23"/>
        </w:rPr>
        <w:t>, при сроке предоставления не п</w:t>
      </w:r>
      <w:r w:rsidRPr="00C76D8C" w:rsidR="002D4FA3">
        <w:rPr>
          <w:rFonts w:ascii="Times New Roman" w:hAnsi="Times New Roman"/>
          <w:sz w:val="23"/>
          <w:szCs w:val="23"/>
        </w:rPr>
        <w:t xml:space="preserve">озднее </w:t>
      </w:r>
      <w:r w:rsidR="002D4FA3">
        <w:rPr>
          <w:rFonts w:ascii="Times New Roman" w:hAnsi="Times New Roman"/>
          <w:sz w:val="23"/>
          <w:szCs w:val="23"/>
        </w:rPr>
        <w:t>03.05.2024</w:t>
      </w:r>
      <w:r w:rsidRPr="00C76D8C" w:rsidR="002D4FA3">
        <w:rPr>
          <w:rFonts w:ascii="Times New Roman" w:hAnsi="Times New Roman"/>
          <w:sz w:val="23"/>
          <w:szCs w:val="23"/>
        </w:rPr>
        <w:t xml:space="preserve">, то есть </w:t>
      </w:r>
      <w:r w:rsidR="002D4FA3">
        <w:rPr>
          <w:rFonts w:ascii="Times New Roman" w:hAnsi="Times New Roman"/>
          <w:sz w:val="23"/>
          <w:szCs w:val="23"/>
        </w:rPr>
        <w:t xml:space="preserve">04.05.2024 в 00 часов 00 минут </w:t>
      </w:r>
      <w:r w:rsidRPr="00C76D8C" w:rsidR="002D4FA3">
        <w:rPr>
          <w:rFonts w:ascii="Times New Roman" w:hAnsi="Times New Roman"/>
          <w:sz w:val="23"/>
          <w:szCs w:val="23"/>
        </w:rPr>
        <w:t>совершил</w:t>
      </w:r>
      <w:r w:rsidR="002D4FA3">
        <w:rPr>
          <w:rFonts w:ascii="Times New Roman" w:hAnsi="Times New Roman"/>
          <w:sz w:val="23"/>
          <w:szCs w:val="23"/>
        </w:rPr>
        <w:t>а</w:t>
      </w:r>
      <w:r w:rsidRPr="00C76D8C" w:rsidR="002D4FA3">
        <w:rPr>
          <w:rFonts w:ascii="Times New Roman" w:hAnsi="Times New Roman"/>
          <w:sz w:val="23"/>
          <w:szCs w:val="23"/>
        </w:rPr>
        <w:t xml:space="preserve"> административное правонарушение, предусмотренное ч.</w:t>
      </w:r>
      <w:r w:rsidR="002D4FA3">
        <w:rPr>
          <w:rFonts w:ascii="Times New Roman" w:hAnsi="Times New Roman"/>
          <w:sz w:val="23"/>
          <w:szCs w:val="23"/>
        </w:rPr>
        <w:t xml:space="preserve"> </w:t>
      </w:r>
      <w:r w:rsidRPr="00C76D8C" w:rsidR="002D4FA3">
        <w:rPr>
          <w:rFonts w:ascii="Times New Roman" w:hAnsi="Times New Roman"/>
          <w:sz w:val="23"/>
          <w:szCs w:val="23"/>
        </w:rPr>
        <w:t>1 ст.</w:t>
      </w:r>
      <w:r w:rsidR="002D4FA3">
        <w:rPr>
          <w:rFonts w:ascii="Times New Roman" w:hAnsi="Times New Roman"/>
          <w:sz w:val="23"/>
          <w:szCs w:val="23"/>
        </w:rPr>
        <w:t xml:space="preserve"> </w:t>
      </w:r>
      <w:r w:rsidRPr="00C76D8C" w:rsidR="002D4FA3">
        <w:rPr>
          <w:rFonts w:ascii="Times New Roman" w:hAnsi="Times New Roman"/>
          <w:sz w:val="23"/>
          <w:szCs w:val="23"/>
        </w:rPr>
        <w:t>15.33.2 КоАП РФ</w:t>
      </w:r>
      <w:r w:rsidRPr="00C76D8C" w:rsidR="002D4FA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6D7173" w:rsidRPr="00B322BE" w:rsidP="006D7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B322BE" w:rsidR="002D4FA3">
        <w:rPr>
          <w:rFonts w:ascii="Times New Roman" w:hAnsi="Times New Roman"/>
          <w:bCs/>
        </w:rPr>
        <w:t>.</w:t>
      </w:r>
      <w:r w:rsidRPr="00B322BE" w:rsidR="002D4FA3">
        <w:rPr>
          <w:rFonts w:ascii="Times New Roman" w:hAnsi="Times New Roman"/>
        </w:rPr>
        <w:t xml:space="preserve"> в судебное заседание не явилась, о месте и времени рассмотрения дела извещалась по адресу, указанному</w:t>
      </w:r>
      <w:r w:rsidRPr="00B322BE" w:rsidR="002D4FA3">
        <w:rPr>
          <w:rFonts w:ascii="Times New Roman" w:hAnsi="Times New Roman"/>
        </w:rPr>
        <w:t xml:space="preserve">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6D7173" w:rsidRPr="00B322BE" w:rsidP="006D7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B322BE">
        <w:rPr>
          <w:rFonts w:ascii="Times New Roman" w:hAnsi="Times New Roman"/>
          <w:color w:val="000000"/>
          <w:shd w:val="clear" w:color="auto" w:fill="FFFFFF"/>
        </w:rPr>
        <w:t>При таких обстоятельствах, считаю возможным рассмот</w:t>
      </w:r>
      <w:r w:rsidRPr="00B322BE">
        <w:rPr>
          <w:rFonts w:ascii="Times New Roman" w:hAnsi="Times New Roman"/>
          <w:color w:val="000000"/>
          <w:shd w:val="clear" w:color="auto" w:fill="FFFFFF"/>
        </w:rPr>
        <w:t>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6D7173" w:rsidRPr="00B322BE" w:rsidP="006D7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B322BE">
        <w:rPr>
          <w:rFonts w:ascii="Times New Roman" w:hAnsi="Times New Roman"/>
          <w:color w:val="000000"/>
          <w:shd w:val="clear" w:color="auto" w:fill="FFFFFF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6D7173" w:rsidRPr="00B322BE" w:rsidP="006D7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22BE">
        <w:rPr>
          <w:rFonts w:ascii="Times New Roman" w:hAnsi="Times New Roman"/>
          <w:color w:val="000000"/>
          <w:shd w:val="clear" w:color="auto" w:fill="FFFFFF"/>
        </w:rPr>
        <w:t>В соответствии с ч. 1 ст. 15.33.2 КоАП РФ административным правонарушением признается</w:t>
      </w:r>
      <w:r w:rsidRPr="00B322BE">
        <w:rPr>
          <w:rFonts w:ascii="Times New Roman" w:hAnsi="Times New Roman"/>
        </w:rPr>
        <w:t xml:space="preserve"> </w:t>
      </w:r>
      <w:r w:rsidRPr="00B322BE">
        <w:rPr>
          <w:rFonts w:ascii="Times New Roman" w:hAnsi="Times New Roman"/>
          <w:color w:val="000000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B322BE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законодательством</w:t>
        </w:r>
      </w:hyperlink>
      <w:r w:rsidRPr="00B322BE">
        <w:rPr>
          <w:rFonts w:ascii="Times New Roman" w:hAnsi="Times New Roman"/>
          <w:shd w:val="clear" w:color="auto" w:fill="FFFFFF"/>
        </w:rPr>
        <w:t xml:space="preserve"> </w:t>
      </w:r>
      <w:r w:rsidRPr="00B322BE">
        <w:rPr>
          <w:rFonts w:ascii="Times New Roman" w:hAnsi="Times New Roman"/>
          <w:color w:val="000000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</w:t>
      </w:r>
      <w:r w:rsidRPr="00B322BE">
        <w:rPr>
          <w:rFonts w:ascii="Times New Roman" w:hAnsi="Times New Roman"/>
          <w:color w:val="000000"/>
          <w:shd w:val="clear" w:color="auto" w:fill="FFFFFF"/>
        </w:rPr>
        <w:t>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B322BE">
        <w:rPr>
          <w:rFonts w:ascii="Times New Roman" w:hAnsi="Times New Roman"/>
          <w:color w:val="000000"/>
          <w:shd w:val="clear" w:color="auto" w:fill="FFFFFF"/>
        </w:rPr>
        <w:t xml:space="preserve">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B322BE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частью 2</w:t>
        </w:r>
      </w:hyperlink>
      <w:r w:rsidRPr="00B322BE">
        <w:rPr>
          <w:rFonts w:ascii="Times New Roman" w:hAnsi="Times New Roman"/>
          <w:shd w:val="clear" w:color="auto" w:fill="FFFFFF"/>
        </w:rPr>
        <w:t> </w:t>
      </w:r>
      <w:r w:rsidRPr="00B322BE">
        <w:rPr>
          <w:rFonts w:ascii="Times New Roman" w:hAnsi="Times New Roman"/>
          <w:color w:val="000000"/>
          <w:shd w:val="clear" w:color="auto" w:fill="FFFFFF"/>
        </w:rPr>
        <w:t>КоАП РФ</w:t>
      </w:r>
      <w:r w:rsidRPr="00B322BE">
        <w:rPr>
          <w:rFonts w:ascii="Times New Roman" w:hAnsi="Times New Roman"/>
        </w:rPr>
        <w:t>.</w:t>
      </w:r>
    </w:p>
    <w:p w:rsidR="006D7173" w:rsidRPr="00B322BE" w:rsidP="006D7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22BE">
        <w:rPr>
          <w:rFonts w:ascii="Times New Roman" w:hAnsi="Times New Roman"/>
        </w:rPr>
        <w:t>Согласно ст. 5 Ф</w:t>
      </w:r>
      <w:r w:rsidRPr="00B322BE">
        <w:rPr>
          <w:rFonts w:ascii="Times New Roman" w:hAnsi="Times New Roman"/>
        </w:rPr>
        <w:t xml:space="preserve">едерального закона РФ от 01.04.1996 года N 27-ФЗ </w:t>
      </w:r>
      <w:r w:rsidRPr="00B322BE">
        <w:rPr>
          <w:rFonts w:ascii="Times New Roman" w:hAnsi="Times New Roman"/>
        </w:rPr>
        <w:br/>
        <w:t>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(персонифицир</w:t>
      </w:r>
      <w:r w:rsidRPr="00B322BE">
        <w:rPr>
          <w:rFonts w:ascii="Times New Roman" w:hAnsi="Times New Roman"/>
        </w:rPr>
        <w:t>ованный) учет в системе обязательного пенсионного страхования, является Пенсионный фонд Российской Федерации.</w:t>
      </w:r>
    </w:p>
    <w:p w:rsidR="006D7173" w:rsidRPr="00B322BE" w:rsidP="006D7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22BE">
        <w:rPr>
          <w:rFonts w:ascii="Times New Roman" w:hAnsi="Times New Roman"/>
        </w:rPr>
        <w:t>В соответствии со ст.15 Федерального закона РФ от 01.04.1996 года N 27-ФЗ страхователь обязан в установленный срок представлять органам Пенсионног</w:t>
      </w:r>
      <w:r w:rsidRPr="00B322BE">
        <w:rPr>
          <w:rFonts w:ascii="Times New Roman" w:hAnsi="Times New Roman"/>
        </w:rPr>
        <w:t>о фонда РФ сведения о застрахованных лицах.</w:t>
      </w:r>
    </w:p>
    <w:p w:rsidR="006D7173" w:rsidRPr="00B322BE" w:rsidP="006D7173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  <w:r w:rsidRPr="00B322BE">
        <w:rPr>
          <w:rFonts w:ascii="Times New Roman" w:hAnsi="Times New Roman" w:cs="Times New Roman"/>
          <w:sz w:val="22"/>
          <w:szCs w:val="22"/>
        </w:rPr>
        <w:t xml:space="preserve">           Согласно п.6 ст.11 Федерального закона РФ от 01.04.1996 года N 27-ФЗ с</w:t>
      </w:r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ведения, указанные в </w:t>
      </w:r>
      <w:hyperlink r:id="rId6" w:anchor="dst429" w:history="1">
        <w:r w:rsidRPr="00B322BE">
          <w:rPr>
            <w:rStyle w:val="Hyperlink"/>
            <w:rFonts w:ascii="Times New Roman" w:hAnsi="Times New Roman" w:cs="Times New Roman"/>
            <w:color w:val="1A0DAB"/>
            <w:sz w:val="22"/>
            <w:szCs w:val="22"/>
          </w:rPr>
          <w:t>подпункте 5 пункта 2</w:t>
        </w:r>
      </w:hyperlink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настоящей статьи</w:t>
      </w:r>
      <w:r w:rsidRPr="00B322BE">
        <w:rPr>
          <w:rFonts w:ascii="Times New Roman" w:hAnsi="Times New Roman" w:cs="Times New Roman"/>
          <w:sz w:val="22"/>
          <w:szCs w:val="22"/>
        </w:rPr>
        <w:t xml:space="preserve"> (</w:t>
      </w:r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</w:t>
      </w:r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</w:t>
      </w:r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</w:t>
      </w:r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о таким договорам;), представляются не позднее </w:t>
      </w:r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Pr="00B322BE">
        <w:rPr>
          <w:rFonts w:ascii="Times New Roman" w:hAnsi="Times New Roman" w:cs="Times New Roman"/>
          <w:sz w:val="22"/>
          <w:szCs w:val="22"/>
        </w:rPr>
        <w:t>.</w:t>
      </w:r>
    </w:p>
    <w:p w:rsidR="006D7173" w:rsidRPr="00B322BE" w:rsidP="006D717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322BE">
        <w:rPr>
          <w:rFonts w:ascii="Times New Roman" w:hAnsi="Times New Roman"/>
        </w:rPr>
        <w:t>Факт совершения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B322BE">
        <w:rPr>
          <w:rFonts w:ascii="Times New Roman" w:hAnsi="Times New Roman"/>
          <w:bCs/>
          <w:iCs/>
        </w:rPr>
        <w:t>.</w:t>
      </w:r>
      <w:r w:rsidRPr="00B322BE">
        <w:rPr>
          <w:rFonts w:ascii="Times New Roman" w:hAnsi="Times New Roman"/>
        </w:rPr>
        <w:t xml:space="preserve"> указанного административного правонарушения подтверждается: </w:t>
      </w:r>
      <w:r w:rsidRPr="00B322BE">
        <w:rPr>
          <w:rFonts w:ascii="Times New Roman" w:hAnsi="Times New Roman"/>
          <w:color w:val="000000"/>
          <w:shd w:val="clear" w:color="auto" w:fill="FFFFFF"/>
        </w:rPr>
        <w:t>протоколом об административном правонарушении № 1</w:t>
      </w:r>
      <w:r>
        <w:rPr>
          <w:rFonts w:ascii="Times New Roman" w:hAnsi="Times New Roman"/>
          <w:color w:val="000000"/>
          <w:shd w:val="clear" w:color="auto" w:fill="FFFFFF"/>
        </w:rPr>
        <w:t>45</w:t>
      </w:r>
      <w:r w:rsidRPr="00B322BE">
        <w:rPr>
          <w:rFonts w:ascii="Times New Roman" w:hAnsi="Times New Roman"/>
          <w:color w:val="000000"/>
          <w:shd w:val="clear" w:color="auto" w:fill="FFFFFF"/>
        </w:rPr>
        <w:t xml:space="preserve"> от 03.10.2024, </w:t>
      </w:r>
      <w:r w:rsidRPr="00B322BE">
        <w:rPr>
          <w:rFonts w:ascii="Times New Roman" w:hAnsi="Times New Roman"/>
        </w:rPr>
        <w:t>который составлен компетентным лицом в соответствие с требованиями ст.28.2 КоАП РФ</w:t>
      </w:r>
      <w:r w:rsidRPr="00B322BE">
        <w:rPr>
          <w:rFonts w:ascii="Times New Roman" w:hAnsi="Times New Roman"/>
          <w:color w:val="000000"/>
          <w:shd w:val="clear" w:color="auto" w:fill="FFFFFF"/>
        </w:rPr>
        <w:t xml:space="preserve">; </w:t>
      </w:r>
      <w:r w:rsidRPr="00B322BE">
        <w:rPr>
          <w:rFonts w:ascii="Times New Roman" w:hAnsi="Times New Roman"/>
          <w:shd w:val="clear" w:color="auto" w:fill="FFFFFF"/>
        </w:rPr>
        <w:t xml:space="preserve">копией уведомления о регистрации </w:t>
      </w:r>
      <w:r w:rsidRPr="00B322BE">
        <w:rPr>
          <w:rStyle w:val="a0"/>
          <w:rFonts w:ascii="Times New Roman" w:hAnsi="Times New Roman"/>
          <w:b w:val="0"/>
          <w:sz w:val="22"/>
          <w:szCs w:val="22"/>
        </w:rPr>
        <w:t>ООО «Мо</w:t>
      </w:r>
      <w:r w:rsidRPr="00B322BE">
        <w:rPr>
          <w:rStyle w:val="a0"/>
          <w:rFonts w:ascii="Times New Roman" w:hAnsi="Times New Roman"/>
          <w:b w:val="0"/>
          <w:sz w:val="22"/>
          <w:szCs w:val="22"/>
        </w:rPr>
        <w:t>я Ялта</w:t>
      </w:r>
      <w:r w:rsidRPr="00B322BE">
        <w:rPr>
          <w:rFonts w:ascii="Times New Roman" w:hAnsi="Times New Roman"/>
          <w:shd w:val="clear" w:color="auto" w:fill="FFFFFF"/>
        </w:rPr>
        <w:t xml:space="preserve">» в территориальном органе Пенсионного фонда Российской Федерации; копией выписки из ЕГРЮЛ от 15.05.2024; копией выписки из ЕГРЮЛ от 03.10.2024; </w:t>
      </w:r>
      <w:r w:rsidRPr="00B322BE">
        <w:rPr>
          <w:rFonts w:ascii="Times New Roman" w:hAnsi="Times New Roman"/>
        </w:rPr>
        <w:t xml:space="preserve">копией формы ЕФС-1; копией протокола проверки отчетности от 20.05.2024; копией реестра ЕФС; </w:t>
      </w:r>
    </w:p>
    <w:p w:rsidR="006D7173" w:rsidRPr="00B322BE" w:rsidP="006D7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22BE">
        <w:rPr>
          <w:rFonts w:ascii="Times New Roman" w:hAnsi="Times New Roman"/>
        </w:rPr>
        <w:t>Оценивая ука</w:t>
      </w:r>
      <w:r w:rsidRPr="00B322BE">
        <w:rPr>
          <w:rFonts w:ascii="Times New Roman" w:hAnsi="Times New Roman"/>
        </w:rPr>
        <w:t>занные доказательства в соответствии с требованиями ст. 26.11 КоАП РФ, мировой судья приходит к выводу о совершении Поляк Л.В. административного правонарушения, предусмотренного ч. 1 ст. 15.33.2 КоАП РФ и правильной юридической квалификации, как н</w:t>
      </w:r>
      <w:r w:rsidRPr="00B322BE">
        <w:rPr>
          <w:rFonts w:ascii="Times New Roman" w:hAnsi="Times New Roman"/>
          <w:color w:val="000000"/>
          <w:shd w:val="clear" w:color="auto" w:fill="FFFFFF"/>
        </w:rPr>
        <w:t>епредстав</w:t>
      </w:r>
      <w:r w:rsidRPr="00B322BE">
        <w:rPr>
          <w:rFonts w:ascii="Times New Roman" w:hAnsi="Times New Roman"/>
          <w:color w:val="000000"/>
          <w:shd w:val="clear" w:color="auto" w:fill="FFFFFF"/>
        </w:rPr>
        <w:t>ление в установленный </w:t>
      </w:r>
      <w:hyperlink r:id="rId7" w:anchor="dst100079" w:history="1">
        <w:r w:rsidRPr="00B322BE">
          <w:rPr>
            <w:rStyle w:val="Hyperlink"/>
            <w:rFonts w:ascii="Times New Roman" w:hAnsi="Times New Roman"/>
            <w:color w:val="1A0DAB"/>
            <w:shd w:val="clear" w:color="auto" w:fill="FFFFFF"/>
          </w:rPr>
          <w:t>законодательством</w:t>
        </w:r>
      </w:hyperlink>
      <w:r w:rsidRPr="00B322BE">
        <w:rPr>
          <w:rFonts w:ascii="Times New Roman" w:hAnsi="Times New Roman"/>
          <w:color w:val="000000"/>
          <w:shd w:val="clear" w:color="auto" w:fill="FFFFFF"/>
        </w:rPr>
        <w:t> Российской Федерации об индивидуальном (персонифицированном) учете в системах обязательн</w:t>
      </w:r>
      <w:r w:rsidRPr="00B322BE">
        <w:rPr>
          <w:rFonts w:ascii="Times New Roman" w:hAnsi="Times New Roman"/>
          <w:color w:val="000000"/>
          <w:shd w:val="clear" w:color="auto" w:fill="FFFFFF"/>
        </w:rPr>
        <w:t>ого пенсионного страхования и обязательного социального страхования срок</w:t>
      </w:r>
      <w:r w:rsidRPr="00B322BE">
        <w:rPr>
          <w:rFonts w:ascii="Times New Roman" w:hAnsi="Times New Roman"/>
        </w:rPr>
        <w:t>.</w:t>
      </w:r>
    </w:p>
    <w:p w:rsidR="006D7173" w:rsidRPr="00B322BE" w:rsidP="006D7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22BE">
        <w:rPr>
          <w:rFonts w:ascii="Times New Roman" w:hAnsi="Times New Roman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6D7173" w:rsidRPr="004166F4" w:rsidP="006D7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22BE">
        <w:rPr>
          <w:rFonts w:ascii="Times New Roman" w:hAnsi="Times New Roman"/>
        </w:rPr>
        <w:t xml:space="preserve">При решении вопроса о назначении вида и размера административного наказания мировой судья </w:t>
      </w:r>
      <w:r w:rsidRPr="004166F4">
        <w:rPr>
          <w:rFonts w:ascii="Times New Roman" w:hAnsi="Times New Roman"/>
        </w:rPr>
        <w:t>учитывает характер совершенного правонарушения, личность виновного, который является руководителем коммерческой организации, конкретных обстоятельств дела, длительнос</w:t>
      </w:r>
      <w:r w:rsidRPr="004166F4">
        <w:rPr>
          <w:rFonts w:ascii="Times New Roman" w:hAnsi="Times New Roman"/>
        </w:rPr>
        <w:t>ть нарушенного срока подачи данных.</w:t>
      </w:r>
    </w:p>
    <w:p w:rsidR="006D7173" w:rsidRPr="004166F4" w:rsidP="006D717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166F4">
        <w:rPr>
          <w:rFonts w:ascii="Times New Roman" w:hAnsi="Times New Roman"/>
        </w:rPr>
        <w:t>Обстоятельств, смягчающих административную ответственность, судом не установлено.</w:t>
      </w:r>
    </w:p>
    <w:p w:rsidR="006D7173" w:rsidRPr="004166F4" w:rsidP="006D717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166F4">
        <w:rPr>
          <w:rFonts w:ascii="Times New Roman" w:hAnsi="Times New Roman"/>
        </w:rPr>
        <w:t xml:space="preserve">Обстоятельством, отягчающим административную ответственность, суд учитывает </w:t>
      </w:r>
      <w:r w:rsidRPr="004166F4">
        <w:rPr>
          <w:rFonts w:ascii="Times New Roman" w:hAnsi="Times New Roman"/>
          <w:shd w:val="clear" w:color="auto" w:fill="FFFFFF"/>
        </w:rPr>
        <w:t xml:space="preserve">повторное совершение </w:t>
      </w:r>
      <w:hyperlink r:id="rId8" w:history="1">
        <w:r w:rsidRPr="004166F4">
          <w:rPr>
            <w:rStyle w:val="Hyperlink"/>
            <w:rFonts w:ascii="Times New Roman" w:hAnsi="Times New Roman"/>
            <w:color w:val="000000" w:themeColor="text1"/>
            <w:u w:val="none"/>
          </w:rPr>
          <w:t>однородного</w:t>
        </w:r>
      </w:hyperlink>
      <w:r w:rsidRPr="004166F4">
        <w:rPr>
          <w:rFonts w:ascii="Times New Roman" w:hAnsi="Times New Roman"/>
          <w:b/>
          <w:shd w:val="clear" w:color="auto" w:fill="FFFFFF"/>
        </w:rPr>
        <w:t xml:space="preserve"> </w:t>
      </w:r>
      <w:r w:rsidRPr="004166F4">
        <w:rPr>
          <w:rFonts w:ascii="Times New Roman" w:hAnsi="Times New Roman"/>
          <w:shd w:val="clear" w:color="auto" w:fill="FFFFFF"/>
        </w:rPr>
        <w:t>административного правонарушения.</w:t>
      </w:r>
    </w:p>
    <w:p w:rsidR="006D7173" w:rsidRPr="004166F4" w:rsidP="006D7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lang w:eastAsia="en-US"/>
        </w:rPr>
      </w:pPr>
      <w:r w:rsidRPr="004166F4">
        <w:rPr>
          <w:rFonts w:ascii="Times New Roman" w:hAnsi="Times New Roman" w:eastAsiaTheme="minorHAnsi"/>
          <w:lang w:val="x-none" w:eastAsia="en-US"/>
        </w:rPr>
        <w:t>Сведения об имущественном положении виновного лица в материалах дела отсутствуют</w:t>
      </w:r>
      <w:r w:rsidRPr="004166F4">
        <w:rPr>
          <w:rFonts w:ascii="Times New Roman" w:hAnsi="Times New Roman" w:eastAsiaTheme="minorHAnsi"/>
          <w:lang w:eastAsia="en-US"/>
        </w:rPr>
        <w:t>.</w:t>
      </w:r>
    </w:p>
    <w:p w:rsidR="006D7173" w:rsidRPr="004166F4" w:rsidP="006D7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166F4">
        <w:rPr>
          <w:rFonts w:ascii="Times New Roman" w:hAnsi="Times New Roman"/>
        </w:rPr>
        <w:t>С учетом изложенного, мировой судья считает возможным назн</w:t>
      </w:r>
      <w:r w:rsidRPr="004166F4">
        <w:rPr>
          <w:rFonts w:ascii="Times New Roman" w:hAnsi="Times New Roman"/>
        </w:rPr>
        <w:t>ачить</w:t>
      </w:r>
      <w:r w:rsidR="00A30649"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A30649"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4166F4">
        <w:rPr>
          <w:rFonts w:ascii="Times New Roman" w:hAnsi="Times New Roman"/>
        </w:rPr>
        <w:t>.</w:t>
      </w:r>
      <w:r w:rsidRPr="004166F4">
        <w:rPr>
          <w:rFonts w:ascii="Times New Roman" w:hAnsi="Times New Roman"/>
        </w:rPr>
        <w:t xml:space="preserve"> административное наказание в виде административного штрафа, предусмотренного санкцией ч. 1 ст. 15.33.2 КоАП РФ.  </w:t>
      </w:r>
    </w:p>
    <w:p w:rsidR="006D7173" w:rsidRPr="00B322BE" w:rsidP="006D7173">
      <w:pPr>
        <w:pStyle w:val="Style4"/>
        <w:widowControl/>
        <w:spacing w:line="240" w:lineRule="auto"/>
        <w:ind w:right="-2" w:firstLine="708"/>
        <w:rPr>
          <w:rFonts w:eastAsia="Calibri"/>
          <w:sz w:val="22"/>
          <w:szCs w:val="22"/>
        </w:rPr>
      </w:pPr>
      <w:r w:rsidRPr="004166F4">
        <w:rPr>
          <w:rFonts w:eastAsia="Calibri"/>
          <w:sz w:val="22"/>
          <w:szCs w:val="22"/>
        </w:rPr>
        <w:t>Руководствуясь ст. ст. 29.</w:t>
      </w:r>
      <w:r w:rsidRPr="00B322BE">
        <w:rPr>
          <w:rFonts w:eastAsia="Calibri"/>
          <w:sz w:val="22"/>
          <w:szCs w:val="22"/>
        </w:rPr>
        <w:t xml:space="preserve">9 и 29.10 КоАП РФ, мировой судья, </w:t>
      </w:r>
    </w:p>
    <w:p w:rsidR="006D7173" w:rsidRPr="003F743D" w:rsidP="006D7173">
      <w:pPr>
        <w:pStyle w:val="Style4"/>
        <w:widowControl/>
        <w:spacing w:line="240" w:lineRule="auto"/>
        <w:ind w:right="-2" w:firstLine="708"/>
        <w:rPr>
          <w:rFonts w:eastAsia="Calibri"/>
          <w:sz w:val="22"/>
          <w:szCs w:val="22"/>
        </w:rPr>
      </w:pPr>
    </w:p>
    <w:p w:rsidR="006D7173" w:rsidRPr="003F743D" w:rsidP="006D717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3F743D">
        <w:rPr>
          <w:rFonts w:ascii="Times New Roman" w:hAnsi="Times New Roman"/>
        </w:rPr>
        <w:t>постановил:</w:t>
      </w:r>
    </w:p>
    <w:p w:rsidR="006D7173" w:rsidRPr="003F743D" w:rsidP="006D717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</w:p>
    <w:p w:rsidR="006D7173" w:rsidRPr="003F743D" w:rsidP="006D71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2D4FA3">
        <w:rPr>
          <w:rStyle w:val="a0"/>
          <w:rFonts w:ascii="Times New Roman" w:hAnsi="Times New Roman"/>
          <w:b w:val="0"/>
          <w:sz w:val="22"/>
          <w:szCs w:val="22"/>
        </w:rPr>
        <w:t>признать</w:t>
      </w:r>
      <w:r w:rsidRPr="003F743D" w:rsidR="002D4FA3">
        <w:rPr>
          <w:rFonts w:ascii="Times New Roman" w:hAnsi="Times New Roman"/>
        </w:rPr>
        <w:t xml:space="preserve"> виновной в совершении административного правонарушения, предусмотренного ч. 1 ст. 15.33.2 Кодекса Российской Федерации об </w:t>
      </w:r>
      <w:r w:rsidRPr="003F743D" w:rsidR="002D4FA3">
        <w:rPr>
          <w:rFonts w:ascii="Times New Roman" w:eastAsia="SimSun" w:hAnsi="Times New Roman"/>
          <w:lang w:eastAsia="zh-CN"/>
        </w:rPr>
        <w:t xml:space="preserve">административных правонарушениях, и назначить ей административное наказание в виде административного штрафа в размере </w:t>
      </w:r>
      <w:r w:rsidR="002D4FA3">
        <w:rPr>
          <w:rFonts w:ascii="Times New Roman" w:eastAsia="SimSun" w:hAnsi="Times New Roman"/>
          <w:lang w:eastAsia="zh-CN"/>
        </w:rPr>
        <w:t>500</w:t>
      </w:r>
      <w:r w:rsidRPr="003F743D" w:rsidR="002D4FA3">
        <w:rPr>
          <w:rFonts w:ascii="Times New Roman" w:eastAsia="SimSun" w:hAnsi="Times New Roman"/>
          <w:lang w:eastAsia="zh-CN"/>
        </w:rPr>
        <w:t xml:space="preserve"> (</w:t>
      </w:r>
      <w:r w:rsidR="002D4FA3">
        <w:rPr>
          <w:rFonts w:ascii="Times New Roman" w:eastAsia="SimSun" w:hAnsi="Times New Roman"/>
          <w:lang w:eastAsia="zh-CN"/>
        </w:rPr>
        <w:t>пятьсот</w:t>
      </w:r>
      <w:r w:rsidRPr="003F743D" w:rsidR="002D4FA3">
        <w:rPr>
          <w:rFonts w:ascii="Times New Roman" w:eastAsia="SimSun" w:hAnsi="Times New Roman"/>
          <w:lang w:eastAsia="zh-CN"/>
        </w:rPr>
        <w:t>) р</w:t>
      </w:r>
      <w:r w:rsidRPr="003F743D" w:rsidR="002D4FA3">
        <w:rPr>
          <w:rFonts w:ascii="Times New Roman" w:eastAsia="SimSun" w:hAnsi="Times New Roman"/>
          <w:lang w:eastAsia="zh-CN"/>
        </w:rPr>
        <w:t>ублей.</w:t>
      </w:r>
    </w:p>
    <w:p w:rsidR="006D7173" w:rsidRPr="003F743D" w:rsidP="006D71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3F743D">
        <w:rPr>
          <w:rFonts w:ascii="Times New Roman" w:eastAsia="SimSun" w:hAnsi="Times New Roman"/>
          <w:lang w:eastAsia="zh-CN"/>
        </w:rPr>
        <w:t>Штраф подлежит перечислению на следующие реквизиты: Получатель: Управление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КПП: 910201001;</w:t>
      </w:r>
      <w:r w:rsidRPr="003F743D">
        <w:rPr>
          <w:rFonts w:ascii="Times New Roman" w:eastAsia="SimSun" w:hAnsi="Times New Roman"/>
          <w:lang w:eastAsia="zh-CN"/>
        </w:rPr>
        <w:t xml:space="preserve"> Кор/счет: 40102810645370000035, Р/счет 03100643000000017500, Банк получателя: Отделение Республика Крым  Банка России//УФК по Республике Крым  г. Симферополь, БИК: 013510002; ОКТМО: 35729</w:t>
      </w:r>
      <w:r>
        <w:rPr>
          <w:rFonts w:ascii="Times New Roman" w:eastAsia="SimSun" w:hAnsi="Times New Roman"/>
          <w:lang w:eastAsia="zh-CN"/>
        </w:rPr>
        <w:t>000; КБК: 797 1 16 01230 06 000</w:t>
      </w:r>
      <w:r w:rsidRPr="003F743D">
        <w:rPr>
          <w:rFonts w:ascii="Times New Roman" w:eastAsia="SimSun" w:hAnsi="Times New Roman"/>
          <w:lang w:eastAsia="zh-CN"/>
        </w:rPr>
        <w:t xml:space="preserve"> </w:t>
      </w:r>
      <w:r>
        <w:rPr>
          <w:rFonts w:ascii="Times New Roman" w:eastAsia="SimSun" w:hAnsi="Times New Roman"/>
          <w:lang w:eastAsia="zh-CN"/>
        </w:rPr>
        <w:t>1</w:t>
      </w:r>
      <w:r w:rsidRPr="003F743D">
        <w:rPr>
          <w:rFonts w:ascii="Times New Roman" w:eastAsia="SimSun" w:hAnsi="Times New Roman"/>
          <w:lang w:eastAsia="zh-CN"/>
        </w:rPr>
        <w:t>140;</w:t>
      </w:r>
      <w:r>
        <w:rPr>
          <w:rFonts w:ascii="Times New Roman" w:eastAsia="SimSun" w:hAnsi="Times New Roman"/>
          <w:lang w:eastAsia="zh-CN"/>
        </w:rPr>
        <w:t xml:space="preserve"> УИН: 79709100000000053609; </w:t>
      </w:r>
    </w:p>
    <w:p w:rsidR="006D7173" w:rsidRPr="003F743D" w:rsidP="006D71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3F743D">
        <w:rPr>
          <w:rFonts w:ascii="Times New Roman" w:eastAsia="SimSun" w:hAnsi="Times New Roman"/>
          <w:lang w:eastAsia="zh-CN"/>
        </w:rPr>
        <w:t>Ра</w:t>
      </w:r>
      <w:r w:rsidRPr="003F743D">
        <w:rPr>
          <w:rFonts w:ascii="Times New Roman" w:eastAsia="SimSun" w:hAnsi="Times New Roman"/>
          <w:lang w:eastAsia="zh-CN"/>
        </w:rPr>
        <w:t>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D7173" w:rsidRPr="003F743D" w:rsidP="006D71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lang w:eastAsia="zh-CN"/>
        </w:rPr>
      </w:pPr>
      <w:r w:rsidRPr="003F743D">
        <w:rPr>
          <w:rFonts w:ascii="Times New Roman" w:eastAsia="SimSun" w:hAnsi="Times New Roman"/>
          <w:b/>
          <w:lang w:eastAsia="zh-CN"/>
        </w:rPr>
        <w:t>Д</w:t>
      </w:r>
      <w:r w:rsidRPr="003F743D">
        <w:rPr>
          <w:rFonts w:ascii="Times New Roman" w:eastAsia="SimSun" w:hAnsi="Times New Roman"/>
          <w:b/>
          <w:lang w:eastAsia="zh-CN"/>
        </w:rPr>
        <w:t xml:space="preserve">окумент, свидетельствующий об уплате административного штрафа, лицо, привлеченное к административной ответственности, направляет судье вынесшему постановление. </w:t>
      </w:r>
    </w:p>
    <w:p w:rsidR="006D7173" w:rsidRPr="004166F4" w:rsidP="006D71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3F743D">
        <w:rPr>
          <w:rFonts w:ascii="Times New Roman" w:eastAsia="SimSun" w:hAnsi="Times New Roman"/>
          <w:lang w:eastAsia="zh-CN"/>
        </w:rPr>
        <w:t xml:space="preserve">Неуплата административного штрафа в срок, предусмотренный КоАП РФ, влечет наложение </w:t>
      </w:r>
      <w:r w:rsidRPr="004166F4">
        <w:rPr>
          <w:rFonts w:ascii="Times New Roman" w:eastAsia="SimSun" w:hAnsi="Times New Roman"/>
          <w:lang w:eastAsia="zh-CN"/>
        </w:rPr>
        <w:t>администрат</w:t>
      </w:r>
      <w:r w:rsidRPr="004166F4">
        <w:rPr>
          <w:rFonts w:ascii="Times New Roman" w:eastAsia="SimSun" w:hAnsi="Times New Roman"/>
          <w:lang w:eastAsia="zh-CN"/>
        </w:rPr>
        <w:t>ивного штрафа в двукратном размере суммы неуплаченного</w:t>
      </w:r>
      <w:r w:rsidRPr="004166F4">
        <w:rPr>
          <w:rFonts w:ascii="Times New Roman" w:hAnsi="Times New Roman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6D7173" w:rsidRPr="004166F4" w:rsidP="006D7173">
      <w:pPr>
        <w:pStyle w:val="BodyText"/>
        <w:spacing w:after="0"/>
        <w:ind w:firstLine="720"/>
        <w:jc w:val="both"/>
        <w:rPr>
          <w:sz w:val="22"/>
          <w:szCs w:val="22"/>
        </w:rPr>
      </w:pPr>
      <w:r w:rsidRPr="004166F4">
        <w:rPr>
          <w:rFonts w:eastAsia="SimSun"/>
          <w:sz w:val="22"/>
          <w:szCs w:val="22"/>
          <w:lang w:eastAsia="zh-CN"/>
        </w:rPr>
        <w:t>Постанов</w:t>
      </w:r>
      <w:r w:rsidRPr="004166F4">
        <w:rPr>
          <w:rFonts w:eastAsia="SimSun"/>
          <w:sz w:val="22"/>
          <w:szCs w:val="22"/>
          <w:lang w:eastAsia="zh-CN"/>
        </w:rPr>
        <w:t>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6D7173" w:rsidRPr="003F743D" w:rsidP="006D71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lang w:eastAsia="zh-CN"/>
        </w:rPr>
      </w:pPr>
    </w:p>
    <w:p w:rsidR="006D7173" w:rsidRPr="003F743D" w:rsidP="006D7173">
      <w:pPr>
        <w:tabs>
          <w:tab w:val="left" w:pos="709"/>
          <w:tab w:val="left" w:pos="7065"/>
        </w:tabs>
        <w:spacing w:after="0" w:line="240" w:lineRule="auto"/>
        <w:jc w:val="both"/>
        <w:rPr>
          <w:rFonts w:ascii="Times New Roman" w:hAnsi="Times New Roman"/>
          <w:b/>
        </w:rPr>
      </w:pPr>
      <w:r w:rsidRPr="003F743D">
        <w:rPr>
          <w:rFonts w:ascii="Times New Roman" w:hAnsi="Times New Roman"/>
          <w:b/>
        </w:rPr>
        <w:tab/>
      </w:r>
    </w:p>
    <w:p w:rsidR="00F56C59" w:rsidP="006D7173">
      <w:pPr>
        <w:tabs>
          <w:tab w:val="left" w:pos="709"/>
        </w:tabs>
        <w:spacing w:after="0" w:line="240" w:lineRule="auto"/>
        <w:jc w:val="both"/>
      </w:pPr>
      <w:r w:rsidRPr="003F743D">
        <w:rPr>
          <w:rFonts w:ascii="Times New Roman" w:hAnsi="Times New Roman"/>
        </w:rPr>
        <w:t>Мировой судья:</w:t>
      </w:r>
      <w:r w:rsidRPr="003F743D">
        <w:rPr>
          <w:rFonts w:ascii="Times New Roman" w:hAnsi="Times New Roman"/>
        </w:rPr>
        <w:tab/>
      </w:r>
      <w:r w:rsidRPr="003F743D">
        <w:rPr>
          <w:rFonts w:ascii="Times New Roman" w:hAnsi="Times New Roman"/>
        </w:rPr>
        <w:tab/>
      </w:r>
      <w:r w:rsidRPr="003F743D">
        <w:rPr>
          <w:rFonts w:ascii="Times New Roman" w:hAnsi="Times New Roman"/>
        </w:rPr>
        <w:tab/>
      </w:r>
      <w:r w:rsidRPr="003F743D">
        <w:rPr>
          <w:rFonts w:ascii="Times New Roman" w:hAnsi="Times New Roman"/>
        </w:rPr>
        <w:tab/>
      </w:r>
      <w:r w:rsidRPr="003F743D">
        <w:rPr>
          <w:rFonts w:ascii="Times New Roman" w:hAnsi="Times New Roman"/>
        </w:rPr>
        <w:tab/>
      </w:r>
      <w:r w:rsidRPr="003F743D">
        <w:rPr>
          <w:rFonts w:ascii="Times New Roman" w:hAnsi="Times New Roman"/>
        </w:rPr>
        <w:tab/>
      </w:r>
      <w:r w:rsidRPr="003F743D">
        <w:rPr>
          <w:rFonts w:ascii="Times New Roman" w:hAnsi="Times New Roman"/>
        </w:rPr>
        <w:tab/>
      </w:r>
      <w:r w:rsidRPr="003F743D">
        <w:rPr>
          <w:rFonts w:ascii="Times New Roman" w:hAnsi="Times New Roman"/>
        </w:rPr>
        <w:tab/>
        <w:t xml:space="preserve">       А.Ш. Юдакова</w:t>
      </w:r>
    </w:p>
    <w:sectPr w:rsidSect="00FF501A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73"/>
    <w:rsid w:val="00095CAC"/>
    <w:rsid w:val="002D4FA3"/>
    <w:rsid w:val="003F743D"/>
    <w:rsid w:val="004166F4"/>
    <w:rsid w:val="006D7173"/>
    <w:rsid w:val="00922CD1"/>
    <w:rsid w:val="00A30649"/>
    <w:rsid w:val="00AF4BE5"/>
    <w:rsid w:val="00B322BE"/>
    <w:rsid w:val="00C76D8C"/>
    <w:rsid w:val="00F56C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17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D7173"/>
    <w:rPr>
      <w:color w:val="0000FF"/>
      <w:u w:val="single"/>
    </w:rPr>
  </w:style>
  <w:style w:type="paragraph" w:styleId="Title">
    <w:name w:val="Title"/>
    <w:basedOn w:val="Normal"/>
    <w:link w:val="a"/>
    <w:qFormat/>
    <w:rsid w:val="006D717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D717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6D717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6D717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6D7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D71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semiHidden/>
    <w:unhideWhenUsed/>
    <w:rsid w:val="006D7173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semiHidden/>
    <w:rsid w:val="006D71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s://www.consultant.ru/document/cons_doc_LAW_431866/174c0129ec03ec20df9d00e8be07d3090651cc43/" TargetMode="External" /><Relationship Id="rId7" Type="http://schemas.openxmlformats.org/officeDocument/2006/relationships/hyperlink" Target="https://www.consultant.ru/document/cons_doc_LAW_431866/f52df7bb969f939b2e9c40a76671111f8a941d9c/" TargetMode="External" /><Relationship Id="rId8" Type="http://schemas.openxmlformats.org/officeDocument/2006/relationships/hyperlink" Target="http://www.consultant.ru/document/cons_doc_LAW_34661/db46e4653ac1b0caabf19476c9dbda096d59369d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