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04B0" w:rsidRPr="00C73A60" w:rsidP="00AF04B0">
      <w:pPr>
        <w:pStyle w:val="Heading1"/>
        <w:tabs>
          <w:tab w:val="left" w:pos="9923"/>
        </w:tabs>
        <w:jc w:val="right"/>
        <w:rPr>
          <w:sz w:val="24"/>
          <w:szCs w:val="24"/>
        </w:rPr>
      </w:pPr>
      <w:r w:rsidRPr="00C73A60">
        <w:rPr>
          <w:sz w:val="24"/>
          <w:szCs w:val="24"/>
        </w:rPr>
        <w:t>Дело № 5-</w:t>
      </w:r>
      <w:r>
        <w:rPr>
          <w:sz w:val="24"/>
          <w:szCs w:val="24"/>
        </w:rPr>
        <w:t>95-522/2024</w:t>
      </w:r>
    </w:p>
    <w:p w:rsidR="00AF04B0" w:rsidRPr="00C73A60" w:rsidP="00AF04B0">
      <w:pPr>
        <w:jc w:val="right"/>
        <w:rPr>
          <w:sz w:val="24"/>
        </w:rPr>
      </w:pP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</w:r>
      <w:r w:rsidRPr="00C73A60">
        <w:rPr>
          <w:sz w:val="24"/>
        </w:rPr>
        <w:tab/>
        <w:t xml:space="preserve">  91</w:t>
      </w:r>
      <w:r w:rsidRPr="00C73A60">
        <w:rPr>
          <w:sz w:val="24"/>
          <w:lang w:val="en-US"/>
        </w:rPr>
        <w:t>MS</w:t>
      </w:r>
      <w:r w:rsidRPr="00C73A60">
        <w:rPr>
          <w:sz w:val="24"/>
        </w:rPr>
        <w:t>009</w:t>
      </w:r>
      <w:r>
        <w:rPr>
          <w:sz w:val="24"/>
        </w:rPr>
        <w:t>5</w:t>
      </w:r>
      <w:r w:rsidRPr="00C73A60">
        <w:rPr>
          <w:sz w:val="24"/>
        </w:rPr>
        <w:t>-01-202</w:t>
      </w:r>
      <w:r>
        <w:rPr>
          <w:sz w:val="24"/>
        </w:rPr>
        <w:t>4-003502-42</w:t>
      </w:r>
    </w:p>
    <w:p w:rsidR="00AF04B0" w:rsidRPr="00C73A60" w:rsidP="00AF04B0">
      <w:pPr>
        <w:tabs>
          <w:tab w:val="left" w:pos="9923"/>
        </w:tabs>
        <w:ind w:firstLine="567"/>
        <w:jc w:val="center"/>
        <w:rPr>
          <w:sz w:val="24"/>
        </w:rPr>
      </w:pPr>
      <w:r w:rsidRPr="00C73A60">
        <w:rPr>
          <w:sz w:val="24"/>
        </w:rPr>
        <w:t>Постановление</w:t>
      </w:r>
    </w:p>
    <w:p w:rsidR="00AF04B0" w:rsidRPr="00C73A60" w:rsidP="00AF04B0">
      <w:pPr>
        <w:tabs>
          <w:tab w:val="left" w:pos="9923"/>
        </w:tabs>
        <w:ind w:firstLine="709"/>
        <w:jc w:val="center"/>
        <w:rPr>
          <w:sz w:val="24"/>
        </w:rPr>
      </w:pPr>
      <w:r w:rsidRPr="00C73A60">
        <w:rPr>
          <w:sz w:val="24"/>
        </w:rPr>
        <w:t>о назначении административного наказания</w:t>
      </w:r>
    </w:p>
    <w:p w:rsidR="00AF04B0" w:rsidRPr="00C73A60" w:rsidP="00AF04B0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24 октября 2024</w:t>
      </w:r>
      <w:r w:rsidRPr="00C73A60">
        <w:rPr>
          <w:sz w:val="24"/>
        </w:rPr>
        <w:t xml:space="preserve"> г.                                                                                                                               г. Ялта</w:t>
      </w:r>
    </w:p>
    <w:p w:rsidR="00AF04B0" w:rsidRPr="00C73A60" w:rsidP="00AF04B0">
      <w:pPr>
        <w:tabs>
          <w:tab w:val="left" w:pos="9923"/>
        </w:tabs>
        <w:ind w:firstLine="709"/>
        <w:jc w:val="both"/>
        <w:rPr>
          <w:sz w:val="24"/>
        </w:rPr>
      </w:pPr>
    </w:p>
    <w:p w:rsidR="00AF04B0" w:rsidRPr="00C73A60" w:rsidP="00AF04B0">
      <w:pPr>
        <w:tabs>
          <w:tab w:val="left" w:pos="9923"/>
        </w:tabs>
        <w:ind w:firstLine="709"/>
        <w:jc w:val="both"/>
        <w:rPr>
          <w:sz w:val="24"/>
        </w:rPr>
      </w:pPr>
      <w:r w:rsidRPr="00C73A60">
        <w:rPr>
          <w:sz w:val="24"/>
        </w:rPr>
        <w:t xml:space="preserve">Мировой судья судебного участка № 95 Ялтинского судебного района (городской округ Ялта) Республики Крым, исполняющий </w:t>
      </w:r>
      <w:r w:rsidRPr="00C73A60">
        <w:rPr>
          <w:sz w:val="24"/>
        </w:rPr>
        <w:t>обязанности мирового судьи судебного участка №</w:t>
      </w:r>
      <w:r>
        <w:rPr>
          <w:sz w:val="24"/>
        </w:rPr>
        <w:t xml:space="preserve"> 94</w:t>
      </w:r>
      <w:r w:rsidRPr="00C73A60">
        <w:rPr>
          <w:sz w:val="24"/>
        </w:rPr>
        <w:t xml:space="preserve"> Ялтинского судебного района (городской округ Ялта) Республики Крым Юдакова А.Ш., рассмотрев дело об административном правонарушении, в отношении должностного лица</w:t>
      </w:r>
      <w:r>
        <w:rPr>
          <w:sz w:val="24"/>
        </w:rPr>
        <w:t>,</w:t>
      </w:r>
    </w:p>
    <w:p w:rsidR="00AF04B0" w:rsidP="00AF04B0">
      <w:pPr>
        <w:jc w:val="both"/>
        <w:rPr>
          <w:sz w:val="24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E509D5">
        <w:rPr>
          <w:sz w:val="24"/>
        </w:rPr>
        <w:t xml:space="preserve">года рождения, уроженца  </w:t>
      </w:r>
      <w:r>
        <w:rPr>
          <w:rStyle w:val="a1"/>
          <w:b w:val="0"/>
          <w:sz w:val="23"/>
          <w:szCs w:val="23"/>
        </w:rPr>
        <w:t>***********</w:t>
      </w:r>
      <w:r w:rsidR="00E509D5">
        <w:rPr>
          <w:sz w:val="24"/>
        </w:rPr>
        <w:t xml:space="preserve">, </w:t>
      </w:r>
      <w:r w:rsidR="009424BD">
        <w:rPr>
          <w:sz w:val="24"/>
        </w:rPr>
        <w:t>гражданина</w:t>
      </w:r>
      <w:r>
        <w:rPr>
          <w:sz w:val="24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9424BD">
        <w:rPr>
          <w:sz w:val="24"/>
        </w:rPr>
        <w:t>,</w:t>
      </w:r>
      <w:r w:rsidR="009424BD">
        <w:rPr>
          <w:sz w:val="24"/>
        </w:rPr>
        <w:t xml:space="preserve"> паспорт серии</w:t>
      </w:r>
      <w:r>
        <w:rPr>
          <w:sz w:val="24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9424BD">
        <w:rPr>
          <w:sz w:val="24"/>
        </w:rPr>
        <w:t xml:space="preserve">., </w:t>
      </w:r>
      <w:r w:rsidRPr="00C73A60" w:rsidR="00E509D5">
        <w:rPr>
          <w:sz w:val="24"/>
        </w:rPr>
        <w:t>являюще</w:t>
      </w:r>
      <w:r w:rsidR="00E509D5">
        <w:rPr>
          <w:sz w:val="24"/>
        </w:rPr>
        <w:t>гося</w:t>
      </w:r>
      <w:r>
        <w:rPr>
          <w:sz w:val="24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9424BD">
        <w:rPr>
          <w:sz w:val="24"/>
        </w:rPr>
        <w:t xml:space="preserve">, и проживающего по адресу: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</w:p>
    <w:p w:rsidR="00AF04B0" w:rsidRPr="005F2A9D" w:rsidP="00AF04B0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 w:rsidRPr="005F2A9D">
        <w:t>По</w:t>
      </w:r>
      <w:r>
        <w:t xml:space="preserve"> ч. 1</w:t>
      </w:r>
      <w:r w:rsidRPr="005F2A9D">
        <w:t xml:space="preserve"> </w:t>
      </w:r>
      <w:r>
        <w:t>ст. 15.6</w:t>
      </w:r>
      <w:r w:rsidRPr="005F2A9D">
        <w:t xml:space="preserve"> Кодекса Российской Федерации об административных правонарушениях (далее – КоАП РФ),</w:t>
      </w:r>
    </w:p>
    <w:p w:rsidR="00AF04B0" w:rsidRPr="00C73A60" w:rsidP="00AF04B0">
      <w:pPr>
        <w:jc w:val="both"/>
        <w:rPr>
          <w:sz w:val="24"/>
        </w:rPr>
      </w:pPr>
    </w:p>
    <w:p w:rsidR="00AF04B0" w:rsidRPr="00C73A60" w:rsidP="00AF04B0">
      <w:pPr>
        <w:ind w:firstLine="709"/>
        <w:jc w:val="center"/>
        <w:rPr>
          <w:sz w:val="24"/>
        </w:rPr>
      </w:pPr>
    </w:p>
    <w:p w:rsidR="00AF04B0" w:rsidRPr="00C73A60" w:rsidP="00AF04B0">
      <w:pPr>
        <w:ind w:firstLine="567"/>
        <w:jc w:val="center"/>
        <w:rPr>
          <w:sz w:val="24"/>
        </w:rPr>
      </w:pPr>
      <w:r w:rsidRPr="00C73A60">
        <w:rPr>
          <w:sz w:val="24"/>
        </w:rPr>
        <w:t>установил:</w:t>
      </w:r>
    </w:p>
    <w:p w:rsidR="00AF04B0" w:rsidRPr="00C73A60" w:rsidP="00AF04B0">
      <w:pPr>
        <w:pStyle w:val="10"/>
        <w:rPr>
          <w:sz w:val="24"/>
          <w:szCs w:val="24"/>
        </w:rPr>
      </w:pPr>
    </w:p>
    <w:p w:rsidR="009424BD" w:rsidRPr="00C73A60" w:rsidP="009424BD">
      <w:pPr>
        <w:ind w:firstLine="709"/>
        <w:jc w:val="both"/>
        <w:rPr>
          <w:sz w:val="24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E509D5">
        <w:rPr>
          <w:sz w:val="24"/>
        </w:rPr>
        <w:t>. являясь</w:t>
      </w:r>
      <w:r>
        <w:rPr>
          <w:b/>
          <w:sz w:val="24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9424BD" w:rsidR="00E509D5">
        <w:rPr>
          <w:rStyle w:val="a1"/>
          <w:b w:val="0"/>
          <w:sz w:val="24"/>
        </w:rPr>
        <w:t>»,</w:t>
      </w:r>
      <w:r w:rsidR="00E509D5">
        <w:rPr>
          <w:rStyle w:val="a1"/>
          <w:sz w:val="24"/>
        </w:rPr>
        <w:t xml:space="preserve"> </w:t>
      </w:r>
      <w:r w:rsidR="00E509D5">
        <w:rPr>
          <w:sz w:val="24"/>
        </w:rPr>
        <w:t xml:space="preserve">расположенного по адресу: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E509D5">
        <w:rPr>
          <w:sz w:val="21"/>
          <w:szCs w:val="21"/>
        </w:rPr>
        <w:t>не представил</w:t>
      </w:r>
      <w:r w:rsidRPr="006552D3" w:rsidR="00E509D5">
        <w:rPr>
          <w:sz w:val="21"/>
          <w:szCs w:val="21"/>
        </w:rPr>
        <w:t xml:space="preserve"> в установленный законодательством о налогах и сборах срок не позднее </w:t>
      </w:r>
      <w:r w:rsidR="00E509D5">
        <w:rPr>
          <w:rStyle w:val="a1"/>
          <w:b w:val="0"/>
          <w:sz w:val="24"/>
        </w:rPr>
        <w:t>25.10.2023</w:t>
      </w:r>
      <w:r w:rsidR="00E509D5">
        <w:rPr>
          <w:sz w:val="24"/>
        </w:rPr>
        <w:t xml:space="preserve"> в Межрайонную инспекцию Федеральной </w:t>
      </w:r>
      <w:r w:rsidRPr="005D2DB9" w:rsidR="00E509D5">
        <w:rPr>
          <w:sz w:val="24"/>
        </w:rPr>
        <w:t xml:space="preserve">налоговой службы №8 по Республике Крым </w:t>
      </w:r>
      <w:r w:rsidR="00E509D5">
        <w:rPr>
          <w:sz w:val="24"/>
        </w:rPr>
        <w:t>декларацию по налогу на прибыль за 9 месяцев, квартальный 2023- предоставив ее 14.11.2023</w:t>
      </w:r>
      <w:r w:rsidRPr="005D2DB9" w:rsidR="00E509D5">
        <w:rPr>
          <w:sz w:val="24"/>
        </w:rPr>
        <w:t xml:space="preserve">, чем нарушил требования п. </w:t>
      </w:r>
      <w:r w:rsidR="00E509D5">
        <w:rPr>
          <w:sz w:val="24"/>
        </w:rPr>
        <w:t>3</w:t>
      </w:r>
      <w:r w:rsidRPr="005D2DB9" w:rsidR="00E509D5">
        <w:rPr>
          <w:sz w:val="24"/>
        </w:rPr>
        <w:t xml:space="preserve"> ст. </w:t>
      </w:r>
      <w:r w:rsidR="00E509D5">
        <w:rPr>
          <w:sz w:val="24"/>
        </w:rPr>
        <w:t>289</w:t>
      </w:r>
      <w:r w:rsidRPr="005D2DB9" w:rsidR="00E509D5">
        <w:rPr>
          <w:sz w:val="24"/>
        </w:rPr>
        <w:t xml:space="preserve"> Налогового кодекса Российской Федераций, то есть совершил административное правонарушение,</w:t>
      </w:r>
      <w:r w:rsidRPr="005D2DB9" w:rsidR="00E509D5">
        <w:rPr>
          <w:sz w:val="24"/>
        </w:rPr>
        <w:t xml:space="preserve"> предусмотренное ч. 1 ст</w:t>
      </w:r>
      <w:r w:rsidRPr="005D2DB9" w:rsidR="00E509D5">
        <w:rPr>
          <w:sz w:val="24"/>
        </w:rPr>
        <w:t>. 15.6 КоАП РФ.</w:t>
      </w:r>
    </w:p>
    <w:p w:rsidR="00AF04B0" w:rsidRPr="004A0A67" w:rsidP="00AF04B0">
      <w:pPr>
        <w:ind w:firstLine="708"/>
        <w:jc w:val="both"/>
        <w:rPr>
          <w:sz w:val="24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E509D5">
        <w:rPr>
          <w:sz w:val="24"/>
        </w:rPr>
        <w:t>..</w:t>
      </w:r>
      <w:r w:rsidRPr="0059178A" w:rsidR="00E509D5">
        <w:rPr>
          <w:sz w:val="24"/>
        </w:rPr>
        <w:t xml:space="preserve"> </w:t>
      </w:r>
      <w:r w:rsidR="00E509D5">
        <w:rPr>
          <w:sz w:val="24"/>
        </w:rPr>
        <w:t xml:space="preserve">в </w:t>
      </w:r>
      <w:r w:rsidRPr="008455E0" w:rsidR="00E509D5">
        <w:rPr>
          <w:sz w:val="24"/>
        </w:rPr>
        <w:t>судебное заседание не явил</w:t>
      </w:r>
      <w:r w:rsidR="00E509D5">
        <w:rPr>
          <w:sz w:val="24"/>
        </w:rPr>
        <w:t>ся</w:t>
      </w:r>
      <w:r w:rsidRPr="008455E0" w:rsidR="00E509D5">
        <w:rPr>
          <w:sz w:val="24"/>
        </w:rPr>
        <w:t>, о месте и времени рассмотрения дела извещался по зарегистрированному месту жительства. Почтовое уведомление с судебной повесткой вернулись с отметкой «за истечением срока</w:t>
      </w:r>
      <w:r w:rsidRPr="008455E0" w:rsidR="00E509D5">
        <w:rPr>
          <w:sz w:val="24"/>
        </w:rPr>
        <w:t xml:space="preserve"> хранения», что считается как надлежащее уведомление лица органом связи. </w:t>
      </w:r>
    </w:p>
    <w:p w:rsidR="00AF04B0" w:rsidRPr="00C73A60" w:rsidP="00AF04B0">
      <w:pPr>
        <w:pStyle w:val="ConsPlusNormal"/>
        <w:ind w:firstLine="709"/>
        <w:jc w:val="both"/>
        <w:rPr>
          <w:sz w:val="24"/>
        </w:rPr>
      </w:pPr>
      <w:r w:rsidRPr="00C73A60">
        <w:rPr>
          <w:sz w:val="24"/>
          <w:szCs w:val="24"/>
        </w:rPr>
        <w:t xml:space="preserve">В силу </w:t>
      </w:r>
      <w:hyperlink r:id="rId4" w:history="1">
        <w:r w:rsidRPr="00C73A60">
          <w:rPr>
            <w:sz w:val="24"/>
            <w:szCs w:val="24"/>
          </w:rPr>
          <w:t>п. 4 ч. 1 ст. 29.7</w:t>
        </w:r>
      </w:hyperlink>
      <w:r w:rsidRPr="00C73A60">
        <w:rPr>
          <w:sz w:val="24"/>
          <w:szCs w:val="24"/>
        </w:rPr>
        <w:t xml:space="preserve"> КоАП РФ поскольку</w:t>
      </w:r>
      <w:r w:rsidR="00D83869">
        <w:rPr>
          <w:rStyle w:val="a1"/>
          <w:b w:val="0"/>
          <w:sz w:val="24"/>
        </w:rPr>
        <w:t xml:space="preserve"> </w:t>
      </w:r>
      <w:r w:rsidR="00D83869">
        <w:rPr>
          <w:rStyle w:val="a1"/>
          <w:b w:val="0"/>
          <w:sz w:val="23"/>
          <w:szCs w:val="23"/>
        </w:rPr>
        <w:t>***********</w:t>
      </w:r>
      <w:r w:rsidR="00D83869">
        <w:rPr>
          <w:rStyle w:val="a1"/>
          <w:b w:val="0"/>
          <w:sz w:val="23"/>
          <w:szCs w:val="23"/>
        </w:rPr>
        <w:t xml:space="preserve"> </w:t>
      </w:r>
      <w:r>
        <w:rPr>
          <w:rStyle w:val="a1"/>
          <w:b w:val="0"/>
          <w:sz w:val="24"/>
        </w:rPr>
        <w:t>.</w:t>
      </w:r>
      <w:r>
        <w:rPr>
          <w:rStyle w:val="a1"/>
          <w:b w:val="0"/>
          <w:sz w:val="24"/>
        </w:rPr>
        <w:t xml:space="preserve"> </w:t>
      </w:r>
      <w:r w:rsidRPr="00C73A60">
        <w:rPr>
          <w:sz w:val="24"/>
          <w:szCs w:val="24"/>
        </w:rPr>
        <w:t xml:space="preserve">извещен о </w:t>
      </w:r>
      <w:r>
        <w:rPr>
          <w:sz w:val="24"/>
          <w:szCs w:val="24"/>
        </w:rPr>
        <w:t>месте</w:t>
      </w:r>
      <w:r w:rsidRPr="00C73A60">
        <w:rPr>
          <w:sz w:val="24"/>
          <w:szCs w:val="24"/>
        </w:rPr>
        <w:t xml:space="preserve"> и времени рассмотрения дела надлежащим образом, об отложении судебного заседания не ходатайствовал, прихожу к выводу о возможности принятия решения о рассмотрении дела в отсутствие </w:t>
      </w:r>
      <w:r w:rsidR="00D83869">
        <w:rPr>
          <w:rStyle w:val="a1"/>
          <w:b w:val="0"/>
          <w:sz w:val="23"/>
          <w:szCs w:val="23"/>
        </w:rPr>
        <w:t>***********</w:t>
      </w:r>
      <w:r w:rsidR="00D83869">
        <w:rPr>
          <w:rStyle w:val="a1"/>
          <w:b w:val="0"/>
          <w:sz w:val="23"/>
          <w:szCs w:val="23"/>
        </w:rPr>
        <w:t xml:space="preserve"> </w:t>
      </w:r>
      <w:r w:rsidRPr="00C73A60">
        <w:rPr>
          <w:sz w:val="24"/>
        </w:rPr>
        <w:t>Исследовав представленные материалы дел</w:t>
      </w:r>
      <w:r w:rsidRPr="00C73A60">
        <w:rPr>
          <w:sz w:val="24"/>
        </w:rPr>
        <w:t>а, мировой судья приходит к убеждению, что виновность</w:t>
      </w:r>
      <w:r w:rsidR="00D83869">
        <w:rPr>
          <w:rStyle w:val="a1"/>
          <w:b w:val="0"/>
          <w:sz w:val="24"/>
        </w:rPr>
        <w:t xml:space="preserve"> </w:t>
      </w:r>
      <w:r w:rsidR="00D83869">
        <w:rPr>
          <w:rStyle w:val="a1"/>
          <w:b w:val="0"/>
          <w:sz w:val="23"/>
          <w:szCs w:val="23"/>
        </w:rPr>
        <w:t>***********</w:t>
      </w:r>
      <w:r w:rsidR="00D83869">
        <w:rPr>
          <w:rStyle w:val="a1"/>
          <w:b w:val="0"/>
          <w:sz w:val="23"/>
          <w:szCs w:val="23"/>
        </w:rPr>
        <w:t xml:space="preserve"> </w:t>
      </w:r>
      <w:r>
        <w:rPr>
          <w:rStyle w:val="a1"/>
          <w:b w:val="0"/>
          <w:sz w:val="24"/>
        </w:rPr>
        <w:t>.</w:t>
      </w:r>
      <w:r w:rsidRPr="00C73A60">
        <w:rPr>
          <w:rStyle w:val="a1"/>
          <w:sz w:val="24"/>
          <w:szCs w:val="24"/>
        </w:rPr>
        <w:t>.</w:t>
      </w:r>
      <w:r w:rsidRPr="00C73A60">
        <w:rPr>
          <w:sz w:val="24"/>
        </w:rPr>
        <w:t xml:space="preserve"> подтверждается совокупностью собранных по делу доказательств, а именно: </w:t>
      </w:r>
    </w:p>
    <w:p w:rsidR="00AF04B0" w:rsidRPr="00C73A60" w:rsidP="00AF04B0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73A60">
        <w:rPr>
          <w:sz w:val="24"/>
        </w:rPr>
        <w:t xml:space="preserve">- протоколом об административном правонарушении № </w:t>
      </w:r>
      <w:r>
        <w:rPr>
          <w:sz w:val="24"/>
        </w:rPr>
        <w:t xml:space="preserve">91032420400081400002 </w:t>
      </w:r>
      <w:r w:rsidRPr="00C73A60">
        <w:rPr>
          <w:sz w:val="24"/>
        </w:rPr>
        <w:t xml:space="preserve">от </w:t>
      </w:r>
      <w:r>
        <w:rPr>
          <w:sz w:val="24"/>
        </w:rPr>
        <w:t>23.09.2024</w:t>
      </w:r>
      <w:r w:rsidRPr="00C73A60">
        <w:rPr>
          <w:sz w:val="24"/>
        </w:rPr>
        <w:t xml:space="preserve"> г. составленным уполномоченны</w:t>
      </w:r>
      <w:r w:rsidRPr="00C73A60">
        <w:rPr>
          <w:sz w:val="24"/>
        </w:rPr>
        <w:t xml:space="preserve">м лицом в соответствии с требованиями КоАП РФ (л.д. </w:t>
      </w:r>
      <w:r>
        <w:rPr>
          <w:sz w:val="24"/>
        </w:rPr>
        <w:t>1-2</w:t>
      </w:r>
      <w:r w:rsidRPr="00C73A60">
        <w:rPr>
          <w:sz w:val="24"/>
        </w:rPr>
        <w:t>);</w:t>
      </w:r>
    </w:p>
    <w:p w:rsidR="00AF04B0" w:rsidP="00AF04B0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73A60">
        <w:rPr>
          <w:sz w:val="24"/>
        </w:rPr>
        <w:t>- копией уведомления о составлении протокола</w:t>
      </w:r>
      <w:r>
        <w:rPr>
          <w:sz w:val="24"/>
        </w:rPr>
        <w:t xml:space="preserve"> </w:t>
      </w:r>
      <w:r w:rsidRPr="00C73A60">
        <w:rPr>
          <w:sz w:val="24"/>
        </w:rPr>
        <w:t xml:space="preserve"> от </w:t>
      </w:r>
      <w:r w:rsidR="00456C70">
        <w:rPr>
          <w:sz w:val="24"/>
        </w:rPr>
        <w:t>22.07.2024</w:t>
      </w:r>
      <w:r w:rsidRPr="00C73A60">
        <w:rPr>
          <w:sz w:val="24"/>
        </w:rPr>
        <w:t xml:space="preserve"> г. (л.д. </w:t>
      </w:r>
      <w:r w:rsidR="00456C70">
        <w:rPr>
          <w:sz w:val="24"/>
        </w:rPr>
        <w:t>5</w:t>
      </w:r>
      <w:r w:rsidRPr="00C73A60">
        <w:rPr>
          <w:sz w:val="24"/>
        </w:rPr>
        <w:t>);</w:t>
      </w:r>
    </w:p>
    <w:p w:rsidR="00AF04B0" w:rsidRPr="00C73A60" w:rsidP="00AF04B0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- копией </w:t>
      </w:r>
      <w:r w:rsidR="00456C70">
        <w:rPr>
          <w:sz w:val="24"/>
        </w:rPr>
        <w:t>акта № 3692 об обнаружении фактов, свидетельствующих о предусмотренных Налоговым кодексом Российской Федерации налог</w:t>
      </w:r>
      <w:r w:rsidR="00CF5ADB">
        <w:rPr>
          <w:sz w:val="24"/>
        </w:rPr>
        <w:t>о</w:t>
      </w:r>
      <w:r w:rsidR="00456C70">
        <w:rPr>
          <w:sz w:val="24"/>
        </w:rPr>
        <w:t>вых правонарушениях от 20.06.2024</w:t>
      </w:r>
      <w:r>
        <w:rPr>
          <w:sz w:val="24"/>
        </w:rPr>
        <w:t xml:space="preserve"> г. (л.д. </w:t>
      </w:r>
      <w:r w:rsidR="00456C70">
        <w:rPr>
          <w:sz w:val="24"/>
        </w:rPr>
        <w:t>10-12</w:t>
      </w:r>
      <w:r>
        <w:rPr>
          <w:sz w:val="24"/>
        </w:rPr>
        <w:t>)</w:t>
      </w:r>
      <w:r w:rsidR="00456C70">
        <w:rPr>
          <w:sz w:val="24"/>
        </w:rPr>
        <w:t>;</w:t>
      </w:r>
    </w:p>
    <w:p w:rsidR="00AF04B0" w:rsidP="00AF04B0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73A60">
        <w:rPr>
          <w:sz w:val="24"/>
        </w:rPr>
        <w:t xml:space="preserve">- </w:t>
      </w:r>
      <w:r>
        <w:rPr>
          <w:sz w:val="24"/>
        </w:rPr>
        <w:t xml:space="preserve">копией выписки из Единого государственного реестра юридических лиц (л.д. </w:t>
      </w:r>
      <w:r w:rsidR="00456C70">
        <w:rPr>
          <w:sz w:val="24"/>
        </w:rPr>
        <w:t>15-18</w:t>
      </w:r>
      <w:r>
        <w:rPr>
          <w:sz w:val="24"/>
        </w:rPr>
        <w:t>).</w:t>
      </w:r>
    </w:p>
    <w:p w:rsidR="00AF04B0" w:rsidRPr="00C73A60" w:rsidP="00AF04B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</w:t>
      </w:r>
      <w:r w:rsidR="00D83869">
        <w:rPr>
          <w:rStyle w:val="a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3869">
        <w:rPr>
          <w:rStyle w:val="a1"/>
          <w:b w:val="0"/>
          <w:sz w:val="23"/>
          <w:szCs w:val="23"/>
        </w:rPr>
        <w:t>***********</w:t>
      </w:r>
      <w:r w:rsidR="00D83869">
        <w:rPr>
          <w:rStyle w:val="a1"/>
          <w:b w:val="0"/>
          <w:sz w:val="23"/>
          <w:szCs w:val="23"/>
        </w:rPr>
        <w:t xml:space="preserve"> </w:t>
      </w:r>
      <w:r>
        <w:rPr>
          <w:rStyle w:val="a1"/>
          <w:rFonts w:ascii="Times New Roman" w:hAnsi="Times New Roman" w:cs="Times New Roman"/>
          <w:b w:val="0"/>
          <w:sz w:val="24"/>
          <w:szCs w:val="24"/>
        </w:rPr>
        <w:t>.</w:t>
      </w:r>
      <w:r w:rsidRPr="00C73A6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виновн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ым в</w:t>
      </w:r>
      <w:r w:rsidRPr="00C73A6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совершении администра</w:t>
      </w:r>
      <w:r w:rsidRPr="00C73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тивного правонарушения, предусмотренного</w:t>
      </w:r>
      <w:r w:rsidR="00456C7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ч. 1</w:t>
      </w:r>
      <w:r w:rsidRPr="00C73A6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ст. 15.</w:t>
      </w:r>
      <w:r w:rsidR="00456C70">
        <w:rPr>
          <w:rFonts w:ascii="Times New Roman" w:hAnsi="Times New Roman" w:cs="Times New Roman"/>
          <w:color w:val="000000"/>
          <w:sz w:val="24"/>
          <w:szCs w:val="24"/>
          <w:lang w:bidi="ru-RU"/>
        </w:rPr>
        <w:t>6</w:t>
      </w:r>
      <w:r w:rsidRPr="00C73A6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КоАП РФ. Объективных данных, ставящих под сомнение вышеназванные доказательства в деле не содержится.</w:t>
      </w:r>
    </w:p>
    <w:p w:rsidR="00AF04B0" w:rsidRPr="00C73A60" w:rsidP="00AF04B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Протокол об административном правонарушении составлен в соответствии со ст. 28.2 КоАП РФ, в нем отр</w:t>
      </w:r>
      <w:r w:rsidRPr="00C73A60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ажены все сведения, необходимые для разрешения дела</w:t>
      </w:r>
      <w:r w:rsidR="00456C70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AF04B0" w:rsidRPr="00C73A60" w:rsidP="00AF04B0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lang w:bidi="ru-RU"/>
        </w:rPr>
      </w:pPr>
      <w:r w:rsidRPr="00C73A60">
        <w:rPr>
          <w:color w:val="000000"/>
          <w:sz w:val="24"/>
          <w:lang w:bidi="ru-RU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</w:t>
      </w:r>
      <w:r w:rsidRPr="00C73A60">
        <w:rPr>
          <w:color w:val="000000"/>
          <w:sz w:val="24"/>
          <w:lang w:bidi="ru-RU"/>
        </w:rPr>
        <w:t>ативная ответственность.</w:t>
      </w:r>
    </w:p>
    <w:p w:rsidR="00AF04B0" w:rsidP="00AF04B0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73A60">
        <w:rPr>
          <w:color w:val="000000"/>
          <w:sz w:val="24"/>
          <w:lang w:bidi="ru-RU"/>
        </w:rPr>
        <w:t>В соответствии с п. 5 ст. 174 НК РФ н</w:t>
      </w:r>
      <w:r w:rsidRPr="00C73A60">
        <w:rPr>
          <w:sz w:val="24"/>
        </w:rPr>
        <w:t xml:space="preserve">алогоплательщики (в том числе являющиеся налоговыми агентами), а также лица, указанные в </w:t>
      </w:r>
      <w:hyperlink r:id="rId5" w:history="1">
        <w:r w:rsidRPr="00C73A60">
          <w:rPr>
            <w:color w:val="0000FF"/>
            <w:sz w:val="24"/>
          </w:rPr>
          <w:t>п. 8 ст. 161</w:t>
        </w:r>
      </w:hyperlink>
      <w:r w:rsidRPr="00C73A60">
        <w:rPr>
          <w:sz w:val="24"/>
        </w:rPr>
        <w:t xml:space="preserve"> и </w:t>
      </w:r>
      <w:hyperlink r:id="rId6" w:history="1">
        <w:r w:rsidRPr="00C73A60">
          <w:rPr>
            <w:color w:val="0000FF"/>
            <w:sz w:val="24"/>
          </w:rPr>
          <w:t>п. 5 ст. 173</w:t>
        </w:r>
      </w:hyperlink>
      <w:r w:rsidRPr="00C73A60">
        <w:rPr>
          <w:sz w:val="24"/>
        </w:rPr>
        <w:t xml:space="preserve"> НК РФ, об</w:t>
      </w:r>
      <w:r w:rsidRPr="00C73A60">
        <w:rPr>
          <w:sz w:val="24"/>
        </w:rPr>
        <w:t xml:space="preserve">язаны </w:t>
      </w:r>
      <w:hyperlink r:id="rId7" w:history="1">
        <w:r w:rsidRPr="00C73A60">
          <w:rPr>
            <w:color w:val="0000FF"/>
            <w:sz w:val="24"/>
          </w:rPr>
          <w:t>представить</w:t>
        </w:r>
      </w:hyperlink>
      <w:r w:rsidRPr="00C73A60">
        <w:rPr>
          <w:sz w:val="24"/>
        </w:rPr>
        <w:t xml:space="preserve"> в налоговые органы по месту своего учета соответствующую налоговую декларац</w:t>
      </w:r>
      <w:r w:rsidRPr="00C73A60">
        <w:rPr>
          <w:sz w:val="24"/>
        </w:rPr>
        <w:t>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НК РФ.</w:t>
      </w:r>
    </w:p>
    <w:p w:rsidR="00456C70" w:rsidRPr="00456C70" w:rsidP="00AF04B0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456C70">
        <w:rPr>
          <w:sz w:val="24"/>
        </w:rPr>
        <w:t xml:space="preserve">В </w:t>
      </w:r>
      <w:r w:rsidRPr="00456C70">
        <w:rPr>
          <w:sz w:val="24"/>
        </w:rPr>
        <w:t>соответствии с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</w:t>
      </w:r>
      <w:r w:rsidRPr="00456C70">
        <w:rPr>
          <w:sz w:val="24"/>
        </w:rPr>
        <w:t xml:space="preserve">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ч.2 КоАП РФ</w:t>
      </w:r>
      <w:r>
        <w:rPr>
          <w:sz w:val="24"/>
        </w:rPr>
        <w:t>.</w:t>
      </w:r>
    </w:p>
    <w:p w:rsidR="00AF04B0" w:rsidRPr="00C73A60" w:rsidP="00AF04B0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C73A60">
        <w:rPr>
          <w:sz w:val="24"/>
        </w:rPr>
        <w:t>На основании п. 4 ст. 80 НК РФ налогова</w:t>
      </w:r>
      <w:r w:rsidRPr="00C73A60">
        <w:rPr>
          <w:sz w:val="24"/>
        </w:rPr>
        <w:t xml:space="preserve">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</w:t>
      </w:r>
      <w:r w:rsidRPr="00C73A60">
        <w:rPr>
          <w:sz w:val="24"/>
        </w:rPr>
        <w:t>электронной форме по телекоммуникационным каналам связи или через личный кабинет налогоплательщика.</w:t>
      </w:r>
    </w:p>
    <w:p w:rsidR="00AF04B0" w:rsidRPr="00C73A60" w:rsidP="00AF04B0">
      <w:pPr>
        <w:pStyle w:val="ConsPlusNormal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C73A60">
        <w:rPr>
          <w:color w:val="000000"/>
          <w:sz w:val="24"/>
          <w:szCs w:val="24"/>
          <w:lang w:bidi="ru-RU"/>
        </w:rPr>
        <w:t xml:space="preserve">На основании ст. 2.4 КоАП РФ к </w:t>
      </w:r>
      <w:r w:rsidRPr="00C73A60">
        <w:rPr>
          <w:sz w:val="24"/>
          <w:szCs w:val="24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C73A60">
        <w:rPr>
          <w:sz w:val="24"/>
          <w:szCs w:val="24"/>
        </w:rPr>
        <w:t>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 - распорядительных или административно-хозяйственных функций руководители и другие работники иных орг</w:t>
      </w:r>
      <w:r w:rsidRPr="00C73A60">
        <w:rPr>
          <w:sz w:val="24"/>
          <w:szCs w:val="24"/>
        </w:rPr>
        <w:t>анизаций несут административную ответственность как должностные лица.</w:t>
      </w:r>
    </w:p>
    <w:p w:rsidR="00AF04B0" w:rsidRPr="00C73A60" w:rsidP="00AF04B0">
      <w:pPr>
        <w:ind w:firstLine="540"/>
        <w:jc w:val="both"/>
        <w:rPr>
          <w:sz w:val="24"/>
        </w:rPr>
      </w:pPr>
      <w:r w:rsidRPr="00C73A60">
        <w:rPr>
          <w:sz w:val="24"/>
        </w:rPr>
        <w:t>Материалами дела доказано, что виновным в нарушении налогового законодательства, является</w:t>
      </w:r>
      <w:r w:rsidR="00BB36BA">
        <w:rPr>
          <w:sz w:val="24"/>
        </w:rPr>
        <w:t xml:space="preserve"> </w:t>
      </w:r>
      <w:r w:rsidR="00BB36BA">
        <w:rPr>
          <w:rStyle w:val="a1"/>
          <w:b w:val="0"/>
          <w:sz w:val="23"/>
          <w:szCs w:val="23"/>
        </w:rPr>
        <w:t>***********</w:t>
      </w:r>
      <w:r w:rsidR="00BB36BA">
        <w:rPr>
          <w:rStyle w:val="a1"/>
          <w:b w:val="0"/>
          <w:sz w:val="23"/>
          <w:szCs w:val="23"/>
        </w:rPr>
        <w:t xml:space="preserve"> </w:t>
      </w:r>
      <w:r>
        <w:rPr>
          <w:rStyle w:val="a1"/>
          <w:b w:val="0"/>
          <w:sz w:val="24"/>
        </w:rPr>
        <w:t>.</w:t>
      </w:r>
      <w:r w:rsidRPr="00C73A60">
        <w:rPr>
          <w:sz w:val="24"/>
        </w:rPr>
        <w:t xml:space="preserve">, поскольку именно его бездействием было допущено выявленное нарушение, и его действиям дана правильная юридическая квалификация по </w:t>
      </w:r>
      <w:r w:rsidR="00CF5ADB">
        <w:rPr>
          <w:sz w:val="24"/>
        </w:rPr>
        <w:t xml:space="preserve">ч. 1 </w:t>
      </w:r>
      <w:r w:rsidRPr="00C73A60">
        <w:rPr>
          <w:sz w:val="24"/>
        </w:rPr>
        <w:t>ст. 15.</w:t>
      </w:r>
      <w:r w:rsidR="00CF5ADB">
        <w:rPr>
          <w:sz w:val="24"/>
        </w:rPr>
        <w:t>6</w:t>
      </w:r>
      <w:r w:rsidRPr="00C73A60">
        <w:rPr>
          <w:sz w:val="24"/>
        </w:rPr>
        <w:t xml:space="preserve">. КоАП РФ </w:t>
      </w:r>
      <w:r w:rsidRPr="00C73A60">
        <w:rPr>
          <w:color w:val="000000"/>
          <w:sz w:val="24"/>
          <w:lang w:bidi="ru-RU"/>
        </w:rPr>
        <w:t>как н</w:t>
      </w:r>
      <w:r w:rsidRPr="00C73A60">
        <w:rPr>
          <w:sz w:val="24"/>
        </w:rPr>
        <w:t>арушение установленных законодательством о налогах и сборах сроков представления налоговой декла</w:t>
      </w:r>
      <w:r w:rsidRPr="00C73A60">
        <w:rPr>
          <w:sz w:val="24"/>
        </w:rPr>
        <w:t>рации (расчета по страховым взносам) в налоговый орган по месту учет</w:t>
      </w:r>
      <w:r w:rsidR="009424BD">
        <w:rPr>
          <w:sz w:val="24"/>
        </w:rPr>
        <w:t xml:space="preserve">а. </w:t>
      </w:r>
    </w:p>
    <w:p w:rsidR="00AF04B0" w:rsidRPr="00C73A60" w:rsidP="00AF04B0">
      <w:pPr>
        <w:pStyle w:val="ConsPlusNormal"/>
        <w:ind w:firstLine="708"/>
        <w:contextualSpacing/>
        <w:jc w:val="both"/>
        <w:rPr>
          <w:sz w:val="24"/>
          <w:szCs w:val="24"/>
        </w:rPr>
      </w:pPr>
      <w:r w:rsidRPr="00C73A60">
        <w:rPr>
          <w:sz w:val="24"/>
          <w:szCs w:val="24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</w:t>
      </w:r>
      <w:r w:rsidRPr="00C73A60">
        <w:rPr>
          <w:sz w:val="24"/>
          <w:szCs w:val="24"/>
        </w:rPr>
        <w:t>нистративного наказания является неотвратимость за совершённое административное наказание и предупреждение совершения новых правонарушений.</w:t>
      </w:r>
    </w:p>
    <w:p w:rsidR="00AF04B0" w:rsidRPr="00C73A60" w:rsidP="00AF04B0">
      <w:pPr>
        <w:tabs>
          <w:tab w:val="left" w:pos="9923"/>
        </w:tabs>
        <w:ind w:firstLine="709"/>
        <w:jc w:val="both"/>
        <w:rPr>
          <w:sz w:val="24"/>
        </w:rPr>
      </w:pPr>
      <w:r w:rsidRPr="00C73A60">
        <w:rPr>
          <w:sz w:val="24"/>
        </w:rPr>
        <w:t>При назначении наказания учитывается характер совершенного правонарушения, незначительный срок задержки подачи декла</w:t>
      </w:r>
      <w:r w:rsidRPr="00C73A60">
        <w:rPr>
          <w:sz w:val="24"/>
        </w:rPr>
        <w:t xml:space="preserve">рации, а также отсутствие смягчающих и отягчающих </w:t>
      </w:r>
      <w:r w:rsidR="009424BD">
        <w:rPr>
          <w:sz w:val="24"/>
        </w:rPr>
        <w:t xml:space="preserve">административную </w:t>
      </w:r>
      <w:r w:rsidRPr="00C73A60">
        <w:rPr>
          <w:sz w:val="24"/>
        </w:rPr>
        <w:t>ответственность обстоятельств.</w:t>
      </w:r>
    </w:p>
    <w:p w:rsidR="00AF04B0" w:rsidRPr="00C73A60" w:rsidP="00AF04B0">
      <w:pPr>
        <w:tabs>
          <w:tab w:val="left" w:pos="9923"/>
        </w:tabs>
        <w:ind w:firstLine="709"/>
        <w:jc w:val="both"/>
        <w:rPr>
          <w:sz w:val="24"/>
        </w:rPr>
      </w:pPr>
      <w:r w:rsidRPr="00C73A60">
        <w:rPr>
          <w:sz w:val="24"/>
        </w:rPr>
        <w:t xml:space="preserve">В связи с изложенным, принимая во внимание конкретные обстоятельства дела,  мировой суд полагает необходимым назначить  </w:t>
      </w:r>
      <w:r w:rsidR="00BB36BA">
        <w:rPr>
          <w:rStyle w:val="a1"/>
          <w:b w:val="0"/>
          <w:sz w:val="23"/>
          <w:szCs w:val="23"/>
        </w:rPr>
        <w:t>***********</w:t>
      </w:r>
      <w:r w:rsidR="00BB36BA">
        <w:rPr>
          <w:rStyle w:val="a1"/>
          <w:b w:val="0"/>
          <w:sz w:val="23"/>
          <w:szCs w:val="23"/>
        </w:rPr>
        <w:t xml:space="preserve"> </w:t>
      </w:r>
      <w:r>
        <w:rPr>
          <w:rStyle w:val="a1"/>
          <w:b w:val="0"/>
          <w:sz w:val="24"/>
        </w:rPr>
        <w:t>.</w:t>
      </w:r>
      <w:r>
        <w:rPr>
          <w:rStyle w:val="a1"/>
          <w:b w:val="0"/>
          <w:sz w:val="24"/>
        </w:rPr>
        <w:t xml:space="preserve"> </w:t>
      </w:r>
      <w:r w:rsidRPr="00C73A60">
        <w:rPr>
          <w:sz w:val="24"/>
        </w:rPr>
        <w:t>наказание в пределах сан</w:t>
      </w:r>
      <w:r w:rsidRPr="00C73A60">
        <w:rPr>
          <w:sz w:val="24"/>
        </w:rPr>
        <w:t xml:space="preserve">кции </w:t>
      </w:r>
      <w:r w:rsidR="00456C70">
        <w:rPr>
          <w:sz w:val="24"/>
        </w:rPr>
        <w:t xml:space="preserve">ч. 1 </w:t>
      </w:r>
      <w:r w:rsidRPr="00C73A60">
        <w:rPr>
          <w:sz w:val="24"/>
        </w:rPr>
        <w:t>ст. 15.</w:t>
      </w:r>
      <w:r w:rsidR="00456C70">
        <w:rPr>
          <w:sz w:val="24"/>
        </w:rPr>
        <w:t>6</w:t>
      </w:r>
      <w:r w:rsidRPr="00C73A60">
        <w:rPr>
          <w:sz w:val="24"/>
        </w:rPr>
        <w:t xml:space="preserve"> КоАП РФ, в виде </w:t>
      </w:r>
      <w:r w:rsidR="00456C70">
        <w:rPr>
          <w:sz w:val="24"/>
        </w:rPr>
        <w:t>административного штрафа</w:t>
      </w:r>
      <w:r w:rsidRPr="00C73A60">
        <w:rPr>
          <w:sz w:val="24"/>
        </w:rPr>
        <w:t>, именно такое наказание достигнет его целей.</w:t>
      </w:r>
    </w:p>
    <w:p w:rsidR="00AF04B0" w:rsidRPr="00C73A60" w:rsidP="00AF04B0">
      <w:pPr>
        <w:tabs>
          <w:tab w:val="left" w:pos="9923"/>
        </w:tabs>
        <w:ind w:firstLine="709"/>
        <w:jc w:val="both"/>
        <w:rPr>
          <w:sz w:val="24"/>
        </w:rPr>
      </w:pPr>
      <w:r w:rsidRPr="00C73A60">
        <w:rPr>
          <w:sz w:val="24"/>
        </w:rPr>
        <w:t>На основании изложенного, руководствуясь ст.29.9 и 29.10 КоАП РФ, мировой судья,</w:t>
      </w:r>
    </w:p>
    <w:p w:rsidR="00AF04B0" w:rsidRPr="00C73A60" w:rsidP="00AF04B0">
      <w:pPr>
        <w:ind w:firstLine="567"/>
        <w:jc w:val="center"/>
        <w:rPr>
          <w:sz w:val="24"/>
        </w:rPr>
      </w:pPr>
      <w:r w:rsidRPr="00C73A60">
        <w:rPr>
          <w:sz w:val="24"/>
        </w:rPr>
        <w:t>постановил:</w:t>
      </w:r>
    </w:p>
    <w:p w:rsidR="00456C70" w:rsidRPr="009758C6" w:rsidP="00456C70">
      <w:pPr>
        <w:ind w:firstLine="709"/>
        <w:jc w:val="both"/>
        <w:rPr>
          <w:sz w:val="24"/>
        </w:rPr>
      </w:pPr>
      <w:r w:rsidRPr="00382EC9">
        <w:rPr>
          <w:rStyle w:val="a1"/>
          <w:b w:val="0"/>
          <w:sz w:val="24"/>
        </w:rPr>
        <w:t>признать</w:t>
      </w:r>
      <w:r w:rsidRPr="00C73A60">
        <w:rPr>
          <w:rStyle w:val="a1"/>
          <w:sz w:val="24"/>
        </w:rPr>
        <w:t xml:space="preserve"> </w:t>
      </w:r>
      <w:r w:rsidR="00BB36BA">
        <w:rPr>
          <w:rStyle w:val="a1"/>
          <w:b w:val="0"/>
          <w:sz w:val="23"/>
          <w:szCs w:val="23"/>
        </w:rPr>
        <w:t>***********</w:t>
      </w:r>
      <w:r w:rsidR="00BB36BA">
        <w:rPr>
          <w:rStyle w:val="a1"/>
          <w:b w:val="0"/>
          <w:sz w:val="23"/>
          <w:szCs w:val="23"/>
        </w:rPr>
        <w:t xml:space="preserve"> </w:t>
      </w:r>
      <w:r>
        <w:rPr>
          <w:sz w:val="24"/>
        </w:rPr>
        <w:t>года</w:t>
      </w:r>
      <w:r>
        <w:rPr>
          <w:sz w:val="24"/>
        </w:rPr>
        <w:t xml:space="preserve"> рождения,</w:t>
      </w:r>
      <w:r w:rsidRPr="00C73A60">
        <w:rPr>
          <w:rStyle w:val="a1"/>
          <w:sz w:val="24"/>
        </w:rPr>
        <w:t xml:space="preserve"> </w:t>
      </w:r>
      <w:r w:rsidRPr="00C73A60">
        <w:rPr>
          <w:sz w:val="24"/>
        </w:rPr>
        <w:t xml:space="preserve">виновным в совершении административного правонарушения, предусмотренного </w:t>
      </w:r>
      <w:r>
        <w:rPr>
          <w:sz w:val="24"/>
        </w:rPr>
        <w:t xml:space="preserve">ч. 1 ст. </w:t>
      </w:r>
      <w:r w:rsidRPr="00C73A60">
        <w:rPr>
          <w:sz w:val="24"/>
        </w:rPr>
        <w:t>ст. 15.</w:t>
      </w:r>
      <w:r>
        <w:rPr>
          <w:sz w:val="24"/>
        </w:rPr>
        <w:t>6</w:t>
      </w:r>
      <w:r w:rsidRPr="00C73A60">
        <w:rPr>
          <w:sz w:val="24"/>
        </w:rPr>
        <w:t xml:space="preserve"> Кодекса Российской Федерации об административных правонарушениях и назначить ему </w:t>
      </w:r>
      <w:r w:rsidRPr="009758C6">
        <w:rPr>
          <w:sz w:val="24"/>
        </w:rPr>
        <w:t xml:space="preserve">административное наказание в виде административного штрафа в размере </w:t>
      </w:r>
      <w:r w:rsidRPr="009758C6">
        <w:rPr>
          <w:sz w:val="24"/>
        </w:rPr>
        <w:br/>
      </w:r>
      <w:r>
        <w:rPr>
          <w:sz w:val="24"/>
        </w:rPr>
        <w:t>300</w:t>
      </w:r>
      <w:r w:rsidRPr="009758C6">
        <w:rPr>
          <w:sz w:val="24"/>
        </w:rPr>
        <w:t xml:space="preserve"> (</w:t>
      </w:r>
      <w:r>
        <w:rPr>
          <w:sz w:val="24"/>
        </w:rPr>
        <w:t>триста</w:t>
      </w:r>
      <w:r w:rsidRPr="009758C6">
        <w:rPr>
          <w:sz w:val="24"/>
        </w:rPr>
        <w:t>) рублей.</w:t>
      </w:r>
    </w:p>
    <w:p w:rsidR="0022714E" w:rsidRPr="0022714E" w:rsidP="0022714E">
      <w:pPr>
        <w:ind w:firstLine="709"/>
        <w:jc w:val="both"/>
        <w:rPr>
          <w:i/>
          <w:sz w:val="24"/>
        </w:rPr>
      </w:pPr>
      <w:r w:rsidRPr="0022714E">
        <w:rPr>
          <w:sz w:val="24"/>
        </w:rPr>
        <w:t>Штраф подлежит перечислению на следующие реквизиты: Юридический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</w:t>
      </w:r>
      <w:r w:rsidRPr="0022714E">
        <w:rPr>
          <w:sz w:val="24"/>
        </w:rPr>
        <w:t xml:space="preserve">м.60-летия СССР, 28, ОГРН 1149102019164; Банковские реквизиты: </w:t>
      </w:r>
      <w:r w:rsidRPr="0022714E">
        <w:rPr>
          <w:b/>
          <w:sz w:val="24"/>
        </w:rPr>
        <w:t xml:space="preserve"> </w:t>
      </w:r>
      <w:r w:rsidRPr="0022714E">
        <w:rPr>
          <w:rStyle w:val="FontStyle17"/>
          <w:sz w:val="24"/>
          <w:szCs w:val="24"/>
        </w:rPr>
        <w:t>получатель: УФК по Республике Крым (Министерство юстиции Республики Крым);</w:t>
      </w:r>
      <w:r w:rsidRPr="0022714E">
        <w:rPr>
          <w:b/>
          <w:sz w:val="24"/>
        </w:rPr>
        <w:t xml:space="preserve"> </w:t>
      </w:r>
      <w:r w:rsidRPr="0022714E">
        <w:rPr>
          <w:rStyle w:val="FontStyle17"/>
          <w:sz w:val="24"/>
          <w:szCs w:val="24"/>
        </w:rPr>
        <w:t>ОГРН</w:t>
      </w:r>
      <w:r w:rsidRPr="0022714E">
        <w:rPr>
          <w:sz w:val="24"/>
        </w:rPr>
        <w:t xml:space="preserve"> 1149102019164, </w:t>
      </w:r>
      <w:r w:rsidRPr="0022714E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г.Симферополь;</w:t>
      </w:r>
      <w:r w:rsidRPr="0022714E">
        <w:rPr>
          <w:rStyle w:val="FontStyle17"/>
          <w:sz w:val="24"/>
          <w:szCs w:val="24"/>
        </w:rPr>
        <w:t xml:space="preserve">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35220323,</w:t>
      </w:r>
      <w:r w:rsidRPr="0022714E">
        <w:rPr>
          <w:rFonts w:eastAsia="Calibri"/>
          <w:sz w:val="24"/>
        </w:rPr>
        <w:t xml:space="preserve"> ОКТМО 35729000; КБК </w:t>
      </w:r>
      <w:r w:rsidRPr="007A10A8" w:rsidR="007A10A8">
        <w:rPr>
          <w:sz w:val="24"/>
        </w:rPr>
        <w:t>828 1 16 01153 01 0006 140</w:t>
      </w:r>
      <w:r w:rsidRPr="0022714E">
        <w:rPr>
          <w:rFonts w:eastAsia="Calibri"/>
          <w:sz w:val="24"/>
        </w:rPr>
        <w:t xml:space="preserve">; УИН </w:t>
      </w:r>
      <w:r w:rsidR="007A10A8">
        <w:rPr>
          <w:rFonts w:eastAsia="Calibri"/>
          <w:sz w:val="24"/>
        </w:rPr>
        <w:t>0410760300955005222415169</w:t>
      </w:r>
      <w:r w:rsidRPr="0022714E">
        <w:rPr>
          <w:sz w:val="24"/>
        </w:rPr>
        <w:t>; постановление по делу №5-95-</w:t>
      </w:r>
      <w:r>
        <w:rPr>
          <w:sz w:val="24"/>
        </w:rPr>
        <w:t>522</w:t>
      </w:r>
      <w:r w:rsidRPr="0022714E">
        <w:rPr>
          <w:sz w:val="24"/>
        </w:rPr>
        <w:t xml:space="preserve">/2024 от </w:t>
      </w:r>
      <w:r>
        <w:rPr>
          <w:sz w:val="24"/>
        </w:rPr>
        <w:t>24</w:t>
      </w:r>
      <w:r w:rsidRPr="0022714E">
        <w:rPr>
          <w:sz w:val="24"/>
        </w:rPr>
        <w:t>.</w:t>
      </w:r>
      <w:r w:rsidR="007A10A8">
        <w:rPr>
          <w:sz w:val="24"/>
        </w:rPr>
        <w:t>10</w:t>
      </w:r>
      <w:r w:rsidRPr="0022714E">
        <w:rPr>
          <w:sz w:val="24"/>
        </w:rPr>
        <w:t>.2024 г.</w:t>
      </w:r>
      <w:r w:rsidRPr="0022714E">
        <w:rPr>
          <w:i/>
          <w:sz w:val="24"/>
        </w:rPr>
        <w:t xml:space="preserve"> </w:t>
      </w:r>
    </w:p>
    <w:p w:rsidR="00456C70" w:rsidRPr="009758C6" w:rsidP="00456C70">
      <w:pPr>
        <w:ind w:firstLine="709"/>
        <w:jc w:val="both"/>
        <w:rPr>
          <w:sz w:val="24"/>
        </w:rPr>
      </w:pPr>
      <w:r w:rsidRPr="009758C6">
        <w:rPr>
          <w:sz w:val="24"/>
        </w:rPr>
        <w:t>Разъяснить, что в соответствии со ст. 32.2 КоАП РФ, административный штраф должен быть уплачен, не позднее шестидесяти дней со дня вступления постановления о н</w:t>
      </w:r>
      <w:r w:rsidRPr="009758C6">
        <w:rPr>
          <w:sz w:val="24"/>
        </w:rPr>
        <w:t>аложении административного штрафа в законную силу либо со дня истечения срока отсрочки или срока рассрочки, предусмотренных ст. 31.5 КоАП.</w:t>
      </w:r>
    </w:p>
    <w:p w:rsidR="00456C70" w:rsidRPr="009758C6" w:rsidP="00456C70">
      <w:pPr>
        <w:ind w:firstLine="709"/>
        <w:jc w:val="both"/>
        <w:rPr>
          <w:sz w:val="24"/>
        </w:rPr>
      </w:pPr>
      <w:r w:rsidRPr="009758C6">
        <w:rPr>
          <w:sz w:val="24"/>
        </w:rPr>
        <w:t>Оригинал документа, свидетельствующего об уплате административного штрафа, направляется судье, вынесшему постановлени</w:t>
      </w:r>
      <w:r w:rsidRPr="009758C6">
        <w:rPr>
          <w:sz w:val="24"/>
        </w:rPr>
        <w:t>е.</w:t>
      </w:r>
    </w:p>
    <w:p w:rsidR="00456C70" w:rsidRPr="009758C6" w:rsidP="00456C7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  <w:r w:rsidRPr="009758C6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Разъяснить </w:t>
      </w:r>
      <w:r w:rsidR="00BB36BA">
        <w:rPr>
          <w:rStyle w:val="a1"/>
          <w:b w:val="0"/>
          <w:sz w:val="23"/>
          <w:szCs w:val="23"/>
        </w:rPr>
        <w:t>***********</w:t>
      </w:r>
      <w:r w:rsidR="00715968">
        <w:rPr>
          <w:rStyle w:val="a1"/>
          <w:b w:val="0"/>
          <w:sz w:val="23"/>
          <w:szCs w:val="23"/>
        </w:rPr>
        <w:t xml:space="preserve"> </w:t>
      </w:r>
      <w:r w:rsidRPr="009758C6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</w:t>
      </w:r>
      <w:r w:rsidRPr="009758C6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6C70" w:rsidP="00456C70">
      <w:pPr>
        <w:pStyle w:val="BodyText"/>
        <w:ind w:firstLine="720"/>
        <w:jc w:val="both"/>
        <w:rPr>
          <w:rFonts w:eastAsia="SimSun"/>
          <w:sz w:val="24"/>
          <w:szCs w:val="24"/>
          <w:lang w:eastAsia="zh-CN"/>
        </w:rPr>
      </w:pPr>
      <w:r w:rsidRPr="00B37F56">
        <w:rPr>
          <w:rFonts w:eastAsia="SimSun"/>
          <w:sz w:val="24"/>
          <w:szCs w:val="24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B37F56">
        <w:rPr>
          <w:rFonts w:eastAsia="SimSun"/>
          <w:sz w:val="24"/>
          <w:szCs w:val="24"/>
          <w:lang w:eastAsia="zh-CN"/>
        </w:rPr>
        <w:t>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7A10A8" w:rsidP="00456C70">
      <w:pPr>
        <w:pStyle w:val="BodyText"/>
        <w:ind w:firstLine="720"/>
        <w:jc w:val="both"/>
        <w:rPr>
          <w:rFonts w:eastAsia="SimSun"/>
          <w:sz w:val="24"/>
          <w:szCs w:val="24"/>
          <w:lang w:eastAsia="zh-CN"/>
        </w:rPr>
      </w:pPr>
    </w:p>
    <w:p w:rsidR="007A10A8" w:rsidRPr="00B37F56" w:rsidP="00456C70">
      <w:pPr>
        <w:pStyle w:val="BodyText"/>
        <w:ind w:firstLine="720"/>
        <w:jc w:val="both"/>
        <w:rPr>
          <w:sz w:val="24"/>
          <w:szCs w:val="24"/>
        </w:rPr>
      </w:pPr>
    </w:p>
    <w:p w:rsidR="00AF04B0" w:rsidRPr="00C73A60" w:rsidP="00456C70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73A60">
        <w:rPr>
          <w:sz w:val="24"/>
        </w:rPr>
        <w:t xml:space="preserve"> </w:t>
      </w:r>
      <w:r w:rsidR="00CF5ADB">
        <w:rPr>
          <w:sz w:val="24"/>
        </w:rPr>
        <w:t>Мировой судья</w:t>
      </w:r>
      <w:r w:rsidR="00CF5ADB">
        <w:rPr>
          <w:sz w:val="24"/>
        </w:rPr>
        <w:tab/>
      </w:r>
      <w:r w:rsidR="00CF5ADB">
        <w:rPr>
          <w:sz w:val="24"/>
        </w:rPr>
        <w:tab/>
      </w:r>
      <w:r w:rsidR="00CF5ADB">
        <w:rPr>
          <w:sz w:val="24"/>
        </w:rPr>
        <w:tab/>
      </w:r>
      <w:r w:rsidR="00CF5ADB">
        <w:rPr>
          <w:sz w:val="24"/>
        </w:rPr>
        <w:tab/>
      </w:r>
      <w:r w:rsidR="00CF5ADB">
        <w:rPr>
          <w:sz w:val="24"/>
        </w:rPr>
        <w:tab/>
      </w:r>
      <w:r w:rsidR="00CF5ADB">
        <w:rPr>
          <w:sz w:val="24"/>
        </w:rPr>
        <w:tab/>
      </w:r>
      <w:r w:rsidR="00CF5ADB">
        <w:rPr>
          <w:sz w:val="24"/>
        </w:rPr>
        <w:tab/>
      </w:r>
      <w:r w:rsidR="00CF5ADB">
        <w:rPr>
          <w:sz w:val="24"/>
        </w:rPr>
        <w:tab/>
      </w:r>
      <w:r w:rsidRPr="00C73A60">
        <w:rPr>
          <w:sz w:val="24"/>
        </w:rPr>
        <w:tab/>
        <w:t>А.Ш. Юдакова</w:t>
      </w:r>
    </w:p>
    <w:p w:rsidR="00AF04B0" w:rsidRPr="00C73A60" w:rsidP="00AF04B0"/>
    <w:p w:rsidR="00AF04B0" w:rsidP="00AF04B0"/>
    <w:p w:rsidR="00AF04B0" w:rsidP="00AF04B0"/>
    <w:p w:rsidR="00AF04B0" w:rsidP="00AF04B0"/>
    <w:p w:rsidR="008C257E"/>
    <w:sectPr w:rsidSect="009424BD">
      <w:headerReference w:type="even" r:id="rId8"/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865BD4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B0"/>
    <w:rsid w:val="0016475A"/>
    <w:rsid w:val="001D30AF"/>
    <w:rsid w:val="0022714E"/>
    <w:rsid w:val="00382EC9"/>
    <w:rsid w:val="00391140"/>
    <w:rsid w:val="00456C70"/>
    <w:rsid w:val="004A0A67"/>
    <w:rsid w:val="0059178A"/>
    <w:rsid w:val="005D2DB9"/>
    <w:rsid w:val="005F2A9D"/>
    <w:rsid w:val="006552D3"/>
    <w:rsid w:val="00715968"/>
    <w:rsid w:val="00746C9E"/>
    <w:rsid w:val="007A10A8"/>
    <w:rsid w:val="008455E0"/>
    <w:rsid w:val="00865BD4"/>
    <w:rsid w:val="008C257E"/>
    <w:rsid w:val="009424BD"/>
    <w:rsid w:val="009758C6"/>
    <w:rsid w:val="00AF04B0"/>
    <w:rsid w:val="00B37F56"/>
    <w:rsid w:val="00BB36BA"/>
    <w:rsid w:val="00C73A60"/>
    <w:rsid w:val="00CF5ADB"/>
    <w:rsid w:val="00D83869"/>
    <w:rsid w:val="00E5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F04B0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F04B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AF04B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F04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AF04B0"/>
  </w:style>
  <w:style w:type="paragraph" w:customStyle="1" w:styleId="10">
    <w:name w:val="1"/>
    <w:basedOn w:val="Normal"/>
    <w:link w:val="11"/>
    <w:rsid w:val="00AF04B0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AF04B0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AF04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AF0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F0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1">
    <w:name w:val="Основной текст + Полужирный"/>
    <w:rsid w:val="00AF04B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AF04B0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F04B0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04B0"/>
    <w:pPr>
      <w:spacing w:before="100" w:beforeAutospacing="1" w:after="100" w:afterAutospacing="1"/>
    </w:pPr>
    <w:rPr>
      <w:sz w:val="24"/>
    </w:rPr>
  </w:style>
  <w:style w:type="character" w:customStyle="1" w:styleId="FontStyle16">
    <w:name w:val="Font Style16"/>
    <w:uiPriority w:val="99"/>
    <w:rsid w:val="00AF04B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22714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0C9DF5A223323D48D5BCE193181116D46BFD57EBF19E9155A22889027ED5BB3D144010E2D2DAA3W8t8S" TargetMode="External" /><Relationship Id="rId5" Type="http://schemas.openxmlformats.org/officeDocument/2006/relationships/hyperlink" Target="consultantplus://offline/ref=32EF57E766F9403DFD063DBBD8167980ABDA4DFF9A0EEA2F644243A1E206F5808B474B64C39FBF2D91F145E88AA76B3AA47215537C27A0SE63O" TargetMode="External" /><Relationship Id="rId6" Type="http://schemas.openxmlformats.org/officeDocument/2006/relationships/hyperlink" Target="consultantplus://offline/ref=32EF57E766F9403DFD063DBBD8167980ABDA4DFF9A0EEA2F644243A1E206F5808B474B64C79AB82F9EAE40FD9BFF6633B36C134B6025A2E3SD66O" TargetMode="External" /><Relationship Id="rId7" Type="http://schemas.openxmlformats.org/officeDocument/2006/relationships/hyperlink" Target="consultantplus://offline/ref=32EF57E766F9403DFD063DBBD8167980ACD340F59008EA2F644243A1E206F5808B474B64C79ABD2A9EAE40FD9BFF6633B36C134B6025A2E3SD66O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