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360" w:rsidRPr="00672D11" w:rsidP="000D5360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550/2024</w:t>
      </w:r>
    </w:p>
    <w:p w:rsidR="000D5360" w:rsidRPr="00672D11" w:rsidP="000D5360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2024-003695-45</w:t>
      </w:r>
    </w:p>
    <w:p w:rsidR="000D5360" w:rsidRPr="00672D11" w:rsidP="000D536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0D5360" w:rsidRPr="00672D11" w:rsidP="000D536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D5360" w:rsidRPr="00672D11" w:rsidP="000D536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D5360" w:rsidRPr="00037045" w:rsidP="000D536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0D5360" w:rsidRPr="00672D11" w:rsidP="000D536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D5360" w:rsidRPr="00672D11" w:rsidP="000D536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D5360" w:rsidRPr="00672D11" w:rsidP="000D5360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090F4F">
        <w:rPr>
          <w:sz w:val="26"/>
          <w:szCs w:val="26"/>
        </w:rPr>
        <w:t>года рождения, урож</w:t>
      </w:r>
      <w:r w:rsidRPr="00672D11" w:rsidR="00090F4F">
        <w:rPr>
          <w:sz w:val="26"/>
          <w:szCs w:val="26"/>
        </w:rPr>
        <w:t xml:space="preserve">енца </w:t>
      </w:r>
      <w:r w:rsidR="00090F4F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090F4F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090F4F">
        <w:rPr>
          <w:sz w:val="26"/>
          <w:szCs w:val="26"/>
        </w:rPr>
        <w:t>,</w:t>
      </w:r>
      <w:r w:rsidR="00090F4F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D5360" w:rsidRPr="00672D11" w:rsidP="000D536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0D5360" w:rsidP="000D536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D5360" w:rsidRPr="00672D11" w:rsidP="000D5360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090F4F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090F4F">
        <w:rPr>
          <w:rFonts w:eastAsia="Calibri"/>
          <w:sz w:val="26"/>
          <w:szCs w:val="26"/>
        </w:rPr>
        <w:t>500</w:t>
      </w:r>
      <w:r w:rsidRPr="00672D11" w:rsidR="00090F4F">
        <w:rPr>
          <w:rFonts w:eastAsia="Calibri"/>
          <w:sz w:val="26"/>
          <w:szCs w:val="26"/>
        </w:rPr>
        <w:t xml:space="preserve"> рублей, назначенный </w:t>
      </w:r>
      <w:r w:rsidR="00090F4F">
        <w:rPr>
          <w:rFonts w:eastAsia="Calibri"/>
          <w:sz w:val="26"/>
          <w:szCs w:val="26"/>
        </w:rPr>
        <w:t>постановлением № 18810582240531107724 от 31.05.2024</w:t>
      </w:r>
      <w:r w:rsidRPr="00672D11" w:rsidR="00090F4F">
        <w:rPr>
          <w:rFonts w:eastAsia="Calibri"/>
          <w:sz w:val="26"/>
          <w:szCs w:val="26"/>
        </w:rPr>
        <w:t xml:space="preserve">, </w:t>
      </w:r>
      <w:r w:rsidRPr="00672D11" w:rsidR="00090F4F">
        <w:rPr>
          <w:rFonts w:eastAsia="Calibri"/>
          <w:sz w:val="26"/>
          <w:szCs w:val="26"/>
        </w:rPr>
        <w:t>вступившего</w:t>
      </w:r>
      <w:r w:rsidRPr="00672D11" w:rsidR="00090F4F">
        <w:rPr>
          <w:rFonts w:eastAsia="Calibri"/>
          <w:sz w:val="26"/>
          <w:szCs w:val="26"/>
        </w:rPr>
        <w:t xml:space="preserve"> в законную силу </w:t>
      </w:r>
      <w:r w:rsidR="00090F4F">
        <w:rPr>
          <w:rFonts w:eastAsia="Calibri"/>
          <w:sz w:val="26"/>
          <w:szCs w:val="26"/>
        </w:rPr>
        <w:t>17.06.2024</w:t>
      </w:r>
      <w:r w:rsidRPr="00672D11" w:rsidR="00090F4F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090F4F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090F4F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0D5360" w:rsidRPr="00672D11" w:rsidP="000D5360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796849">
        <w:rPr>
          <w:rFonts w:eastAsia="Calibri"/>
          <w:sz w:val="26"/>
          <w:szCs w:val="26"/>
        </w:rPr>
        <w:t xml:space="preserve"> </w:t>
      </w:r>
      <w:r w:rsidR="00796849">
        <w:rPr>
          <w:sz w:val="26"/>
          <w:szCs w:val="26"/>
        </w:rPr>
        <w:t>***********</w:t>
      </w:r>
      <w:r w:rsidR="0079684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</w:t>
      </w:r>
      <w:r>
        <w:rPr>
          <w:color w:val="000000"/>
          <w:sz w:val="26"/>
          <w:szCs w:val="26"/>
          <w:shd w:val="clear" w:color="auto" w:fill="FFFFFF"/>
        </w:rPr>
        <w:t>024 об оплате штрафа в размере 500 рублей.</w:t>
      </w:r>
    </w:p>
    <w:p w:rsidR="000D5360" w:rsidRPr="00672D11" w:rsidP="000D536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D5360" w:rsidRPr="00672D11" w:rsidP="000D536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Согласно ч. 1 ст. 32.2 КоАП РФ административный штраф должен </w:t>
      </w:r>
      <w:r w:rsidRPr="00672D11">
        <w:rPr>
          <w:color w:val="000000"/>
          <w:sz w:val="26"/>
          <w:szCs w:val="26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</w:t>
      </w:r>
      <w:r w:rsidRPr="00672D11">
        <w:rPr>
          <w:color w:val="000000"/>
          <w:sz w:val="26"/>
          <w:szCs w:val="26"/>
          <w:shd w:val="clear" w:color="auto" w:fill="FFFFFF"/>
        </w:rPr>
        <w:t>, 1.3-1 и 1.4 настоящей статьи, либо со дня истечения срока отсрочки или срока рассрочки, предусмотренных статьей 31.5 КоАП РФ.</w:t>
      </w:r>
    </w:p>
    <w:p w:rsidR="000D5360" w:rsidRPr="00672D11" w:rsidP="000D536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</w:t>
      </w:r>
      <w:r w:rsidRPr="00672D11">
        <w:rPr>
          <w:color w:val="000000"/>
          <w:sz w:val="26"/>
          <w:szCs w:val="26"/>
          <w:shd w:val="clear" w:color="auto" w:fill="FFFFFF"/>
        </w:rPr>
        <w:t>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D5360" w:rsidRPr="00672D11" w:rsidP="000D536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672D11">
        <w:rPr>
          <w:color w:val="000000"/>
          <w:sz w:val="26"/>
          <w:szCs w:val="26"/>
          <w:shd w:val="clear" w:color="auto" w:fill="FFFFFF"/>
        </w:rPr>
        <w:t>рассмотревшего дело об административном правонарушении, составл</w:t>
      </w:r>
      <w:r w:rsidRPr="00672D11">
        <w:rPr>
          <w:color w:val="000000"/>
          <w:sz w:val="26"/>
          <w:szCs w:val="26"/>
          <w:shd w:val="clear" w:color="auto" w:fill="FFFFFF"/>
        </w:rPr>
        <w:t>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</w:t>
      </w:r>
      <w:r w:rsidRPr="00672D11">
        <w:rPr>
          <w:color w:val="000000"/>
          <w:sz w:val="26"/>
          <w:szCs w:val="26"/>
          <w:shd w:val="clear" w:color="auto" w:fill="FFFFFF"/>
        </w:rPr>
        <w:t>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0D5360" w:rsidRPr="00672D11" w:rsidP="000D536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0D5360" w:rsidRPr="001042C5" w:rsidP="000D5360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18810582240531107724 от 31.05.2024</w:t>
      </w:r>
      <w:r w:rsidRPr="00672D11">
        <w:rPr>
          <w:rFonts w:eastAsia="Calibri"/>
          <w:sz w:val="26"/>
          <w:szCs w:val="26"/>
        </w:rPr>
        <w:t>,</w:t>
      </w:r>
      <w:r w:rsidRPr="00796849" w:rsidR="00796849">
        <w:rPr>
          <w:sz w:val="26"/>
          <w:szCs w:val="26"/>
        </w:rPr>
        <w:t xml:space="preserve"> </w:t>
      </w:r>
      <w:r w:rsidR="00796849">
        <w:rPr>
          <w:sz w:val="26"/>
          <w:szCs w:val="26"/>
        </w:rPr>
        <w:t>***********</w:t>
      </w:r>
      <w:r w:rsidR="0079684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D5360" w:rsidRPr="00672D11" w:rsidP="000D536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796849">
        <w:rPr>
          <w:color w:val="000000"/>
          <w:sz w:val="26"/>
          <w:szCs w:val="26"/>
          <w:shd w:val="clear" w:color="auto" w:fill="FFFFFF"/>
        </w:rPr>
        <w:t xml:space="preserve"> </w:t>
      </w:r>
      <w:r w:rsidR="00796849">
        <w:rPr>
          <w:sz w:val="26"/>
          <w:szCs w:val="26"/>
        </w:rPr>
        <w:t>***********</w:t>
      </w:r>
      <w:r w:rsidR="0079684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</w:t>
      </w:r>
      <w:r>
        <w:rPr>
          <w:color w:val="000000"/>
          <w:sz w:val="26"/>
          <w:szCs w:val="26"/>
          <w:shd w:val="clear" w:color="auto" w:fill="FFFFFF"/>
        </w:rPr>
        <w:t>оки.</w:t>
      </w:r>
    </w:p>
    <w:p w:rsidR="000D5360" w:rsidRPr="00672D11" w:rsidP="000D536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31.05.2024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17.06.2024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D5360" w:rsidRPr="00672D11" w:rsidP="000D536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796849">
        <w:rPr>
          <w:sz w:val="26"/>
          <w:szCs w:val="26"/>
        </w:rPr>
        <w:t>***********</w:t>
      </w:r>
      <w:r w:rsidR="00796849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следним не позднее </w:t>
      </w:r>
      <w:r>
        <w:rPr>
          <w:color w:val="000000"/>
          <w:sz w:val="26"/>
          <w:szCs w:val="26"/>
          <w:shd w:val="clear" w:color="auto" w:fill="FFFFFF"/>
        </w:rPr>
        <w:t>17.08.2024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796849">
        <w:rPr>
          <w:color w:val="000000"/>
          <w:sz w:val="26"/>
          <w:szCs w:val="26"/>
          <w:shd w:val="clear" w:color="auto" w:fill="FFFFFF"/>
        </w:rPr>
        <w:t xml:space="preserve"> </w:t>
      </w:r>
      <w:r w:rsidR="00796849">
        <w:rPr>
          <w:sz w:val="26"/>
          <w:szCs w:val="26"/>
        </w:rPr>
        <w:t>***********</w:t>
      </w:r>
      <w:r w:rsidR="0079684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18.08.2024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0D5360" w:rsidP="000D536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796849">
        <w:rPr>
          <w:rFonts w:eastAsia="Calibri"/>
          <w:sz w:val="26"/>
          <w:szCs w:val="26"/>
        </w:rPr>
        <w:t xml:space="preserve"> </w:t>
      </w:r>
      <w:r w:rsidR="00796849">
        <w:rPr>
          <w:sz w:val="26"/>
          <w:szCs w:val="26"/>
        </w:rPr>
        <w:t>***********</w:t>
      </w:r>
      <w:r w:rsidR="0079684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019782 от 18.10.2024</w:t>
      </w:r>
      <w:r w:rsidRPr="00672D11">
        <w:rPr>
          <w:rFonts w:eastAsia="Calibri"/>
          <w:sz w:val="26"/>
          <w:szCs w:val="26"/>
        </w:rPr>
        <w:t>; копией постановлен</w:t>
      </w:r>
      <w:r w:rsidRPr="00672D11">
        <w:rPr>
          <w:rFonts w:eastAsia="Calibri"/>
          <w:sz w:val="26"/>
          <w:szCs w:val="26"/>
        </w:rPr>
        <w:t xml:space="preserve">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="003B614E">
        <w:rPr>
          <w:rFonts w:eastAsia="Calibri"/>
          <w:sz w:val="26"/>
          <w:szCs w:val="26"/>
        </w:rPr>
        <w:t>№ 18810582240531107724 от 31.05.2024</w:t>
      </w:r>
      <w:r>
        <w:rPr>
          <w:rFonts w:eastAsia="Calibri"/>
          <w:sz w:val="26"/>
          <w:szCs w:val="26"/>
        </w:rPr>
        <w:t xml:space="preserve">; справкой о правонарушениях </w:t>
      </w:r>
      <w:r w:rsidR="00944F1C">
        <w:rPr>
          <w:sz w:val="26"/>
          <w:szCs w:val="26"/>
        </w:rPr>
        <w:t>***********</w:t>
      </w:r>
    </w:p>
    <w:p w:rsidR="000D5360" w:rsidRPr="00672D11" w:rsidP="000D5360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944F1C">
        <w:rPr>
          <w:rFonts w:eastAsia="Calibri"/>
          <w:sz w:val="26"/>
          <w:szCs w:val="26"/>
        </w:rPr>
        <w:t xml:space="preserve"> </w:t>
      </w:r>
      <w:r w:rsidR="00944F1C">
        <w:rPr>
          <w:sz w:val="26"/>
          <w:szCs w:val="26"/>
        </w:rPr>
        <w:t>***********</w:t>
      </w:r>
      <w:r w:rsidR="00944F1C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0D5360" w:rsidRPr="00672D11" w:rsidP="000D536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</w:t>
      </w:r>
      <w:r w:rsidRPr="00672D11">
        <w:rPr>
          <w:rFonts w:eastAsia="Calibri"/>
          <w:color w:val="000000" w:themeColor="text1"/>
          <w:sz w:val="26"/>
          <w:szCs w:val="26"/>
        </w:rPr>
        <w:t>дусмотренный ч. 1 ст. 4.5 КоАП РФ для данной категории дел, не истек.</w:t>
      </w:r>
    </w:p>
    <w:p w:rsidR="000D5360" w:rsidRPr="00672D11" w:rsidP="000D5360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0D5360" w:rsidRPr="00672D11" w:rsidP="000D5360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0D5360" w:rsidRPr="00672D11" w:rsidP="000D536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D5360" w:rsidRPr="00672D11" w:rsidP="000D536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090F4F">
        <w:rPr>
          <w:rFonts w:eastAsia="Calibri"/>
          <w:sz w:val="26"/>
          <w:szCs w:val="26"/>
        </w:rPr>
        <w:t xml:space="preserve">. является 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D5360" w:rsidRPr="00842CF4" w:rsidP="000D5360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="00944F1C">
        <w:rPr>
          <w:sz w:val="26"/>
          <w:szCs w:val="26"/>
        </w:rPr>
        <w:t>***********</w:t>
      </w:r>
      <w:r w:rsidR="00944F1C">
        <w:rPr>
          <w:sz w:val="26"/>
          <w:szCs w:val="26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КоАП РФ.  </w:t>
      </w:r>
    </w:p>
    <w:p w:rsidR="000D5360" w:rsidRPr="00842CF4" w:rsidP="000D536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D5360" w:rsidRPr="00842CF4" w:rsidP="000D5360">
      <w:pPr>
        <w:ind w:firstLine="709"/>
        <w:jc w:val="both"/>
        <w:rPr>
          <w:sz w:val="26"/>
          <w:szCs w:val="26"/>
        </w:rPr>
      </w:pPr>
    </w:p>
    <w:p w:rsidR="000D5360" w:rsidRPr="00842CF4" w:rsidP="000D5360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0D5360" w:rsidRPr="00842CF4" w:rsidP="000D5360">
      <w:pPr>
        <w:ind w:firstLine="709"/>
        <w:jc w:val="both"/>
        <w:rPr>
          <w:sz w:val="26"/>
          <w:szCs w:val="26"/>
        </w:rPr>
      </w:pPr>
    </w:p>
    <w:p w:rsidR="000D5360" w:rsidRPr="00842CF4" w:rsidP="000D5360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090F4F">
        <w:rPr>
          <w:sz w:val="26"/>
          <w:szCs w:val="26"/>
        </w:rPr>
        <w:t>года рождения</w:t>
      </w:r>
      <w:r w:rsidRPr="00842CF4" w:rsidR="00090F4F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090F4F">
        <w:rPr>
          <w:sz w:val="26"/>
          <w:szCs w:val="26"/>
        </w:rPr>
        <w:t>1</w:t>
      </w:r>
      <w:r w:rsidRPr="00842CF4" w:rsidR="00090F4F">
        <w:rPr>
          <w:sz w:val="26"/>
          <w:szCs w:val="26"/>
        </w:rPr>
        <w:t>000 (</w:t>
      </w:r>
      <w:r w:rsidR="00090F4F">
        <w:rPr>
          <w:sz w:val="26"/>
          <w:szCs w:val="26"/>
        </w:rPr>
        <w:t>одна тысяча</w:t>
      </w:r>
      <w:r w:rsidRPr="00842CF4" w:rsidR="00090F4F">
        <w:rPr>
          <w:sz w:val="26"/>
          <w:szCs w:val="26"/>
        </w:rPr>
        <w:t>) рублей.</w:t>
      </w:r>
    </w:p>
    <w:p w:rsidR="000D5360" w:rsidRPr="00842CF4" w:rsidP="000D5360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</w:t>
      </w:r>
      <w:r w:rsidR="003B614E">
        <w:rPr>
          <w:rFonts w:eastAsia="Calibri"/>
          <w:sz w:val="26"/>
          <w:szCs w:val="26"/>
        </w:rPr>
        <w:t>502420183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</w:t>
      </w:r>
      <w:r w:rsidR="003B614E">
        <w:rPr>
          <w:sz w:val="26"/>
          <w:szCs w:val="26"/>
        </w:rPr>
        <w:t>50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0D5360" w:rsidRPr="00842CF4" w:rsidP="000D5360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0D5360" w:rsidRPr="00842CF4" w:rsidP="000D5360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0D5360" w:rsidRPr="00842CF4" w:rsidP="000D5360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0D5360" w:rsidRPr="00842CF4" w:rsidP="000D5360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0D5360" w:rsidRPr="00842CF4" w:rsidP="000D5360">
      <w:pPr>
        <w:ind w:firstLine="709"/>
        <w:jc w:val="both"/>
        <w:rPr>
          <w:sz w:val="26"/>
          <w:szCs w:val="26"/>
          <w:lang w:val="uk-UA"/>
        </w:rPr>
      </w:pPr>
    </w:p>
    <w:p w:rsidR="000D5360" w:rsidRPr="00842CF4" w:rsidP="000D53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D5360" w:rsidRPr="00842CF4" w:rsidP="000D5360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60"/>
    <w:rsid w:val="00037045"/>
    <w:rsid w:val="00064457"/>
    <w:rsid w:val="00090F4F"/>
    <w:rsid w:val="000D5360"/>
    <w:rsid w:val="001042C5"/>
    <w:rsid w:val="003B614E"/>
    <w:rsid w:val="004D45BF"/>
    <w:rsid w:val="00672D11"/>
    <w:rsid w:val="00796849"/>
    <w:rsid w:val="00842CF4"/>
    <w:rsid w:val="008A06F8"/>
    <w:rsid w:val="009154DD"/>
    <w:rsid w:val="00944F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536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D5360"/>
  </w:style>
  <w:style w:type="paragraph" w:customStyle="1" w:styleId="Style4">
    <w:name w:val="Style4"/>
    <w:basedOn w:val="Normal"/>
    <w:uiPriority w:val="99"/>
    <w:rsid w:val="000D536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D5360"/>
  </w:style>
  <w:style w:type="character" w:customStyle="1" w:styleId="FontStyle16">
    <w:name w:val="Font Style16"/>
    <w:uiPriority w:val="99"/>
    <w:rsid w:val="000D536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D5360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D536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0D536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9740C-1142-4FB4-87A4-D51CC859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