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RPr="00164AE8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</w:t>
      </w:r>
      <w:r w:rsidR="00FD4B2F">
        <w:rPr>
          <w:szCs w:val="28"/>
        </w:rPr>
        <w:t>Дело № 5-95-</w:t>
      </w:r>
      <w:r w:rsidRPr="00F16466" w:rsidR="006C6630">
        <w:rPr>
          <w:szCs w:val="28"/>
        </w:rPr>
        <w:t>55</w:t>
      </w:r>
      <w:r w:rsidR="006C6630">
        <w:rPr>
          <w:szCs w:val="28"/>
        </w:rPr>
        <w:t>2</w:t>
      </w:r>
      <w:r w:rsidR="00FD4B2F">
        <w:rPr>
          <w:szCs w:val="28"/>
        </w:rPr>
        <w:t>/2017</w:t>
      </w:r>
    </w:p>
    <w:p w:rsidR="00A276B8" w:rsidRPr="00164AE8" w:rsidP="00A276B8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994"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ноября</w:t>
      </w:r>
      <w:r w:rsidR="00246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199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B507AD" w:rsidP="00B507AD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Ксенофонтова Артура Борисовича</w:t>
      </w:r>
      <w:r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F82565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C16DF6" w:rsidRPr="00C16DF6" w:rsidP="00C16DF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</w:p>
    <w:p w:rsidR="00474F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3C" w:rsidP="00164A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Ксенофонтов</w:t>
      </w:r>
      <w:r w:rsidR="00C16D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А.Б.,</w:t>
      </w:r>
      <w:r w:rsidR="00164AE8">
        <w:rPr>
          <w:rFonts w:ascii="Times New Roman" w:hAnsi="Times New Roman"/>
          <w:sz w:val="28"/>
          <w:szCs w:val="28"/>
        </w:rPr>
        <w:t xml:space="preserve"> являясь </w:t>
      </w:r>
      <w:r w:rsidRPr="00E9635C">
        <w:rPr>
          <w:rFonts w:ascii="Times New Roman" w:hAnsi="Times New Roman"/>
          <w:sz w:val="28"/>
          <w:szCs w:val="28"/>
        </w:rPr>
        <w:t>должностным лицом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07F62">
        <w:rPr>
          <w:rFonts w:ascii="Times New Roman" w:hAnsi="Times New Roman"/>
          <w:sz w:val="28"/>
          <w:szCs w:val="28"/>
        </w:rPr>
        <w:t>г</w:t>
      </w:r>
      <w:r w:rsidR="00707F62">
        <w:rPr>
          <w:rStyle w:val="a0"/>
          <w:rFonts w:ascii="Times New Roman" w:hAnsi="Times New Roman"/>
          <w:b w:val="0"/>
          <w:sz w:val="28"/>
          <w:szCs w:val="28"/>
        </w:rPr>
        <w:t xml:space="preserve">енеральным 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F82565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7015FB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 </w:t>
      </w:r>
      <w:r w:rsidR="00F16466">
        <w:rPr>
          <w:rFonts w:ascii="Times New Roman" w:hAnsi="Times New Roman"/>
          <w:sz w:val="28"/>
          <w:szCs w:val="28"/>
        </w:rPr>
        <w:t xml:space="preserve">сведения о среднесписочной численности работников за </w:t>
      </w:r>
      <w:r w:rsidR="004B7153">
        <w:rPr>
          <w:rFonts w:ascii="Times New Roman" w:hAnsi="Times New Roman"/>
          <w:sz w:val="28"/>
          <w:szCs w:val="28"/>
        </w:rPr>
        <w:t>2016 год</w:t>
      </w:r>
      <w:r w:rsidR="00164AE8">
        <w:rPr>
          <w:rFonts w:ascii="Times New Roman" w:hAnsi="Times New Roman"/>
          <w:sz w:val="28"/>
          <w:szCs w:val="28"/>
        </w:rPr>
        <w:t xml:space="preserve"> – </w:t>
      </w:r>
      <w:r w:rsidR="001B146B">
        <w:rPr>
          <w:rFonts w:ascii="Times New Roman" w:hAnsi="Times New Roman"/>
          <w:sz w:val="28"/>
          <w:szCs w:val="28"/>
        </w:rPr>
        <w:t>25 января</w:t>
      </w:r>
      <w:r w:rsidR="00CA1DED">
        <w:rPr>
          <w:rFonts w:ascii="Times New Roman" w:hAnsi="Times New Roman"/>
          <w:sz w:val="28"/>
          <w:szCs w:val="28"/>
        </w:rPr>
        <w:t xml:space="preserve"> 2017</w:t>
      </w:r>
      <w:r w:rsidR="0029544F">
        <w:rPr>
          <w:rFonts w:ascii="Times New Roman" w:hAnsi="Times New Roman"/>
          <w:sz w:val="28"/>
          <w:szCs w:val="28"/>
        </w:rPr>
        <w:t xml:space="preserve"> </w:t>
      </w:r>
      <w:r w:rsidR="00164AE8">
        <w:rPr>
          <w:rFonts w:ascii="Times New Roman" w:hAnsi="Times New Roman"/>
          <w:sz w:val="28"/>
          <w:szCs w:val="28"/>
        </w:rPr>
        <w:t xml:space="preserve">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="00B04CCF">
        <w:rPr>
          <w:rFonts w:ascii="Times New Roman" w:hAnsi="Times New Roman"/>
          <w:sz w:val="28"/>
          <w:szCs w:val="28"/>
        </w:rPr>
        <w:t>20 января</w:t>
      </w:r>
      <w:r w:rsidR="0029544F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E9635C">
        <w:rPr>
          <w:rFonts w:ascii="Times New Roman" w:hAnsi="Times New Roman"/>
          <w:sz w:val="28"/>
          <w:szCs w:val="28"/>
        </w:rPr>
        <w:t>наруши</w:t>
      </w:r>
      <w:r>
        <w:rPr>
          <w:rFonts w:ascii="Times New Roman" w:hAnsi="Times New Roman"/>
          <w:sz w:val="28"/>
          <w:szCs w:val="28"/>
        </w:rPr>
        <w:t>в</w:t>
      </w:r>
      <w:r w:rsidR="0029544F">
        <w:rPr>
          <w:rFonts w:ascii="Times New Roman" w:hAnsi="Times New Roman"/>
          <w:sz w:val="28"/>
          <w:szCs w:val="28"/>
        </w:rPr>
        <w:t xml:space="preserve"> </w:t>
      </w:r>
      <w:r w:rsidR="00B04CCF">
        <w:rPr>
          <w:rFonts w:ascii="Times New Roman" w:hAnsi="Times New Roman"/>
          <w:sz w:val="28"/>
          <w:szCs w:val="28"/>
        </w:rPr>
        <w:t xml:space="preserve">абз.3 п.3 ст.80 </w:t>
      </w:r>
      <w:r w:rsidRPr="00E9635C">
        <w:rPr>
          <w:rFonts w:ascii="Times New Roman" w:hAnsi="Times New Roman"/>
          <w:sz w:val="28"/>
          <w:szCs w:val="28"/>
        </w:rPr>
        <w:t>Налогового Кодекса РФ, то есть</w:t>
      </w:r>
      <w:r w:rsidR="00CA1DED">
        <w:rPr>
          <w:rFonts w:ascii="Times New Roman" w:hAnsi="Times New Roman"/>
          <w:sz w:val="28"/>
          <w:szCs w:val="28"/>
        </w:rPr>
        <w:t xml:space="preserve"> </w:t>
      </w:r>
      <w:r w:rsidRPr="00E9635C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  <w:r w:rsidR="003C3B21">
        <w:rPr>
          <w:rFonts w:ascii="Times New Roman" w:hAnsi="Times New Roman"/>
          <w:sz w:val="28"/>
          <w:szCs w:val="28"/>
        </w:rPr>
        <w:t xml:space="preserve"> </w:t>
      </w:r>
    </w:p>
    <w:p w:rsidR="004E435E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Ксенофонтов</w:t>
      </w:r>
      <w:r>
        <w:rPr>
          <w:rFonts w:ascii="Times New Roman" w:hAnsi="Times New Roman"/>
          <w:sz w:val="28"/>
          <w:szCs w:val="28"/>
        </w:rPr>
        <w:t xml:space="preserve"> А.Б. </w:t>
      </w:r>
      <w:r w:rsidR="00164AE8">
        <w:rPr>
          <w:rFonts w:ascii="Times New Roman" w:hAnsi="Times New Roman"/>
          <w:sz w:val="28"/>
          <w:szCs w:val="28"/>
        </w:rPr>
        <w:t>в</w:t>
      </w:r>
      <w:r w:rsidRPr="002C16BA" w:rsidR="00164AE8">
        <w:rPr>
          <w:rFonts w:ascii="Times New Roman" w:hAnsi="Times New Roman"/>
          <w:sz w:val="28"/>
          <w:szCs w:val="28"/>
        </w:rPr>
        <w:t xml:space="preserve"> судебно</w:t>
      </w:r>
      <w:r w:rsidR="00164AE8">
        <w:rPr>
          <w:rFonts w:ascii="Times New Roman" w:hAnsi="Times New Roman"/>
          <w:sz w:val="28"/>
          <w:szCs w:val="28"/>
        </w:rPr>
        <w:t>е</w:t>
      </w:r>
      <w:r w:rsidRPr="002C16BA" w:rsidR="00164AE8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 не явился</w:t>
      </w:r>
      <w:r w:rsidR="00164AE8">
        <w:rPr>
          <w:rFonts w:ascii="Times New Roman" w:hAnsi="Times New Roman"/>
          <w:sz w:val="28"/>
          <w:szCs w:val="28"/>
        </w:rPr>
        <w:t xml:space="preserve">. О времени и месте слушания дела </w:t>
      </w:r>
      <w:r w:rsidR="00164AE8">
        <w:rPr>
          <w:rFonts w:ascii="Times New Roman" w:hAnsi="Times New Roman"/>
          <w:sz w:val="28"/>
          <w:szCs w:val="28"/>
        </w:rPr>
        <w:t>извещен</w:t>
      </w:r>
      <w:r w:rsidR="0030654C">
        <w:rPr>
          <w:rFonts w:ascii="Times New Roman" w:hAnsi="Times New Roman"/>
          <w:sz w:val="28"/>
          <w:szCs w:val="28"/>
        </w:rPr>
        <w:t>а</w:t>
      </w:r>
      <w:r w:rsidR="00164AE8">
        <w:rPr>
          <w:rFonts w:ascii="Times New Roman" w:hAnsi="Times New Roman"/>
          <w:sz w:val="28"/>
          <w:szCs w:val="28"/>
        </w:rPr>
        <w:t xml:space="preserve"> телефонограммой. </w:t>
      </w:r>
      <w:r w:rsidR="00164AE8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 w:rsidR="00164AE8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="00164AE8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 w:rsidR="00164AE8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 w:rsidR="00164AE8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="00164AE8"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 w:rsidR="00164AE8"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 w:rsidR="00164AE8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 w:rsidR="00164AE8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="00164AE8"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8A784B" w:rsidRPr="004E435E" w:rsidP="004E4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3C3B21">
        <w:rPr>
          <w:rStyle w:val="a0"/>
          <w:rFonts w:ascii="Times New Roman" w:hAnsi="Times New Roman"/>
          <w:b w:val="0"/>
          <w:sz w:val="28"/>
          <w:szCs w:val="28"/>
        </w:rPr>
        <w:t>Ксенофонтова</w:t>
      </w:r>
      <w:r w:rsidR="003C3B21">
        <w:rPr>
          <w:rFonts w:ascii="Times New Roman" w:hAnsi="Times New Roman"/>
          <w:sz w:val="28"/>
          <w:szCs w:val="28"/>
        </w:rPr>
        <w:t xml:space="preserve"> А.Б. </w:t>
      </w:r>
      <w:r w:rsidRPr="00E9635C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164AE8">
        <w:rPr>
          <w:rFonts w:ascii="Times New Roman" w:hAnsi="Times New Roman"/>
          <w:sz w:val="28"/>
          <w:szCs w:val="28"/>
        </w:rPr>
        <w:t>№</w:t>
      </w:r>
      <w:r w:rsidRPr="00E9635C">
        <w:rPr>
          <w:rFonts w:ascii="Times New Roman" w:hAnsi="Times New Roman"/>
          <w:sz w:val="28"/>
          <w:szCs w:val="28"/>
        </w:rPr>
        <w:t xml:space="preserve">, составленным уполномоченным лицом в соответствии с требованиями КоАП </w:t>
      </w:r>
      <w:r w:rsidR="00EE76AB">
        <w:rPr>
          <w:rFonts w:ascii="Times New Roman" w:hAnsi="Times New Roman"/>
          <w:sz w:val="28"/>
          <w:szCs w:val="28"/>
        </w:rPr>
        <w:t>РФ (л.д.</w:t>
      </w:r>
      <w:r w:rsidR="00F43B10">
        <w:rPr>
          <w:rFonts w:ascii="Times New Roman" w:hAnsi="Times New Roman"/>
          <w:sz w:val="28"/>
          <w:szCs w:val="28"/>
        </w:rPr>
        <w:t>1-2</w:t>
      </w:r>
      <w:r w:rsidRPr="00E9635C">
        <w:rPr>
          <w:rFonts w:ascii="Times New Roman" w:hAnsi="Times New Roman"/>
          <w:sz w:val="28"/>
          <w:szCs w:val="28"/>
        </w:rPr>
        <w:t xml:space="preserve">); </w:t>
      </w:r>
      <w:r w:rsidRPr="00E9635C" w:rsidR="00BF0D22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F43B10">
        <w:rPr>
          <w:rStyle w:val="a0"/>
          <w:rFonts w:ascii="Times New Roman" w:hAnsi="Times New Roman"/>
          <w:b w:val="0"/>
          <w:sz w:val="28"/>
          <w:szCs w:val="28"/>
        </w:rPr>
        <w:t>Ксенофонтов</w:t>
      </w:r>
      <w:r w:rsidR="00F43B10">
        <w:rPr>
          <w:rFonts w:ascii="Times New Roman" w:hAnsi="Times New Roman"/>
          <w:sz w:val="28"/>
          <w:szCs w:val="28"/>
        </w:rPr>
        <w:t xml:space="preserve"> А.Б. </w:t>
      </w:r>
      <w:r w:rsidR="00BF0D22">
        <w:rPr>
          <w:rFonts w:ascii="Times New Roman" w:hAnsi="Times New Roman"/>
          <w:sz w:val="28"/>
          <w:szCs w:val="28"/>
        </w:rPr>
        <w:t xml:space="preserve">является </w:t>
      </w:r>
      <w:r w:rsidR="00182BB9">
        <w:rPr>
          <w:rFonts w:ascii="Times New Roman" w:hAnsi="Times New Roman"/>
          <w:sz w:val="28"/>
          <w:szCs w:val="28"/>
        </w:rPr>
        <w:t>г</w:t>
      </w:r>
      <w:r w:rsidR="00182BB9">
        <w:rPr>
          <w:rStyle w:val="a0"/>
          <w:rFonts w:ascii="Times New Roman" w:hAnsi="Times New Roman"/>
          <w:b w:val="0"/>
          <w:sz w:val="28"/>
          <w:szCs w:val="28"/>
        </w:rPr>
        <w:t xml:space="preserve">енеральным директором </w:t>
      </w:r>
      <w:r w:rsidR="00F43B10">
        <w:rPr>
          <w:rStyle w:val="a0"/>
          <w:rFonts w:ascii="Times New Roman" w:hAnsi="Times New Roman"/>
          <w:b w:val="0"/>
          <w:sz w:val="28"/>
          <w:szCs w:val="28"/>
        </w:rPr>
        <w:t>ООО «</w:t>
      </w:r>
      <w:r w:rsidR="00F82565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F43B10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F40D7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3D3EB6">
        <w:rPr>
          <w:rStyle w:val="a0"/>
          <w:rFonts w:ascii="Times New Roman" w:hAnsi="Times New Roman"/>
          <w:b w:val="0"/>
          <w:sz w:val="28"/>
          <w:szCs w:val="28"/>
        </w:rPr>
        <w:t>10-13</w:t>
      </w:r>
      <w:r w:rsidR="00BF0D22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="0047412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AB7745">
        <w:rPr>
          <w:rStyle w:val="a0"/>
          <w:rFonts w:ascii="Times New Roman" w:hAnsi="Times New Roman"/>
          <w:b w:val="0"/>
          <w:sz w:val="28"/>
          <w:szCs w:val="28"/>
        </w:rPr>
        <w:t>и электронной выпиской</w:t>
      </w:r>
      <w:r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E9635C" w:rsidR="00D127AE">
        <w:rPr>
          <w:rFonts w:ascii="Times New Roman" w:hAnsi="Times New Roman"/>
          <w:sz w:val="28"/>
          <w:szCs w:val="28"/>
        </w:rPr>
        <w:t>согласно котор</w:t>
      </w:r>
      <w:r w:rsidR="00D127AE">
        <w:rPr>
          <w:rFonts w:ascii="Times New Roman" w:hAnsi="Times New Roman"/>
          <w:sz w:val="28"/>
          <w:szCs w:val="28"/>
        </w:rPr>
        <w:t>ы</w:t>
      </w:r>
      <w:r w:rsidRPr="00E9635C" w:rsidR="00D127AE">
        <w:rPr>
          <w:rFonts w:ascii="Times New Roman" w:hAnsi="Times New Roman"/>
          <w:sz w:val="28"/>
          <w:szCs w:val="28"/>
        </w:rPr>
        <w:t>м установлено, что</w:t>
      </w:r>
      <w:r w:rsidR="00474127">
        <w:rPr>
          <w:rFonts w:ascii="Times New Roman" w:hAnsi="Times New Roman"/>
          <w:sz w:val="28"/>
          <w:szCs w:val="28"/>
        </w:rPr>
        <w:t xml:space="preserve"> г</w:t>
      </w:r>
      <w:r w:rsidR="00474127">
        <w:rPr>
          <w:rStyle w:val="a0"/>
          <w:rFonts w:ascii="Times New Roman" w:hAnsi="Times New Roman"/>
          <w:b w:val="0"/>
          <w:sz w:val="28"/>
          <w:szCs w:val="28"/>
        </w:rPr>
        <w:t xml:space="preserve">енеральным директором </w:t>
      </w:r>
      <w:r w:rsidR="0052602C">
        <w:rPr>
          <w:rStyle w:val="a0"/>
          <w:rFonts w:ascii="Times New Roman" w:hAnsi="Times New Roman"/>
          <w:b w:val="0"/>
          <w:sz w:val="28"/>
          <w:szCs w:val="28"/>
        </w:rPr>
        <w:t>«</w:t>
      </w:r>
      <w:r w:rsidR="00F82565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52602C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F16466">
        <w:rPr>
          <w:rFonts w:ascii="Times New Roman" w:hAnsi="Times New Roman"/>
          <w:sz w:val="28"/>
          <w:szCs w:val="28"/>
        </w:rPr>
        <w:t xml:space="preserve">сведения о среднесписочной численности работников за 2016 год </w:t>
      </w:r>
      <w:r>
        <w:rPr>
          <w:rFonts w:ascii="Times New Roman" w:hAnsi="Times New Roman"/>
          <w:sz w:val="28"/>
          <w:szCs w:val="28"/>
        </w:rPr>
        <w:t>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</w:t>
      </w:r>
      <w:r w:rsidR="009F77FE">
        <w:rPr>
          <w:rFonts w:ascii="Times New Roman" w:hAnsi="Times New Roman"/>
          <w:sz w:val="28"/>
          <w:szCs w:val="28"/>
        </w:rPr>
        <w:t xml:space="preserve"> </w:t>
      </w:r>
      <w:r w:rsidR="002805C1">
        <w:rPr>
          <w:rFonts w:ascii="Times New Roman" w:hAnsi="Times New Roman"/>
          <w:sz w:val="28"/>
          <w:szCs w:val="28"/>
        </w:rPr>
        <w:t>по Республики Крым предоставлен</w:t>
      </w:r>
      <w:r w:rsidR="00FD27F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нарушением срока – </w:t>
      </w:r>
      <w:r w:rsidR="0052602C">
        <w:rPr>
          <w:rFonts w:ascii="Times New Roman" w:hAnsi="Times New Roman"/>
          <w:sz w:val="28"/>
          <w:szCs w:val="28"/>
        </w:rPr>
        <w:t>25 января</w:t>
      </w:r>
      <w:r w:rsidR="00FD27F9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года, при сроке предоставления </w:t>
      </w:r>
      <w:r w:rsidRPr="00E9635C">
        <w:rPr>
          <w:rFonts w:ascii="Times New Roman" w:hAnsi="Times New Roman"/>
          <w:sz w:val="28"/>
          <w:szCs w:val="28"/>
        </w:rPr>
        <w:t>не позднее</w:t>
      </w:r>
      <w:r w:rsidRPr="00E9635C">
        <w:rPr>
          <w:rFonts w:ascii="Times New Roman" w:hAnsi="Times New Roman"/>
          <w:sz w:val="28"/>
          <w:szCs w:val="28"/>
        </w:rPr>
        <w:t xml:space="preserve"> </w:t>
      </w:r>
      <w:r w:rsidR="0052602C">
        <w:rPr>
          <w:rFonts w:ascii="Times New Roman" w:hAnsi="Times New Roman"/>
          <w:sz w:val="28"/>
          <w:szCs w:val="28"/>
        </w:rPr>
        <w:t>20 января</w:t>
      </w:r>
      <w:r w:rsidR="00FD27F9">
        <w:rPr>
          <w:rFonts w:ascii="Times New Roman" w:hAnsi="Times New Roman"/>
          <w:sz w:val="28"/>
          <w:szCs w:val="28"/>
        </w:rPr>
        <w:t xml:space="preserve"> 2017</w:t>
      </w:r>
      <w:r w:rsidR="00DC7628">
        <w:rPr>
          <w:rFonts w:ascii="Times New Roman" w:hAnsi="Times New Roman"/>
          <w:sz w:val="28"/>
          <w:szCs w:val="28"/>
        </w:rPr>
        <w:t xml:space="preserve"> года (л.д.</w:t>
      </w:r>
      <w:r w:rsidR="00745ABC">
        <w:rPr>
          <w:rFonts w:ascii="Times New Roman" w:hAnsi="Times New Roman"/>
          <w:sz w:val="28"/>
          <w:szCs w:val="28"/>
        </w:rPr>
        <w:t>5-6,7</w:t>
      </w:r>
      <w:r w:rsidR="002734B3">
        <w:rPr>
          <w:rFonts w:ascii="Times New Roman" w:hAnsi="Times New Roman"/>
          <w:sz w:val="28"/>
          <w:szCs w:val="28"/>
        </w:rPr>
        <w:t xml:space="preserve">), копией решения </w:t>
      </w:r>
      <w:r w:rsidR="00F939B6">
        <w:rPr>
          <w:rFonts w:ascii="Times New Roman" w:hAnsi="Times New Roman"/>
          <w:sz w:val="28"/>
          <w:szCs w:val="28"/>
        </w:rPr>
        <w:t xml:space="preserve">№ о привлечении лица к ответственности за налоговое правонарушение от </w:t>
      </w:r>
      <w:r w:rsidR="00510C25">
        <w:rPr>
          <w:rFonts w:ascii="Times New Roman" w:hAnsi="Times New Roman"/>
          <w:sz w:val="28"/>
          <w:szCs w:val="28"/>
        </w:rPr>
        <w:t>10 апреля</w:t>
      </w:r>
      <w:r w:rsidR="00F939B6">
        <w:rPr>
          <w:rFonts w:ascii="Times New Roman" w:hAnsi="Times New Roman"/>
          <w:sz w:val="28"/>
          <w:szCs w:val="28"/>
        </w:rPr>
        <w:t xml:space="preserve"> 2017 года (л.д.</w:t>
      </w:r>
      <w:r w:rsidR="00510C25">
        <w:rPr>
          <w:rFonts w:ascii="Times New Roman" w:hAnsi="Times New Roman"/>
          <w:sz w:val="28"/>
          <w:szCs w:val="28"/>
        </w:rPr>
        <w:t>4</w:t>
      </w:r>
      <w:r w:rsidR="00F939B6">
        <w:rPr>
          <w:rFonts w:ascii="Times New Roman" w:hAnsi="Times New Roman"/>
          <w:sz w:val="28"/>
          <w:szCs w:val="28"/>
        </w:rPr>
        <w:t xml:space="preserve">).  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BD6922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Действия </w:t>
      </w:r>
      <w:r w:rsidR="00510C25">
        <w:rPr>
          <w:rStyle w:val="a0"/>
          <w:rFonts w:ascii="Times New Roman" w:hAnsi="Times New Roman"/>
          <w:b w:val="0"/>
          <w:sz w:val="28"/>
          <w:szCs w:val="28"/>
        </w:rPr>
        <w:t>Ксенофонтова</w:t>
      </w:r>
      <w:r w:rsidR="00510C25">
        <w:rPr>
          <w:rFonts w:ascii="Times New Roman" w:hAnsi="Times New Roman"/>
          <w:sz w:val="28"/>
          <w:szCs w:val="28"/>
        </w:rPr>
        <w:t xml:space="preserve"> А.Б. </w:t>
      </w:r>
      <w:r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156C">
        <w:rPr>
          <w:rFonts w:ascii="Times New Roman" w:hAnsi="Times New Roman"/>
          <w:sz w:val="28"/>
          <w:szCs w:val="28"/>
        </w:rPr>
        <w:t>ья</w:t>
      </w:r>
      <w:r w:rsidRPr="00E9635C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="00F16466">
        <w:rPr>
          <w:rFonts w:ascii="Times New Roman" w:hAnsi="Times New Roman"/>
          <w:sz w:val="28"/>
          <w:szCs w:val="28"/>
        </w:rPr>
        <w:t xml:space="preserve">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</w:t>
      </w:r>
      <w:r w:rsidR="00306B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изложенным</w:t>
      </w:r>
      <w:r>
        <w:rPr>
          <w:rFonts w:ascii="Times New Roman" w:hAnsi="Times New Roman"/>
          <w:sz w:val="28"/>
          <w:szCs w:val="28"/>
        </w:rPr>
        <w:t xml:space="preserve">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306BB6">
        <w:rPr>
          <w:rStyle w:val="a0"/>
          <w:rFonts w:ascii="Times New Roman" w:hAnsi="Times New Roman"/>
          <w:b w:val="0"/>
          <w:sz w:val="28"/>
          <w:szCs w:val="28"/>
        </w:rPr>
        <w:t>Ксенофонтову</w:t>
      </w:r>
      <w:r w:rsidR="00306BB6">
        <w:rPr>
          <w:rFonts w:ascii="Times New Roman" w:hAnsi="Times New Roman"/>
          <w:sz w:val="28"/>
          <w:szCs w:val="28"/>
        </w:rPr>
        <w:t xml:space="preserve"> А.Б.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2734B3" w:rsidP="00F1646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9334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EA3B85">
        <w:rPr>
          <w:rStyle w:val="a0"/>
          <w:rFonts w:ascii="Times New Roman" w:hAnsi="Times New Roman"/>
          <w:b w:val="0"/>
          <w:sz w:val="28"/>
          <w:szCs w:val="28"/>
        </w:rPr>
        <w:t>генерального директор</w:t>
      </w:r>
      <w:r w:rsidR="00EA3B85">
        <w:rPr>
          <w:rStyle w:val="a0"/>
          <w:rFonts w:ascii="Times New Roman" w:hAnsi="Times New Roman"/>
          <w:b w:val="0"/>
          <w:sz w:val="28"/>
          <w:szCs w:val="28"/>
        </w:rPr>
        <w:t xml:space="preserve">а </w:t>
      </w:r>
      <w:r w:rsidR="00306BB6">
        <w:rPr>
          <w:rStyle w:val="a0"/>
          <w:rFonts w:ascii="Times New Roman" w:hAnsi="Times New Roman"/>
          <w:b w:val="0"/>
          <w:sz w:val="28"/>
          <w:szCs w:val="28"/>
        </w:rPr>
        <w:t>ООО</w:t>
      </w:r>
      <w:r w:rsidR="00306BB6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F82565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306BB6">
        <w:rPr>
          <w:rStyle w:val="a0"/>
          <w:rFonts w:ascii="Times New Roman" w:hAnsi="Times New Roman"/>
          <w:b w:val="0"/>
          <w:sz w:val="28"/>
          <w:szCs w:val="28"/>
        </w:rPr>
        <w:t>» Ксенофонтова Артура Борисовича</w:t>
      </w:r>
      <w:r>
        <w:rPr>
          <w:rFonts w:ascii="Times New Roman" w:hAnsi="Times New Roman"/>
          <w:sz w:val="28"/>
          <w:szCs w:val="28"/>
        </w:rPr>
        <w:t>, виновн</w:t>
      </w:r>
      <w:r w:rsidR="001D266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7122E2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  <w:r w:rsidR="007122E2">
        <w:rPr>
          <w:rFonts w:ascii="Times New Roman" w:hAnsi="Times New Roman"/>
          <w:sz w:val="28"/>
          <w:szCs w:val="28"/>
        </w:rPr>
        <w:t xml:space="preserve"> 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F31942">
        <w:rPr>
          <w:rStyle w:val="a0"/>
          <w:rFonts w:ascii="Times New Roman" w:hAnsi="Times New Roman"/>
          <w:b w:val="0"/>
          <w:sz w:val="28"/>
          <w:szCs w:val="28"/>
        </w:rPr>
        <w:t>Ксенофонтову</w:t>
      </w:r>
      <w:r w:rsidR="00F31942">
        <w:rPr>
          <w:rFonts w:ascii="Times New Roman" w:hAnsi="Times New Roman"/>
          <w:sz w:val="28"/>
          <w:szCs w:val="28"/>
        </w:rPr>
        <w:t xml:space="preserve"> А.Б.</w:t>
      </w:r>
      <w:r w:rsidR="00C55E7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F31942">
        <w:rPr>
          <w:rStyle w:val="a0"/>
          <w:rFonts w:ascii="Times New Roman" w:hAnsi="Times New Roman"/>
          <w:b w:val="0"/>
          <w:sz w:val="28"/>
          <w:szCs w:val="28"/>
        </w:rPr>
        <w:t>Ксенофонтову</w:t>
      </w:r>
      <w:r w:rsidR="00F31942">
        <w:rPr>
          <w:rFonts w:ascii="Times New Roman" w:hAnsi="Times New Roman"/>
          <w:sz w:val="28"/>
          <w:szCs w:val="28"/>
        </w:rPr>
        <w:t xml:space="preserve"> А.Б. </w:t>
      </w:r>
      <w:r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hAnsi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31942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D4B2F" w:rsidP="001D2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93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39B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939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F82565" w:rsidP="00F9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2565" w:rsidP="00F825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F82565" w:rsidP="00F8256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F82565" w:rsidP="00F82565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F82565" w:rsidP="00F939B6">
      <w:pPr>
        <w:spacing w:after="0" w:line="240" w:lineRule="auto"/>
      </w:pPr>
    </w:p>
    <w:p w:rsidR="00FD4B2F" w:rsidP="00FD4B2F"/>
    <w:p w:rsidR="00246AEC"/>
    <w:sectPr w:rsidSect="00474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103046"/>
    <w:rsid w:val="0015346D"/>
    <w:rsid w:val="00164AE8"/>
    <w:rsid w:val="00182BB9"/>
    <w:rsid w:val="0019156C"/>
    <w:rsid w:val="001955A1"/>
    <w:rsid w:val="001B146B"/>
    <w:rsid w:val="001D2663"/>
    <w:rsid w:val="001E6462"/>
    <w:rsid w:val="00213667"/>
    <w:rsid w:val="002450FF"/>
    <w:rsid w:val="00246AEC"/>
    <w:rsid w:val="002734B3"/>
    <w:rsid w:val="002805C1"/>
    <w:rsid w:val="0029544F"/>
    <w:rsid w:val="002C16BA"/>
    <w:rsid w:val="002C6AD7"/>
    <w:rsid w:val="002D4D12"/>
    <w:rsid w:val="0030654C"/>
    <w:rsid w:val="00306BB6"/>
    <w:rsid w:val="0037023C"/>
    <w:rsid w:val="0039397B"/>
    <w:rsid w:val="003A1620"/>
    <w:rsid w:val="003C3B21"/>
    <w:rsid w:val="003D3EB6"/>
    <w:rsid w:val="00401994"/>
    <w:rsid w:val="00465975"/>
    <w:rsid w:val="00474127"/>
    <w:rsid w:val="00474F37"/>
    <w:rsid w:val="00491FFA"/>
    <w:rsid w:val="004A7701"/>
    <w:rsid w:val="004B002A"/>
    <w:rsid w:val="004B7153"/>
    <w:rsid w:val="004E435E"/>
    <w:rsid w:val="00510C25"/>
    <w:rsid w:val="0052602C"/>
    <w:rsid w:val="005C474B"/>
    <w:rsid w:val="005C5B0A"/>
    <w:rsid w:val="005E6BB7"/>
    <w:rsid w:val="0062440A"/>
    <w:rsid w:val="00627EDB"/>
    <w:rsid w:val="00641384"/>
    <w:rsid w:val="00690D4B"/>
    <w:rsid w:val="006A1496"/>
    <w:rsid w:val="006C6630"/>
    <w:rsid w:val="006D1B30"/>
    <w:rsid w:val="007015FB"/>
    <w:rsid w:val="00707F62"/>
    <w:rsid w:val="007122E2"/>
    <w:rsid w:val="00725FC8"/>
    <w:rsid w:val="00745ABC"/>
    <w:rsid w:val="00780628"/>
    <w:rsid w:val="008A4B6D"/>
    <w:rsid w:val="008A784B"/>
    <w:rsid w:val="008D1C54"/>
    <w:rsid w:val="00933402"/>
    <w:rsid w:val="00953403"/>
    <w:rsid w:val="0096265F"/>
    <w:rsid w:val="009E4791"/>
    <w:rsid w:val="009E5B2D"/>
    <w:rsid w:val="009F217D"/>
    <w:rsid w:val="009F77FE"/>
    <w:rsid w:val="00A06A7E"/>
    <w:rsid w:val="00A10F72"/>
    <w:rsid w:val="00A276B8"/>
    <w:rsid w:val="00A6108F"/>
    <w:rsid w:val="00A723CB"/>
    <w:rsid w:val="00A76CB1"/>
    <w:rsid w:val="00A9340B"/>
    <w:rsid w:val="00A94443"/>
    <w:rsid w:val="00A94930"/>
    <w:rsid w:val="00AB7745"/>
    <w:rsid w:val="00AC0423"/>
    <w:rsid w:val="00AD0C98"/>
    <w:rsid w:val="00B04CCF"/>
    <w:rsid w:val="00B213EF"/>
    <w:rsid w:val="00B507AD"/>
    <w:rsid w:val="00BA69E4"/>
    <w:rsid w:val="00BC3DEA"/>
    <w:rsid w:val="00BD0B28"/>
    <w:rsid w:val="00BD6922"/>
    <w:rsid w:val="00BF0D22"/>
    <w:rsid w:val="00C16DF6"/>
    <w:rsid w:val="00C55E7B"/>
    <w:rsid w:val="00C57B5A"/>
    <w:rsid w:val="00CA1DED"/>
    <w:rsid w:val="00D04D04"/>
    <w:rsid w:val="00D127AE"/>
    <w:rsid w:val="00D644D4"/>
    <w:rsid w:val="00DC2B25"/>
    <w:rsid w:val="00DC7628"/>
    <w:rsid w:val="00DD528D"/>
    <w:rsid w:val="00DF3658"/>
    <w:rsid w:val="00E0129B"/>
    <w:rsid w:val="00E039AC"/>
    <w:rsid w:val="00E35FB1"/>
    <w:rsid w:val="00E40938"/>
    <w:rsid w:val="00E87B84"/>
    <w:rsid w:val="00E9635C"/>
    <w:rsid w:val="00EA3B85"/>
    <w:rsid w:val="00EE76AB"/>
    <w:rsid w:val="00F16466"/>
    <w:rsid w:val="00F31942"/>
    <w:rsid w:val="00F33EFE"/>
    <w:rsid w:val="00F40D75"/>
    <w:rsid w:val="00F43B10"/>
    <w:rsid w:val="00F82565"/>
    <w:rsid w:val="00F939B6"/>
    <w:rsid w:val="00F974A7"/>
    <w:rsid w:val="00FC48AD"/>
    <w:rsid w:val="00FC584F"/>
    <w:rsid w:val="00FD27F9"/>
    <w:rsid w:val="00FD4B2F"/>
    <w:rsid w:val="00FD5F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B1D0-3285-49A7-923C-47ABA7E5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