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5F3" w:rsidRPr="00672D11" w:rsidP="009005F3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565/2024</w:t>
      </w:r>
    </w:p>
    <w:p w:rsidR="009005F3" w:rsidRPr="00672D11" w:rsidP="009005F3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2024-003710-97</w:t>
      </w:r>
    </w:p>
    <w:p w:rsidR="009005F3" w:rsidRPr="00672D11" w:rsidP="009005F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9005F3" w:rsidRPr="00672D11" w:rsidP="009005F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005F3" w:rsidRPr="00672D11" w:rsidP="009005F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005F3" w:rsidRPr="00037045" w:rsidP="009005F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9005F3" w:rsidRPr="00672D11" w:rsidP="009005F3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005F3" w:rsidRPr="00672D11" w:rsidP="009005F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005F3" w:rsidRPr="00672D11" w:rsidP="009005F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97514">
        <w:rPr>
          <w:sz w:val="26"/>
          <w:szCs w:val="26"/>
        </w:rPr>
        <w:t>года рождения, урож</w:t>
      </w:r>
      <w:r w:rsidRPr="00672D11" w:rsidR="00E97514">
        <w:rPr>
          <w:sz w:val="26"/>
          <w:szCs w:val="26"/>
        </w:rPr>
        <w:t xml:space="preserve">енца </w:t>
      </w:r>
      <w:r w:rsidR="00E97514">
        <w:rPr>
          <w:sz w:val="26"/>
          <w:szCs w:val="26"/>
        </w:rPr>
        <w:t>гор</w:t>
      </w:r>
      <w:r w:rsidR="00E97514">
        <w:rPr>
          <w:sz w:val="26"/>
          <w:szCs w:val="26"/>
        </w:rPr>
        <w:t>.</w:t>
      </w:r>
      <w:r w:rsidR="00E97514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97514">
        <w:rPr>
          <w:sz w:val="26"/>
          <w:szCs w:val="26"/>
        </w:rPr>
        <w:t>п</w:t>
      </w:r>
      <w:r w:rsidR="00E97514">
        <w:rPr>
          <w:sz w:val="26"/>
          <w:szCs w:val="26"/>
        </w:rPr>
        <w:t xml:space="preserve">аспорт гражданина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97514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005F3" w:rsidRPr="00672D11" w:rsidP="009005F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</w:t>
      </w:r>
      <w:r w:rsidRPr="00672D11">
        <w:rPr>
          <w:sz w:val="26"/>
          <w:szCs w:val="26"/>
        </w:rPr>
        <w:t>екса Российской Федерации об административных правонарушениях (далее – КоАП РФ),</w:t>
      </w:r>
    </w:p>
    <w:p w:rsidR="009005F3" w:rsidP="009005F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9005F3" w:rsidRPr="00037045" w:rsidP="009005F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9005F3" w:rsidRPr="00672D11" w:rsidP="009005F3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97514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E97514">
        <w:rPr>
          <w:rFonts w:eastAsia="Calibri"/>
          <w:sz w:val="26"/>
          <w:szCs w:val="26"/>
        </w:rPr>
        <w:t>500</w:t>
      </w:r>
      <w:r w:rsidRPr="00672D11" w:rsidR="00E97514">
        <w:rPr>
          <w:rFonts w:eastAsia="Calibri"/>
          <w:sz w:val="26"/>
          <w:szCs w:val="26"/>
        </w:rPr>
        <w:t xml:space="preserve"> рублей, назначенный </w:t>
      </w:r>
      <w:r w:rsidR="00E97514">
        <w:rPr>
          <w:rFonts w:eastAsia="Calibri"/>
          <w:sz w:val="26"/>
          <w:szCs w:val="26"/>
        </w:rPr>
        <w:t>постановлением № 18810582240521156595 от 21.05.2024</w:t>
      </w:r>
      <w:r w:rsidRPr="00672D11" w:rsidR="00E97514">
        <w:rPr>
          <w:rFonts w:eastAsia="Calibri"/>
          <w:sz w:val="26"/>
          <w:szCs w:val="26"/>
        </w:rPr>
        <w:t xml:space="preserve">, </w:t>
      </w:r>
      <w:r w:rsidRPr="00672D11" w:rsidR="00E97514">
        <w:rPr>
          <w:rFonts w:eastAsia="Calibri"/>
          <w:sz w:val="26"/>
          <w:szCs w:val="26"/>
        </w:rPr>
        <w:t>вступившего</w:t>
      </w:r>
      <w:r w:rsidRPr="00672D11" w:rsidR="00E97514">
        <w:rPr>
          <w:rFonts w:eastAsia="Calibri"/>
          <w:sz w:val="26"/>
          <w:szCs w:val="26"/>
        </w:rPr>
        <w:t xml:space="preserve"> в законную силу </w:t>
      </w:r>
      <w:r w:rsidR="00E97514">
        <w:rPr>
          <w:rFonts w:eastAsia="Calibri"/>
          <w:sz w:val="26"/>
          <w:szCs w:val="26"/>
        </w:rPr>
        <w:t>05.06.2024</w:t>
      </w:r>
      <w:r w:rsidRPr="00672D11" w:rsidR="00E97514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E97514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E97514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9005F3" w:rsidRPr="00672D11" w:rsidP="009005F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672D11">
        <w:rPr>
          <w:color w:val="000000"/>
          <w:sz w:val="26"/>
          <w:szCs w:val="26"/>
          <w:shd w:val="clear" w:color="auto" w:fill="FFFFFF"/>
        </w:rPr>
        <w:t>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005F3" w:rsidP="009005F3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18810582240521156595 от 21.05.2024</w:t>
      </w:r>
      <w:r w:rsidRPr="00672D11">
        <w:rPr>
          <w:rFonts w:eastAsia="Calibri"/>
          <w:sz w:val="26"/>
          <w:szCs w:val="26"/>
        </w:rPr>
        <w:t xml:space="preserve">, вступившего в законную силу </w:t>
      </w:r>
      <w:r>
        <w:rPr>
          <w:rFonts w:eastAsia="Calibri"/>
          <w:sz w:val="26"/>
          <w:szCs w:val="26"/>
        </w:rPr>
        <w:t>05.06.2024.</w:t>
      </w:r>
    </w:p>
    <w:p w:rsidR="009005F3" w:rsidRPr="001042C5" w:rsidP="009005F3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97514">
        <w:rPr>
          <w:color w:val="000000"/>
          <w:sz w:val="26"/>
          <w:szCs w:val="26"/>
          <w:shd w:val="clear" w:color="auto" w:fill="FFFFFF"/>
        </w:rPr>
        <w:t>.</w:t>
      </w:r>
      <w:r w:rsidRPr="00672D11" w:rsidR="00E97514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E97514">
        <w:rPr>
          <w:color w:val="000000"/>
          <w:sz w:val="26"/>
          <w:szCs w:val="26"/>
          <w:shd w:val="clear" w:color="auto" w:fill="FFFFFF"/>
        </w:rPr>
        <w:t>ч. 2 ст. 12.9</w:t>
      </w:r>
      <w:r w:rsidRPr="00672D11" w:rsidR="00E97514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E97514">
        <w:rPr>
          <w:color w:val="000000"/>
          <w:sz w:val="26"/>
          <w:szCs w:val="26"/>
          <w:shd w:val="clear" w:color="auto" w:fill="FFFFFF"/>
        </w:rPr>
        <w:t xml:space="preserve">500 </w:t>
      </w:r>
      <w:r w:rsidRPr="00672D11" w:rsidR="00E97514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</w:t>
      </w:r>
      <w:r>
        <w:rPr>
          <w:color w:val="000000"/>
          <w:sz w:val="26"/>
          <w:szCs w:val="26"/>
          <w:shd w:val="clear" w:color="auto" w:fill="FFFFFF"/>
        </w:rPr>
        <w:t>лена</w:t>
      </w:r>
      <w:r w:rsidR="004F1D36">
        <w:rPr>
          <w:color w:val="000000"/>
          <w:sz w:val="26"/>
          <w:szCs w:val="26"/>
          <w:shd w:val="clear" w:color="auto" w:fill="FFFFFF"/>
        </w:rPr>
        <w:t xml:space="preserve">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21.05.2024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05.06.2024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005F3" w:rsidRPr="00672D11" w:rsidP="009005F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4F1D36">
        <w:rPr>
          <w:color w:val="000000"/>
          <w:sz w:val="26"/>
          <w:szCs w:val="26"/>
          <w:shd w:val="clear" w:color="auto" w:fill="FFFFFF"/>
        </w:rPr>
        <w:t xml:space="preserve">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4F1D36">
        <w:rPr>
          <w:color w:val="000000"/>
          <w:sz w:val="26"/>
          <w:szCs w:val="26"/>
          <w:shd w:val="clear" w:color="auto" w:fill="FFFFFF"/>
        </w:rPr>
        <w:t xml:space="preserve">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</w:t>
      </w:r>
      <w:r w:rsidRPr="00672D11">
        <w:rPr>
          <w:color w:val="000000"/>
          <w:sz w:val="26"/>
          <w:szCs w:val="26"/>
          <w:shd w:val="clear" w:color="auto" w:fill="FFFFFF"/>
        </w:rPr>
        <w:t>ершил правонарушение, предусмотренное ч. 1 ст. 20.25 КоАП РФ.</w:t>
      </w:r>
    </w:p>
    <w:p w:rsidR="009005F3" w:rsidRPr="00672D11" w:rsidP="009005F3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4F1D36">
        <w:rPr>
          <w:rFonts w:eastAsia="Calibri"/>
          <w:sz w:val="26"/>
          <w:szCs w:val="26"/>
        </w:rPr>
        <w:t xml:space="preserve">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019761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 делу об административном правонарушении № 18810582240521156595 от 21.05.2024</w:t>
      </w:r>
      <w:r w:rsidRPr="00672D11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справкой о правонарушениях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4F1D36">
        <w:rPr>
          <w:rFonts w:eastAsia="Calibri"/>
          <w:sz w:val="26"/>
          <w:szCs w:val="26"/>
        </w:rPr>
        <w:t xml:space="preserve"> 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005F3" w:rsidRPr="00672D11" w:rsidP="009005F3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</w:t>
      </w:r>
      <w:r w:rsidRPr="00672D11">
        <w:rPr>
          <w:rFonts w:eastAsia="Calibri"/>
          <w:color w:val="000000" w:themeColor="text1"/>
          <w:sz w:val="26"/>
          <w:szCs w:val="26"/>
        </w:rPr>
        <w:t>отренный ч. 1 ст. 4.5 КоАП РФ для данной категории дел, не истек.</w:t>
      </w:r>
    </w:p>
    <w:p w:rsidR="009005F3" w:rsidRPr="00672D11" w:rsidP="009005F3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</w:t>
      </w:r>
      <w:r w:rsidRPr="00672D11">
        <w:rPr>
          <w:color w:val="000000" w:themeColor="text1"/>
          <w:sz w:val="26"/>
          <w:szCs w:val="26"/>
        </w:rPr>
        <w:t>станавливаются обстоятельства смягчающие и отягчающие административную ответственность.</w:t>
      </w:r>
    </w:p>
    <w:p w:rsidR="009005F3" w:rsidRPr="00672D11" w:rsidP="009005F3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9005F3" w:rsidRPr="00672D11" w:rsidP="009005F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9005F3" w:rsidRPr="00672D11" w:rsidP="009005F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97514">
        <w:rPr>
          <w:rFonts w:eastAsia="Calibri"/>
          <w:sz w:val="26"/>
          <w:szCs w:val="26"/>
        </w:rPr>
        <w:t xml:space="preserve">. 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005F3" w:rsidRPr="00842CF4" w:rsidP="009005F3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4F1D36">
        <w:rPr>
          <w:sz w:val="26"/>
          <w:szCs w:val="26"/>
        </w:rPr>
        <w:t>***********</w:t>
      </w:r>
      <w:r w:rsidR="004F1D36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9005F3" w:rsidRPr="00842CF4" w:rsidP="009005F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005F3" w:rsidRPr="00842CF4" w:rsidP="009005F3">
      <w:pPr>
        <w:ind w:firstLine="709"/>
        <w:jc w:val="both"/>
        <w:rPr>
          <w:sz w:val="26"/>
          <w:szCs w:val="26"/>
        </w:rPr>
      </w:pPr>
    </w:p>
    <w:p w:rsidR="009005F3" w:rsidRPr="00842CF4" w:rsidP="009005F3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9005F3" w:rsidRPr="00842CF4" w:rsidP="009005F3">
      <w:pPr>
        <w:ind w:firstLine="709"/>
        <w:jc w:val="both"/>
        <w:rPr>
          <w:sz w:val="26"/>
          <w:szCs w:val="26"/>
        </w:rPr>
      </w:pPr>
    </w:p>
    <w:p w:rsidR="009005F3" w:rsidRPr="00842CF4" w:rsidP="009005F3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97514">
        <w:rPr>
          <w:sz w:val="26"/>
          <w:szCs w:val="26"/>
        </w:rPr>
        <w:t>года рождения</w:t>
      </w:r>
      <w:r w:rsidRPr="00842CF4" w:rsidR="00E9751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E97514">
        <w:rPr>
          <w:sz w:val="26"/>
          <w:szCs w:val="26"/>
        </w:rPr>
        <w:t>1</w:t>
      </w:r>
      <w:r w:rsidRPr="00842CF4" w:rsidR="00E97514">
        <w:rPr>
          <w:sz w:val="26"/>
          <w:szCs w:val="26"/>
        </w:rPr>
        <w:t>000 (</w:t>
      </w:r>
      <w:r w:rsidR="00E97514">
        <w:rPr>
          <w:sz w:val="26"/>
          <w:szCs w:val="26"/>
        </w:rPr>
        <w:t>одна тысяча</w:t>
      </w:r>
      <w:r w:rsidRPr="00842CF4" w:rsidR="00E97514">
        <w:rPr>
          <w:sz w:val="26"/>
          <w:szCs w:val="26"/>
        </w:rPr>
        <w:t>) рублей.</w:t>
      </w:r>
    </w:p>
    <w:p w:rsidR="009005F3" w:rsidRPr="00842CF4" w:rsidP="009005F3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0410760300955005652420172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565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9005F3" w:rsidRPr="00842CF4" w:rsidP="009005F3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005F3" w:rsidRPr="00842CF4" w:rsidP="009005F3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9005F3" w:rsidRPr="00842CF4" w:rsidP="009005F3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9005F3" w:rsidRPr="00842CF4" w:rsidP="009005F3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9005F3" w:rsidRPr="00842CF4" w:rsidP="009005F3">
      <w:pPr>
        <w:ind w:firstLine="709"/>
        <w:jc w:val="both"/>
        <w:rPr>
          <w:sz w:val="26"/>
          <w:szCs w:val="26"/>
          <w:lang w:val="uk-UA"/>
        </w:rPr>
      </w:pPr>
    </w:p>
    <w:p w:rsidR="009005F3" w:rsidRPr="00842CF4" w:rsidP="009005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005F3" w:rsidRPr="00842CF4" w:rsidP="009005F3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9005F3" w:rsidRPr="00842CF4" w:rsidP="009005F3">
      <w:pPr>
        <w:rPr>
          <w:sz w:val="26"/>
          <w:szCs w:val="26"/>
        </w:rPr>
      </w:pPr>
    </w:p>
    <w:p w:rsidR="009005F3" w:rsidRPr="00842CF4" w:rsidP="009005F3">
      <w:pPr>
        <w:rPr>
          <w:sz w:val="26"/>
          <w:szCs w:val="26"/>
        </w:rPr>
      </w:pPr>
    </w:p>
    <w:p w:rsidR="009005F3" w:rsidRPr="00842CF4" w:rsidP="009005F3">
      <w:pPr>
        <w:rPr>
          <w:sz w:val="26"/>
          <w:szCs w:val="26"/>
        </w:rPr>
      </w:pPr>
    </w:p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F3"/>
    <w:rsid w:val="00037045"/>
    <w:rsid w:val="001042C5"/>
    <w:rsid w:val="004F1D36"/>
    <w:rsid w:val="00672D11"/>
    <w:rsid w:val="00842CF4"/>
    <w:rsid w:val="009005F3"/>
    <w:rsid w:val="009F1BC7"/>
    <w:rsid w:val="00CB7C74"/>
    <w:rsid w:val="00CE6766"/>
    <w:rsid w:val="00E97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5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005F3"/>
  </w:style>
  <w:style w:type="paragraph" w:customStyle="1" w:styleId="Style4">
    <w:name w:val="Style4"/>
    <w:basedOn w:val="Normal"/>
    <w:uiPriority w:val="99"/>
    <w:rsid w:val="009005F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005F3"/>
  </w:style>
  <w:style w:type="character" w:customStyle="1" w:styleId="FontStyle16">
    <w:name w:val="Font Style16"/>
    <w:uiPriority w:val="99"/>
    <w:rsid w:val="009005F3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005F3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005F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9005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