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D9B" w:rsidRPr="00AC5D53" w:rsidP="00626D9B">
      <w:pPr>
        <w:jc w:val="right"/>
        <w:rPr>
          <w:b/>
        </w:rPr>
      </w:pPr>
      <w:r w:rsidRPr="00AC5D53">
        <w:rPr>
          <w:lang w:val="uk-UA"/>
        </w:rPr>
        <w:t>Дело № 5-95-</w:t>
      </w:r>
      <w:r w:rsidR="003655E9">
        <w:t>567/2022</w:t>
      </w:r>
    </w:p>
    <w:p w:rsidR="00626D9B" w:rsidRPr="00AC5D53" w:rsidP="00626D9B">
      <w:pPr>
        <w:autoSpaceDE w:val="0"/>
        <w:autoSpaceDN w:val="0"/>
        <w:adjustRightInd w:val="0"/>
        <w:ind w:firstLine="567"/>
        <w:jc w:val="right"/>
        <w:rPr>
          <w:bCs/>
        </w:rPr>
      </w:pPr>
      <w:r w:rsidRPr="00AC5D53">
        <w:rPr>
          <w:bCs/>
        </w:rPr>
        <w:t>91МS0095-01-2022-</w:t>
      </w:r>
      <w:r>
        <w:rPr>
          <w:bCs/>
        </w:rPr>
        <w:t>00</w:t>
      </w:r>
      <w:r w:rsidR="003655E9">
        <w:rPr>
          <w:bCs/>
        </w:rPr>
        <w:t>1648-43</w:t>
      </w:r>
    </w:p>
    <w:p w:rsidR="00626D9B" w:rsidRPr="00AC5D53" w:rsidP="00626D9B">
      <w:pPr>
        <w:jc w:val="right"/>
      </w:pPr>
    </w:p>
    <w:p w:rsidR="004B5B90" w:rsidRPr="00AC5D53" w:rsidP="004B5B90">
      <w:pPr>
        <w:jc w:val="center"/>
        <w:rPr>
          <w:b/>
        </w:rPr>
      </w:pPr>
      <w:r w:rsidRPr="00AC5D53">
        <w:rPr>
          <w:b/>
        </w:rPr>
        <w:t>ПОСТАНОВЛЕНИЕ</w:t>
      </w:r>
    </w:p>
    <w:p w:rsidR="00626D9B" w:rsidRPr="00AC5D53" w:rsidP="00626D9B"/>
    <w:p w:rsidR="00626D9B" w:rsidRPr="00AC5D53" w:rsidP="00626D9B">
      <w:pPr>
        <w:ind w:firstLine="708"/>
      </w:pPr>
      <w:r>
        <w:t xml:space="preserve">20 сентября </w:t>
      </w:r>
      <w:r w:rsidRPr="00AC5D53">
        <w:t xml:space="preserve"> 2022 года</w:t>
      </w:r>
      <w:r w:rsidRPr="00AC5D53">
        <w:tab/>
      </w:r>
      <w:r w:rsidRPr="00AC5D53">
        <w:tab/>
        <w:t xml:space="preserve">                   </w:t>
      </w:r>
      <w:r>
        <w:t xml:space="preserve">           </w:t>
      </w:r>
      <w:r w:rsidRPr="00AC5D53">
        <w:t xml:space="preserve">   город Ялта, ул. Васильева, 19</w:t>
      </w:r>
    </w:p>
    <w:p w:rsidR="00626D9B" w:rsidRPr="00AC5D53" w:rsidP="00626D9B"/>
    <w:p w:rsidR="00626D9B" w:rsidRPr="00AC5D53" w:rsidP="00626D9B">
      <w:pPr>
        <w:ind w:firstLine="708"/>
        <w:jc w:val="both"/>
      </w:pPr>
      <w:r w:rsidRPr="00AC5D53">
        <w:t>Мировой судья судебного участка № 95 Ялтинского судебного района (городской округ Ялта) Республики Крым Юдакова Анна Шотовна,</w:t>
      </w:r>
    </w:p>
    <w:p w:rsidR="00626D9B" w:rsidRPr="00AC5D53" w:rsidP="00626D9B">
      <w:pPr>
        <w:jc w:val="both"/>
      </w:pPr>
      <w:r w:rsidRPr="00AC5D53">
        <w:tab/>
        <w:t xml:space="preserve">с участием лица, в отношении которого ведется дело об административном правонарушении </w:t>
      </w:r>
      <w:r w:rsidR="007C22BB">
        <w:t>Никулин</w:t>
      </w:r>
      <w:r w:rsidR="004F7922">
        <w:t>а</w:t>
      </w:r>
      <w:r w:rsidR="007C22BB">
        <w:t xml:space="preserve"> В.Д</w:t>
      </w:r>
      <w:r w:rsidRPr="00AC5D53">
        <w:t>., потерпевше</w:t>
      </w:r>
      <w:r w:rsidR="007C22BB">
        <w:t>й Хазанович Н.В</w:t>
      </w:r>
      <w:r w:rsidRPr="00AC5D53">
        <w:t>.,</w:t>
      </w:r>
    </w:p>
    <w:p w:rsidR="00626D9B" w:rsidRPr="00AC5D53" w:rsidP="00626D9B">
      <w:pPr>
        <w:jc w:val="both"/>
      </w:pPr>
      <w:r w:rsidRPr="00AC5D53">
        <w:tab/>
        <w:t xml:space="preserve">рассмотрев в открытом судебном заседании </w:t>
      </w:r>
      <w:r>
        <w:t>в зале суда помещения  суд</w:t>
      </w:r>
      <w:r w:rsidR="007C22BB">
        <w:t>еб</w:t>
      </w:r>
      <w:r>
        <w:t xml:space="preserve">ного участка </w:t>
      </w:r>
      <w:r w:rsidRPr="00AC5D53">
        <w:t>дело об администрати</w:t>
      </w:r>
      <w:r>
        <w:t>вном правонарушении в отношении:</w:t>
      </w:r>
    </w:p>
    <w:p w:rsidR="00626D9B" w:rsidRPr="00AC5D53" w:rsidP="00626D9B">
      <w:pPr>
        <w:ind w:firstLine="708"/>
        <w:jc w:val="both"/>
      </w:pPr>
      <w:r>
        <w:t>Никулина Владимира Дмитриевича,</w:t>
      </w:r>
      <w:r w:rsidRPr="00AC5D53">
        <w:t xml:space="preserve"> </w:t>
      </w:r>
      <w:r>
        <w:rPr>
          <w:rStyle w:val="a0"/>
          <w:b w:val="0"/>
        </w:rPr>
        <w:t>«данные изъяты»</w:t>
      </w:r>
      <w:r>
        <w:rPr>
          <w:rStyle w:val="a0"/>
          <w:b w:val="0"/>
        </w:rPr>
        <w:t xml:space="preserve">  </w:t>
      </w:r>
      <w:r>
        <w:t>,</w:t>
      </w:r>
    </w:p>
    <w:p w:rsidR="00626D9B" w:rsidRPr="00AC5D53" w:rsidP="00626D9B">
      <w:pPr>
        <w:ind w:firstLine="708"/>
        <w:jc w:val="both"/>
      </w:pPr>
      <w:r w:rsidRPr="00AC5D53">
        <w:t>по ст. 6.1.1 Кодекса Российской Федерации об админис</w:t>
      </w:r>
      <w:r w:rsidRPr="00AC5D53">
        <w:t>тративных правонарушениях (далее по тексту – КоАП РФ),</w:t>
      </w:r>
    </w:p>
    <w:p w:rsidR="00626D9B" w:rsidRPr="00AC5D53" w:rsidP="00626D9B">
      <w:pPr>
        <w:ind w:firstLine="708"/>
        <w:jc w:val="both"/>
      </w:pPr>
    </w:p>
    <w:p w:rsidR="00626D9B" w:rsidRPr="00AC5D53" w:rsidP="00626D9B">
      <w:pPr>
        <w:jc w:val="center"/>
        <w:rPr>
          <w:b/>
        </w:rPr>
      </w:pPr>
      <w:r w:rsidRPr="00AC5D53">
        <w:rPr>
          <w:b/>
        </w:rPr>
        <w:t>установил:</w:t>
      </w:r>
    </w:p>
    <w:p w:rsidR="00626D9B" w:rsidRPr="00AC5D53" w:rsidP="00626D9B">
      <w:pPr>
        <w:jc w:val="center"/>
        <w:rPr>
          <w:b/>
        </w:rPr>
      </w:pPr>
    </w:p>
    <w:p w:rsidR="00626D9B" w:rsidRPr="00AC5D53" w:rsidP="00626D9B">
      <w:pPr>
        <w:ind w:firstLine="708"/>
        <w:jc w:val="both"/>
      </w:pPr>
      <w:r>
        <w:t>01 сентября 2022</w:t>
      </w:r>
      <w:r w:rsidRPr="00AC5D53">
        <w:t xml:space="preserve"> года в </w:t>
      </w:r>
      <w:r>
        <w:t>00</w:t>
      </w:r>
      <w:r w:rsidRPr="00AC5D53">
        <w:t xml:space="preserve"> часов </w:t>
      </w:r>
      <w:r>
        <w:t>15</w:t>
      </w:r>
      <w:r w:rsidRPr="00AC5D53">
        <w:t xml:space="preserve"> минут </w:t>
      </w:r>
      <w:r>
        <w:t>Никулин В.Д</w:t>
      </w:r>
      <w:r w:rsidRPr="00AC5D53">
        <w:t>.,</w:t>
      </w:r>
      <w:r>
        <w:t xml:space="preserve"> находясь в </w:t>
      </w:r>
      <w:r>
        <w:rPr>
          <w:rStyle w:val="a0"/>
          <w:b w:val="0"/>
        </w:rPr>
        <w:t xml:space="preserve">«данные изъяты»  </w:t>
      </w:r>
      <w:r>
        <w:t xml:space="preserve"> в ходе возникшего конфликта</w:t>
      </w:r>
      <w:r w:rsidRPr="00AC5D53">
        <w:t xml:space="preserve"> </w:t>
      </w:r>
      <w:r>
        <w:t xml:space="preserve">с </w:t>
      </w:r>
      <w:r w:rsidR="00324FAE">
        <w:t>Хазанович Н.В</w:t>
      </w:r>
      <w:r w:rsidRPr="00AC5D53">
        <w:t xml:space="preserve">., нанес </w:t>
      </w:r>
      <w:r>
        <w:t>е</w:t>
      </w:r>
      <w:r w:rsidR="00324FAE">
        <w:t>й</w:t>
      </w:r>
      <w:r>
        <w:t xml:space="preserve"> </w:t>
      </w:r>
      <w:r w:rsidR="00324FAE">
        <w:t>удар в область плеча</w:t>
      </w:r>
      <w:r>
        <w:t xml:space="preserve">, </w:t>
      </w:r>
      <w:r w:rsidRPr="00AC5D53">
        <w:t xml:space="preserve">причинив </w:t>
      </w:r>
      <w:r w:rsidR="00324FAE">
        <w:t>Хазанович Н.В.</w:t>
      </w:r>
      <w:r>
        <w:t xml:space="preserve"> </w:t>
      </w:r>
      <w:r w:rsidRPr="00AC5D53">
        <w:t xml:space="preserve">физическую боль и телесные повреждения, </w:t>
      </w:r>
      <w:r>
        <w:t xml:space="preserve"> в виде кровоподтеков на </w:t>
      </w:r>
      <w:r w:rsidR="00324FAE">
        <w:t>передней и задней поверхности левого плеча, на передней поверхности правой голени</w:t>
      </w:r>
      <w:r>
        <w:t>,</w:t>
      </w:r>
      <w:r w:rsidRPr="00AC5D53">
        <w:t xml:space="preserve"> которые расцениваются, как не причинившие вред</w:t>
      </w:r>
      <w:r w:rsidRPr="00AC5D53">
        <w:t xml:space="preserve"> здоровью, чем совершил правона</w:t>
      </w:r>
      <w:r w:rsidRPr="00AC5D53">
        <w:t xml:space="preserve">рушение, предусмотренное </w:t>
      </w:r>
      <w:r>
        <w:t xml:space="preserve"> </w:t>
      </w:r>
      <w:r w:rsidRPr="00AC5D53">
        <w:t xml:space="preserve">ст. 6.1.1 КоАП РФ.  </w:t>
      </w:r>
    </w:p>
    <w:p w:rsidR="00626D9B" w:rsidRPr="00AC5D53" w:rsidP="00626D9B">
      <w:pPr>
        <w:ind w:firstLine="708"/>
        <w:jc w:val="both"/>
      </w:pPr>
      <w:r w:rsidRPr="00AC5D53">
        <w:t>Данные деяния не повлекли последствия, указанные в ст. 115 Уголовного кодекса Российской Федерации и не содержат уголовно наказуемого деяния.</w:t>
      </w:r>
    </w:p>
    <w:p w:rsidR="00324FAE" w:rsidP="00626D9B">
      <w:pPr>
        <w:ind w:firstLine="708"/>
        <w:jc w:val="both"/>
      </w:pPr>
      <w:r>
        <w:t>Никулин В.Д.</w:t>
      </w:r>
      <w:r w:rsidRPr="00AC5D53" w:rsidR="00626D9B">
        <w:t xml:space="preserve"> в судебном заседании </w:t>
      </w:r>
      <w:r>
        <w:t xml:space="preserve">вину в совершении правонарушения </w:t>
      </w:r>
      <w:r>
        <w:t xml:space="preserve">не признал. Пояснил, что Хазанович Н.В. </w:t>
      </w:r>
      <w:r w:rsidR="005420A3">
        <w:t>спровоцировала его, пытаясь зайти в его комнату на что он ее оттолкнул. Т</w:t>
      </w:r>
      <w:r>
        <w:t>елесных повреждений не причинял</w:t>
      </w:r>
      <w:r w:rsidR="005420A3">
        <w:t>.</w:t>
      </w:r>
      <w:r>
        <w:t xml:space="preserve"> </w:t>
      </w:r>
    </w:p>
    <w:p w:rsidR="00626D9B" w:rsidRPr="00AC5D53" w:rsidP="00626D9B">
      <w:pPr>
        <w:ind w:firstLine="708"/>
        <w:jc w:val="both"/>
        <w:rPr>
          <w:rFonts w:eastAsia="SimSun"/>
          <w:lang w:eastAsia="zh-CN"/>
        </w:rPr>
      </w:pPr>
      <w:r w:rsidRPr="00AC5D53">
        <w:t>Потерпевш</w:t>
      </w:r>
      <w:r w:rsidR="00324FAE">
        <w:t>ая</w:t>
      </w:r>
      <w:r w:rsidRPr="00AC5D53">
        <w:t xml:space="preserve"> </w:t>
      </w:r>
      <w:r w:rsidR="00324FAE">
        <w:t>Хазанович Н.В.</w:t>
      </w:r>
      <w:r>
        <w:t xml:space="preserve"> поддержал</w:t>
      </w:r>
      <w:r w:rsidR="00324FAE">
        <w:t>а</w:t>
      </w:r>
      <w:r w:rsidRPr="00AC5D53">
        <w:t xml:space="preserve"> протокол об административном правонарушении по основаниям, в нём изложе</w:t>
      </w:r>
      <w:r w:rsidRPr="00AC5D53">
        <w:t xml:space="preserve">нным. </w:t>
      </w:r>
      <w:r>
        <w:t xml:space="preserve">Меру наказания </w:t>
      </w:r>
      <w:r w:rsidR="00324FAE">
        <w:t>Никулину В.Д</w:t>
      </w:r>
      <w:r>
        <w:t>. оставил</w:t>
      </w:r>
      <w:r w:rsidR="00324FAE">
        <w:t>а</w:t>
      </w:r>
      <w:r>
        <w:t xml:space="preserve"> на усмотрение суда.   </w:t>
      </w:r>
      <w:r w:rsidRPr="00AC5D53">
        <w:t xml:space="preserve">   </w:t>
      </w:r>
    </w:p>
    <w:p w:rsidR="00626D9B" w:rsidRPr="00AC5D53" w:rsidP="00626D9B">
      <w:pPr>
        <w:ind w:firstLine="708"/>
        <w:jc w:val="both"/>
      </w:pPr>
      <w:r w:rsidRPr="00AC5D53">
        <w:t>Выслушав лицо, привлекаемое к административной ответственности, потерпевш</w:t>
      </w:r>
      <w:r w:rsidR="00324FAE">
        <w:t>ую</w:t>
      </w:r>
      <w:r w:rsidRPr="00AC5D53">
        <w:t>, изучив материалы дела, прихожу к следующему.</w:t>
      </w:r>
    </w:p>
    <w:p w:rsidR="00626D9B" w:rsidRPr="00AC5D53" w:rsidP="00626D9B">
      <w:pPr>
        <w:ind w:firstLine="708"/>
        <w:jc w:val="both"/>
      </w:pPr>
      <w:r w:rsidRPr="00AC5D53">
        <w:t>В соответствии со ст. 6.1.1 КоАП РФ  административным правонаруш</w:t>
      </w:r>
      <w:r w:rsidRPr="00AC5D53">
        <w:t>ением признается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</w:t>
      </w:r>
      <w:r w:rsidRPr="00AC5D53">
        <w:t>ия.</w:t>
      </w:r>
    </w:p>
    <w:p w:rsidR="00626D9B" w:rsidRPr="00AC5D53" w:rsidP="00626D9B">
      <w:pPr>
        <w:ind w:firstLine="708"/>
        <w:jc w:val="both"/>
      </w:pPr>
      <w:r w:rsidRPr="00AC5D53"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</w:t>
      </w:r>
      <w:r w:rsidRPr="00AC5D53">
        <w:t>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26D9B" w:rsidRPr="00AC5D53" w:rsidP="00626D9B">
      <w:pPr>
        <w:ind w:firstLine="708"/>
        <w:jc w:val="both"/>
      </w:pPr>
      <w:r w:rsidRPr="00AC5D53">
        <w:t>К иным насильственным действиям о</w:t>
      </w:r>
      <w:r w:rsidRPr="00AC5D53">
        <w:t>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626D9B" w:rsidRPr="00AC5D53" w:rsidP="00626D9B">
      <w:pPr>
        <w:ind w:firstLine="708"/>
        <w:jc w:val="both"/>
      </w:pPr>
      <w:r w:rsidRPr="00AC5D53">
        <w:t>Таким образом, обязательным признаком объективной стороны состава административног</w:t>
      </w:r>
      <w:r w:rsidRPr="00AC5D53">
        <w:t>о правонарушения является наступление пос</w:t>
      </w:r>
      <w:r>
        <w:t xml:space="preserve">ледствий в виде физической боли, следовательно, такие действия </w:t>
      </w:r>
      <w:r w:rsidR="003F0BAA">
        <w:t>квалифицируются</w:t>
      </w:r>
      <w:r>
        <w:t xml:space="preserve"> как побои. </w:t>
      </w:r>
    </w:p>
    <w:p w:rsidR="00626D9B" w:rsidRPr="00AC5D53" w:rsidP="00626D9B">
      <w:pPr>
        <w:ind w:firstLine="708"/>
        <w:jc w:val="both"/>
      </w:pPr>
      <w:r w:rsidRPr="00AC5D53">
        <w:t xml:space="preserve">Как установлено в судебном заседании </w:t>
      </w:r>
      <w:r w:rsidR="003F0BAA">
        <w:t>Никулин В.Д</w:t>
      </w:r>
      <w:r>
        <w:t>.</w:t>
      </w:r>
      <w:r w:rsidRPr="00AC5D53">
        <w:t xml:space="preserve"> нанес потерпевше</w:t>
      </w:r>
      <w:r w:rsidR="003F0BAA">
        <w:t>й</w:t>
      </w:r>
      <w:r w:rsidRPr="00AC5D53">
        <w:t xml:space="preserve"> </w:t>
      </w:r>
      <w:r w:rsidR="003F0BAA">
        <w:t>Хазанович Н.В.</w:t>
      </w:r>
      <w:r>
        <w:t xml:space="preserve"> </w:t>
      </w:r>
      <w:r w:rsidR="003F0BAA">
        <w:t>удар в область плеча,</w:t>
      </w:r>
      <w:r w:rsidRPr="00AC5D53" w:rsidR="003F0BAA">
        <w:t xml:space="preserve"> </w:t>
      </w:r>
      <w:r w:rsidRPr="00AC5D53">
        <w:t>от чего он</w:t>
      </w:r>
      <w:r w:rsidR="003F0BAA">
        <w:t>а</w:t>
      </w:r>
      <w:r>
        <w:t xml:space="preserve"> испытал</w:t>
      </w:r>
      <w:r w:rsidR="003F0BAA">
        <w:t>а</w:t>
      </w:r>
      <w:r w:rsidRPr="00AC5D53">
        <w:t xml:space="preserve"> физическую боль.</w:t>
      </w:r>
      <w:r>
        <w:t xml:space="preserve"> </w:t>
      </w:r>
      <w:r w:rsidRPr="00AC5D53">
        <w:t xml:space="preserve">Такие </w:t>
      </w:r>
      <w:r w:rsidRPr="00AC5D53">
        <w:t xml:space="preserve">действия </w:t>
      </w:r>
      <w:r w:rsidR="003F0BAA">
        <w:t>Никулина В.Д.</w:t>
      </w:r>
      <w:r w:rsidRPr="00AC5D53">
        <w:t xml:space="preserve"> образуют состав административного правонарушения, предусмотренного статьей 6.1.1 КоАП РФ.</w:t>
      </w:r>
    </w:p>
    <w:p w:rsidR="00626D9B" w:rsidRPr="00AC5D53" w:rsidP="00626D9B">
      <w:pPr>
        <w:ind w:firstLine="708"/>
        <w:jc w:val="both"/>
      </w:pPr>
      <w:r w:rsidRPr="00AC5D53">
        <w:t xml:space="preserve">Факт совершения </w:t>
      </w:r>
      <w:r w:rsidR="003F0BAA">
        <w:t xml:space="preserve">Никулиным </w:t>
      </w:r>
      <w:r w:rsidR="004B5B90">
        <w:t>В.Д</w:t>
      </w:r>
      <w:r>
        <w:t>.</w:t>
      </w:r>
      <w:r w:rsidRPr="00AC5D53">
        <w:t xml:space="preserve"> указанного административного правонарушения и его виновность </w:t>
      </w:r>
      <w:r>
        <w:t xml:space="preserve"> кроме показаний данный в </w:t>
      </w:r>
      <w:r>
        <w:t xml:space="preserve">суде </w:t>
      </w:r>
      <w:r w:rsidRPr="00AC5D53">
        <w:t xml:space="preserve">подтверждается: протоколом об административном правонарушении серии 82 01 № </w:t>
      </w:r>
      <w:r w:rsidR="003F0BAA">
        <w:t>129166</w:t>
      </w:r>
      <w:r w:rsidRPr="00AC5D53">
        <w:t xml:space="preserve"> от </w:t>
      </w:r>
      <w:r w:rsidR="003F0BAA">
        <w:t>14.09</w:t>
      </w:r>
      <w:r w:rsidRPr="00AC5D53">
        <w:t xml:space="preserve">.2022 года; </w:t>
      </w:r>
      <w:r w:rsidR="003F0BAA">
        <w:t xml:space="preserve">протоколом принятия устного заявления о преступлении от 01.09.2022 г.; письменными объяснениями потерпевшей Хазанович Н.В. от 01.09.2022 г.; копией письменных объяснений Никулина В.Д. от 01.09.2022 г.; </w:t>
      </w:r>
      <w:r w:rsidRPr="00AC5D53">
        <w:t xml:space="preserve">заключением эксперта № </w:t>
      </w:r>
      <w:r w:rsidR="003F0BAA">
        <w:t>823</w:t>
      </w:r>
      <w:r w:rsidRPr="00AC5D53">
        <w:t xml:space="preserve"> от </w:t>
      </w:r>
      <w:r w:rsidR="003F0BAA">
        <w:t>05.09</w:t>
      </w:r>
      <w:r>
        <w:t>.</w:t>
      </w:r>
      <w:r w:rsidRPr="00AC5D53">
        <w:t>2022 года, г., сог</w:t>
      </w:r>
      <w:r w:rsidRPr="00AC5D53">
        <w:t xml:space="preserve">ласно выводам которого у </w:t>
      </w:r>
      <w:r w:rsidR="003F0BAA">
        <w:t>Хазанович Н.В</w:t>
      </w:r>
      <w:r>
        <w:t>.</w:t>
      </w:r>
      <w:r w:rsidRPr="00AC5D53">
        <w:t xml:space="preserve"> имел</w:t>
      </w:r>
      <w:r>
        <w:t>и</w:t>
      </w:r>
      <w:r w:rsidRPr="00AC5D53">
        <w:t>сь следующ</w:t>
      </w:r>
      <w:r>
        <w:t>и</w:t>
      </w:r>
      <w:r w:rsidRPr="00AC5D53">
        <w:t>е повреждени</w:t>
      </w:r>
      <w:r>
        <w:t>я</w:t>
      </w:r>
      <w:r w:rsidRPr="00AC5D53">
        <w:t xml:space="preserve">: </w:t>
      </w:r>
      <w:r>
        <w:t>в виде кровоподтеков</w:t>
      </w:r>
      <w:r w:rsidR="003F0BAA">
        <w:t xml:space="preserve"> на передней и задней поверхности левого плеча, на передней поверхности правой голени. </w:t>
      </w:r>
      <w:r w:rsidRPr="00AC5D53">
        <w:t>Данн</w:t>
      </w:r>
      <w:r>
        <w:t>ы</w:t>
      </w:r>
      <w:r w:rsidRPr="00AC5D53">
        <w:t>е повреждени</w:t>
      </w:r>
      <w:r>
        <w:t>я</w:t>
      </w:r>
      <w:r w:rsidRPr="00AC5D53">
        <w:t xml:space="preserve"> образовалось в результате </w:t>
      </w:r>
      <w:r w:rsidR="003F0BAA">
        <w:t xml:space="preserve">травматического воздействия </w:t>
      </w:r>
      <w:r w:rsidRPr="00AC5D53">
        <w:t>тупог</w:t>
      </w:r>
      <w:r w:rsidRPr="00AC5D53">
        <w:t>о предмета</w:t>
      </w:r>
      <w:r w:rsidR="003F0BAA">
        <w:t>, или при ударе о таковой</w:t>
      </w:r>
      <w:r w:rsidRPr="00AC5D53">
        <w:t>, что подтверждается характером повреждени</w:t>
      </w:r>
      <w:r>
        <w:t>й</w:t>
      </w:r>
      <w:r w:rsidRPr="00AC5D53">
        <w:t>. Вышеописанн</w:t>
      </w:r>
      <w:r>
        <w:t>ы</w:t>
      </w:r>
      <w:r w:rsidRPr="00AC5D53">
        <w:t>е повреждени</w:t>
      </w:r>
      <w:r>
        <w:t>я</w:t>
      </w:r>
      <w:r w:rsidRPr="00AC5D53">
        <w:t xml:space="preserve"> могл</w:t>
      </w:r>
      <w:r>
        <w:t>и</w:t>
      </w:r>
      <w:r w:rsidR="003F0BAA">
        <w:t xml:space="preserve"> образоваться в срок, не противоречащий 01.09.2022 г., что подтверждается их морфологически</w:t>
      </w:r>
      <w:r w:rsidR="005420A3">
        <w:t>м</w:t>
      </w:r>
      <w:r w:rsidR="003F0BAA">
        <w:t>и характеристиками (кровоподтеки бледно-фиолетового, несколько зеленоватого оттенков, с нечеткими контурами)</w:t>
      </w:r>
      <w:r w:rsidR="005420A3">
        <w:t>.</w:t>
      </w:r>
      <w:r w:rsidR="003F0BAA">
        <w:t xml:space="preserve"> </w:t>
      </w:r>
      <w:r w:rsidRPr="00AC5D53">
        <w:t>Данн</w:t>
      </w:r>
      <w:r w:rsidR="005420A3">
        <w:t>ы</w:t>
      </w:r>
      <w:r w:rsidRPr="00AC5D53">
        <w:t>е повреждени</w:t>
      </w:r>
      <w:r w:rsidR="005420A3">
        <w:t>я</w:t>
      </w:r>
      <w:r w:rsidRPr="00AC5D53">
        <w:t xml:space="preserve"> не вле</w:t>
      </w:r>
      <w:r w:rsidR="005420A3">
        <w:t>кут</w:t>
      </w:r>
      <w:r w:rsidRPr="00AC5D53">
        <w:t xml:space="preserve"> за собой кратковременного расстройства здоровья или незначительную стойкую утрату общей трудоспособности и, согласно п. 9 приложения «Об утверждении Медицинских критериев</w:t>
      </w:r>
      <w:r w:rsidRPr="00AC5D53">
        <w:t xml:space="preserve"> определения степени тяжести вреда, причиненного здоровью человека» к приказу Министерства здравоохранения и социального развития Российской Федерации от 24.04.2008 г. № 194 (н), расцениваются как повреждения, не причинившие вред здоровью человека; </w:t>
      </w:r>
    </w:p>
    <w:p w:rsidR="00626D9B" w:rsidP="00626D9B">
      <w:pPr>
        <w:ind w:firstLine="708"/>
        <w:jc w:val="both"/>
      </w:pPr>
      <w:r w:rsidRPr="00AC5D53">
        <w:t>Указан</w:t>
      </w:r>
      <w:r w:rsidRPr="00AC5D53">
        <w:t xml:space="preserve">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5420A3">
        <w:t>Никулина В</w:t>
      </w:r>
      <w:r>
        <w:t>.</w:t>
      </w:r>
      <w:r w:rsidR="005420A3">
        <w:t>Д.</w:t>
      </w:r>
      <w:r w:rsidRPr="00AC5D53">
        <w:t xml:space="preserve"> в совершении административного правонарушения, предусмотренного ст</w:t>
      </w:r>
      <w:r w:rsidRPr="00AC5D53">
        <w:t>. 6.1.1 КоАП РФ.</w:t>
      </w:r>
    </w:p>
    <w:p w:rsidR="00626D9B" w:rsidRPr="00E820EA" w:rsidP="00626D9B">
      <w:pPr>
        <w:ind w:firstLine="708"/>
        <w:jc w:val="both"/>
      </w:pPr>
      <w:r w:rsidRPr="00E820EA">
        <w:t xml:space="preserve">Позиция </w:t>
      </w:r>
      <w:r w:rsidRPr="00E820EA" w:rsidR="005420A3">
        <w:t>Никулина В.Д</w:t>
      </w:r>
      <w:r w:rsidRPr="00E820EA">
        <w:t>. о том, что потерпевш</w:t>
      </w:r>
      <w:r w:rsidRPr="00E820EA" w:rsidR="005420A3">
        <w:t>ая</w:t>
      </w:r>
      <w:r w:rsidRPr="00E820EA">
        <w:t xml:space="preserve"> его спровоцировал</w:t>
      </w:r>
      <w:r w:rsidRPr="00E820EA" w:rsidR="005420A3">
        <w:t>а</w:t>
      </w:r>
      <w:r w:rsidRPr="00E820EA">
        <w:t xml:space="preserve"> своим поведением, не исключает его  ответственности</w:t>
      </w:r>
      <w:r w:rsidRPr="00E820EA" w:rsidR="00E820EA">
        <w:t>, так как не отрицал факт толчка</w:t>
      </w:r>
      <w:r w:rsidRPr="00E820EA">
        <w:t>.</w:t>
      </w:r>
      <w:r w:rsidRPr="00E820EA" w:rsidR="00E820EA">
        <w:t xml:space="preserve"> </w:t>
      </w:r>
      <w:r w:rsidRPr="00E820EA" w:rsidR="00E820EA">
        <w:rPr>
          <w:rFonts w:eastAsiaTheme="minorHAnsi"/>
          <w:lang w:eastAsia="en-US"/>
        </w:rPr>
        <w:t>Н</w:t>
      </w:r>
      <w:r w:rsidRPr="00E820EA" w:rsidR="00E820EA">
        <w:rPr>
          <w:rFonts w:eastAsiaTheme="minorHAnsi"/>
          <w:lang w:val="x-none" w:eastAsia="en-US"/>
        </w:rPr>
        <w:t>е признани</w:t>
      </w:r>
      <w:r w:rsidRPr="00E820EA" w:rsidR="00E820EA">
        <w:rPr>
          <w:rFonts w:eastAsiaTheme="minorHAnsi"/>
          <w:lang w:eastAsia="en-US"/>
        </w:rPr>
        <w:t>е</w:t>
      </w:r>
      <w:r w:rsidRPr="00E820EA" w:rsidR="00E820EA">
        <w:rPr>
          <w:rFonts w:eastAsiaTheme="minorHAnsi"/>
          <w:lang w:val="x-none" w:eastAsia="en-US"/>
        </w:rPr>
        <w:t xml:space="preserve"> себя виновн</w:t>
      </w:r>
      <w:r w:rsidRPr="00E820EA" w:rsidR="00E820EA">
        <w:rPr>
          <w:rFonts w:eastAsiaTheme="minorHAnsi"/>
          <w:lang w:eastAsia="en-US"/>
        </w:rPr>
        <w:t>ым</w:t>
      </w:r>
      <w:r w:rsidRPr="00E820EA" w:rsidR="00E820EA">
        <w:rPr>
          <w:rFonts w:eastAsiaTheme="minorHAnsi"/>
          <w:lang w:val="x-none" w:eastAsia="en-US"/>
        </w:rPr>
        <w:t xml:space="preserve"> в совершении указанного правонарушения суд расценивает, как способ защиты с целью не изобличить себя и уйти от ответственности.  </w:t>
      </w:r>
      <w:r w:rsidRPr="00E820EA">
        <w:t xml:space="preserve"> </w:t>
      </w:r>
    </w:p>
    <w:p w:rsidR="00626D9B" w:rsidRPr="00AC5D53" w:rsidP="00626D9B">
      <w:pPr>
        <w:ind w:firstLine="708"/>
        <w:jc w:val="both"/>
      </w:pPr>
      <w:r w:rsidRPr="00AC5D53">
        <w:t>Каких-либо неустранимых сомнений по делу, которые в соответствии со статьей 1.5 Ко</w:t>
      </w:r>
      <w:r>
        <w:t>АП РФ</w:t>
      </w:r>
      <w:r w:rsidRPr="00AC5D53">
        <w:t xml:space="preserve"> должны были быть истолкованы в пользу лица, подвергнутого административному наказанию, не усматривается.</w:t>
      </w:r>
    </w:p>
    <w:p w:rsidR="00626D9B" w:rsidRPr="00AC5D53" w:rsidP="00626D9B">
      <w:pPr>
        <w:ind w:firstLine="708"/>
        <w:jc w:val="both"/>
      </w:pPr>
      <w:r w:rsidRPr="00AC5D53">
        <w:t xml:space="preserve">Обстоятельств, исключающих производство по делу об административном правонарушении, не установлено. </w:t>
      </w:r>
    </w:p>
    <w:p w:rsidR="00626D9B" w:rsidP="00626D9B">
      <w:pPr>
        <w:pStyle w:val="Style4"/>
        <w:widowControl/>
        <w:spacing w:line="240" w:lineRule="auto"/>
        <w:ind w:right="-7" w:firstLine="567"/>
      </w:pPr>
      <w:r>
        <w:t xml:space="preserve">  </w:t>
      </w:r>
      <w:r w:rsidRPr="0097125B">
        <w:t>При назначении административного наказания физи</w:t>
      </w:r>
      <w:r w:rsidRPr="0097125B">
        <w:t>ческому лицу учитываются характер совершенного им административного правонарушения, личность виновного, устанавливается: имущественное положение, обстоятельства, смягчающие административную ответственность, и обстоятельства, отягчающие административную отв</w:t>
      </w:r>
      <w:r w:rsidRPr="0097125B">
        <w:t>етственность (часть 2 статьи 4.1 КоАП РФ).</w:t>
      </w:r>
    </w:p>
    <w:p w:rsidR="004B5B90" w:rsidRPr="004B5B90" w:rsidP="00626D9B">
      <w:pPr>
        <w:pStyle w:val="Style4"/>
        <w:widowControl/>
        <w:spacing w:line="240" w:lineRule="auto"/>
        <w:ind w:right="-7" w:firstLine="567"/>
      </w:pPr>
      <w:r>
        <w:t xml:space="preserve">Никулин В.Д. является инвалидом </w:t>
      </w:r>
      <w:r>
        <w:rPr>
          <w:lang w:val="en-US"/>
        </w:rPr>
        <w:t>II</w:t>
      </w:r>
      <w:r>
        <w:t xml:space="preserve"> группы.</w:t>
      </w:r>
    </w:p>
    <w:p w:rsidR="00626D9B" w:rsidP="00626D9B">
      <w:pPr>
        <w:pStyle w:val="Style4"/>
        <w:widowControl/>
        <w:spacing w:line="240" w:lineRule="auto"/>
        <w:ind w:right="-7" w:firstLine="567"/>
      </w:pPr>
      <w:r w:rsidRPr="0097125B">
        <w:t xml:space="preserve">Принимая во внимание личность </w:t>
      </w:r>
      <w:r w:rsidR="005420A3">
        <w:t>Никулина В.Д</w:t>
      </w:r>
      <w:r>
        <w:t>.</w:t>
      </w:r>
      <w:r w:rsidRPr="0097125B">
        <w:rPr>
          <w:lang w:eastAsia="uk-UA"/>
        </w:rPr>
        <w:t>, котор</w:t>
      </w:r>
      <w:r>
        <w:rPr>
          <w:lang w:eastAsia="uk-UA"/>
        </w:rPr>
        <w:t xml:space="preserve">ый правонарушение совершил впервые, учитывая </w:t>
      </w:r>
      <w:r>
        <w:t xml:space="preserve">характер совершенного </w:t>
      </w:r>
      <w:r w:rsidRPr="0097125B">
        <w:t>административного правонарушения, отношение виновного</w:t>
      </w:r>
      <w:r w:rsidRPr="0097125B">
        <w:t xml:space="preserve"> к содеянному, </w:t>
      </w:r>
      <w:r>
        <w:t xml:space="preserve">который отрицал причастность к содеянному, </w:t>
      </w:r>
      <w:r w:rsidRPr="0097125B">
        <w:t xml:space="preserve">отсутствие отягчающих </w:t>
      </w:r>
      <w:r>
        <w:t xml:space="preserve">и смягчающих обстоятельств дела, принимая во внимание конкретные обстоятельства дела, наличие конфликта, имевшего место  до совершения административного правонарушения, </w:t>
      </w:r>
      <w:r w:rsidRPr="0097125B">
        <w:t>полагаю</w:t>
      </w:r>
      <w:r w:rsidRPr="0097125B">
        <w:t xml:space="preserve"> </w:t>
      </w:r>
      <w:r>
        <w:t xml:space="preserve">возможным </w:t>
      </w:r>
      <w:r w:rsidRPr="0097125B">
        <w:t xml:space="preserve">назначить административное наказание в виде административного </w:t>
      </w:r>
      <w:r>
        <w:t xml:space="preserve">штрафа, в его минимальном пределе. Именно такое наказание будет достаточным  для реализации целей наказания и  для предупреждения совершения новых правонарушений. </w:t>
      </w:r>
    </w:p>
    <w:p w:rsidR="00626D9B" w:rsidRPr="00AC5D53" w:rsidP="00626D9B">
      <w:pPr>
        <w:ind w:firstLine="708"/>
        <w:jc w:val="both"/>
      </w:pPr>
      <w:r w:rsidRPr="00AC5D53">
        <w:t xml:space="preserve">    На основании вы</w:t>
      </w:r>
      <w:r w:rsidRPr="00AC5D53">
        <w:t>шеизложенного, руководствуясь ст.ст. 27.10, 29.9, 29.10, 29.11, 32.6, 32.7 КоАП РФ, суд,</w:t>
      </w:r>
    </w:p>
    <w:p w:rsidR="00626D9B" w:rsidP="00626D9B">
      <w:pPr>
        <w:ind w:firstLine="708"/>
        <w:jc w:val="both"/>
      </w:pPr>
    </w:p>
    <w:p w:rsidR="004B5B90" w:rsidRPr="00AC5D53" w:rsidP="00626D9B">
      <w:pPr>
        <w:ind w:firstLine="708"/>
        <w:jc w:val="both"/>
      </w:pPr>
    </w:p>
    <w:p w:rsidR="00626D9B" w:rsidP="00626D9B">
      <w:pPr>
        <w:jc w:val="center"/>
      </w:pPr>
      <w:r w:rsidRPr="00305660">
        <w:t>постановил:</w:t>
      </w:r>
    </w:p>
    <w:p w:rsidR="004B5B90" w:rsidRPr="00305660" w:rsidP="00626D9B">
      <w:pPr>
        <w:jc w:val="center"/>
      </w:pPr>
    </w:p>
    <w:p w:rsidR="00626D9B" w:rsidP="00626D9B">
      <w:pPr>
        <w:jc w:val="both"/>
      </w:pPr>
      <w:r w:rsidRPr="00AC5D53">
        <w:t xml:space="preserve"> </w:t>
      </w:r>
      <w:r w:rsidRPr="00AC5D53">
        <w:tab/>
        <w:t xml:space="preserve">признать </w:t>
      </w:r>
      <w:r w:rsidR="005420A3">
        <w:t>Никулина Владимира Дмитриевича</w:t>
      </w:r>
      <w:r w:rsidRPr="00AC5D53">
        <w:t xml:space="preserve">, </w:t>
      </w:r>
      <w:r>
        <w:rPr>
          <w:rStyle w:val="a0"/>
          <w:b w:val="0"/>
        </w:rPr>
        <w:t xml:space="preserve">«данные изъяты»  </w:t>
      </w:r>
      <w:r w:rsidRPr="00AC5D53">
        <w:t xml:space="preserve">года рождения, виновным в совершении административного правонарушения, предусмотренного ст. </w:t>
      </w:r>
      <w:r w:rsidRPr="00AC5D53">
        <w:t>6.1.1 Ко</w:t>
      </w:r>
      <w:r>
        <w:t>АП РФ</w:t>
      </w:r>
      <w:r w:rsidRPr="00AC5D53">
        <w:t xml:space="preserve"> и назначить ему административное наказание в виде административного штрафа в размере 5000 (пять тысяч) рублей.</w:t>
      </w:r>
    </w:p>
    <w:p w:rsidR="005420A3" w:rsidRPr="005420A3" w:rsidP="00626D9B">
      <w:pPr>
        <w:jc w:val="both"/>
        <w:rPr>
          <w:color w:val="333333"/>
          <w:shd w:val="clear" w:color="auto" w:fill="FFFFFF"/>
        </w:rPr>
      </w:pPr>
      <w:r>
        <w:t xml:space="preserve">             </w:t>
      </w:r>
      <w:r w:rsidRPr="00AC5D53">
        <w:t xml:space="preserve">Штраф подлежит перечислению на следующие реквизиты: </w:t>
      </w:r>
      <w:r w:rsidRPr="008C5BE7">
        <w:t>Юридический адрес: Россия, Республика Крым, 295000, г. Симферополь</w:t>
      </w:r>
      <w:r w:rsidRPr="008C5BE7">
        <w:t xml:space="preserve">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</w:t>
      </w:r>
      <w:r w:rsidRPr="008C5BE7">
        <w:t>- Наименование банка: Отделение Республика Крым Банка России//УФК по Республике Крым г.</w:t>
      </w:r>
      <w:r>
        <w:t xml:space="preserve"> </w:t>
      </w:r>
      <w:r w:rsidRPr="008C5BE7">
        <w:t>Симферополь , ИНН: 9102013284; КПП:  910201001; БИК: 0135</w:t>
      </w:r>
      <w:r>
        <w:t xml:space="preserve">10002; Единый казначейский счет </w:t>
      </w:r>
      <w:r w:rsidRPr="008C5BE7">
        <w:t>40102810645370000035;  Казначейский счет 03100643000000017500; Лицевой счет:  0</w:t>
      </w:r>
      <w:r w:rsidRPr="008C5BE7">
        <w:t>4752203230 в УФК по Республике Крым Код Сводного реестра 35220323; ОКТМО:</w:t>
      </w:r>
      <w:r w:rsidRPr="008C5BE7">
        <w:rPr>
          <w:color w:val="333333"/>
          <w:shd w:val="clear" w:color="auto" w:fill="FFFFFF"/>
        </w:rPr>
        <w:t xml:space="preserve"> 35729000; </w:t>
      </w:r>
      <w:r w:rsidRPr="00AC5D53">
        <w:t>УИН: 0410760300</w:t>
      </w:r>
      <w:r>
        <w:t>955005672206116</w:t>
      </w:r>
      <w:r w:rsidRPr="00AC5D53">
        <w:t>;</w:t>
      </w:r>
      <w:r>
        <w:rPr>
          <w:color w:val="333333"/>
          <w:shd w:val="clear" w:color="auto" w:fill="FFFFFF"/>
        </w:rPr>
        <w:t xml:space="preserve"> </w:t>
      </w:r>
      <w:r w:rsidRPr="00AC5D53">
        <w:t xml:space="preserve">КБК </w:t>
      </w:r>
      <w:r w:rsidRPr="00016A52">
        <w:t>828 1 16 01063 01 0101 140</w:t>
      </w:r>
      <w:r w:rsidRPr="00F30136">
        <w:rPr>
          <w:b/>
        </w:rPr>
        <w:t xml:space="preserve"> </w:t>
      </w:r>
      <w:r w:rsidRPr="00AC5D53">
        <w:t xml:space="preserve">– штрафы за побои, постановление от </w:t>
      </w:r>
      <w:r>
        <w:t>20.09</w:t>
      </w:r>
      <w:r w:rsidRPr="00AC5D53">
        <w:t>.2022 года №5-95-</w:t>
      </w:r>
      <w:r>
        <w:t>567</w:t>
      </w:r>
      <w:r w:rsidRPr="00AC5D53">
        <w:t>/2022.</w:t>
      </w:r>
    </w:p>
    <w:p w:rsidR="00626D9B" w:rsidRPr="00AC5D53" w:rsidP="00626D9B">
      <w:pPr>
        <w:ind w:firstLine="567"/>
        <w:jc w:val="both"/>
      </w:pPr>
      <w:r w:rsidRPr="00AC5D53">
        <w:t xml:space="preserve">Разъяснить </w:t>
      </w:r>
      <w:r w:rsidR="005420A3">
        <w:t>Никулину В.Д</w:t>
      </w:r>
      <w:r w:rsidRPr="00AC5D53">
        <w:t xml:space="preserve">., что за </w:t>
      </w:r>
      <w:r w:rsidRPr="00AC5D53"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УК РФ, и не содержащих признаков состава преступления, предусмотренного статьей 116 УК РФ, лицом, подвергнутым ад</w:t>
      </w:r>
      <w:r w:rsidRPr="00AC5D53">
        <w:t>министративному наказанию за аналогичное деяние, наступает уголовная ответственность, предусмотренная статьей 116.1 УК РФ.</w:t>
      </w:r>
    </w:p>
    <w:p w:rsidR="00626D9B" w:rsidRPr="00AC5D53" w:rsidP="00626D9B">
      <w:pPr>
        <w:tabs>
          <w:tab w:val="left" w:pos="3374"/>
        </w:tabs>
        <w:autoSpaceDE w:val="0"/>
        <w:autoSpaceDN w:val="0"/>
        <w:adjustRightInd w:val="0"/>
        <w:ind w:right="-2" w:firstLine="567"/>
        <w:jc w:val="both"/>
      </w:pPr>
      <w:r w:rsidRPr="00AC5D53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26D9B" w:rsidRPr="00AC5D53" w:rsidP="00626D9B">
      <w:pPr>
        <w:tabs>
          <w:tab w:val="left" w:pos="3374"/>
        </w:tabs>
        <w:ind w:right="-2" w:firstLine="567"/>
        <w:jc w:val="both"/>
        <w:rPr>
          <w:rFonts w:eastAsia="Calibri"/>
        </w:rPr>
      </w:pPr>
      <w:r w:rsidRPr="00AC5D53">
        <w:rPr>
          <w:rFonts w:eastAsia="Calibri"/>
        </w:rPr>
        <w:t>Административный штраф должен быть уплачен лицом, привлеченным к административной ответственн</w:t>
      </w:r>
      <w:r w:rsidRPr="00AC5D53">
        <w:rPr>
          <w:rFonts w:eastAsia="Calibri"/>
        </w:rPr>
        <w:t xml:space="preserve">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AC5D53">
          <w:rPr>
            <w:rFonts w:eastAsia="Calibri"/>
          </w:rPr>
          <w:t>частью 1.1</w:t>
        </w:r>
      </w:hyperlink>
      <w:r w:rsidRPr="00AC5D53">
        <w:rPr>
          <w:rFonts w:eastAsia="Calibri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AC5D53">
          <w:rPr>
            <w:rFonts w:eastAsia="Calibri"/>
          </w:rPr>
          <w:t>статьей 31.5</w:t>
        </w:r>
      </w:hyperlink>
      <w:r w:rsidRPr="00AC5D53">
        <w:rPr>
          <w:rFonts w:eastAsia="Calibri"/>
        </w:rPr>
        <w:t xml:space="preserve"> КоАП РФ.</w:t>
      </w:r>
    </w:p>
    <w:p w:rsidR="00626D9B" w:rsidRPr="00AC5D53" w:rsidP="00626D9B">
      <w:pPr>
        <w:tabs>
          <w:tab w:val="left" w:pos="3374"/>
        </w:tabs>
        <w:ind w:right="-2" w:firstLine="567"/>
        <w:jc w:val="both"/>
        <w:rPr>
          <w:rFonts w:eastAsia="Calibri"/>
        </w:rPr>
      </w:pPr>
      <w:r w:rsidRPr="00AC5D53">
        <w:rPr>
          <w:rFonts w:eastAsia="Calibri"/>
        </w:rPr>
        <w:t xml:space="preserve">Неуплата административного штрафа в срок, предусмотренный настоящим </w:t>
      </w:r>
      <w:hyperlink r:id="rId6" w:history="1">
        <w:r w:rsidRPr="00AC5D53">
          <w:rPr>
            <w:rFonts w:eastAsia="Calibri"/>
          </w:rPr>
          <w:t>Кодексом</w:t>
        </w:r>
      </w:hyperlink>
      <w:r w:rsidRPr="00AC5D53">
        <w:rPr>
          <w:rFonts w:eastAsia="Calibri"/>
        </w:rPr>
        <w:t>, - влечет наложен</w:t>
      </w:r>
      <w:r w:rsidRPr="00AC5D53">
        <w:rPr>
          <w:rFonts w:eastAsia="Calibri"/>
        </w:rPr>
        <w:t>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6D9B" w:rsidRPr="00AC5D53" w:rsidP="00626D9B">
      <w:pPr>
        <w:tabs>
          <w:tab w:val="left" w:pos="3374"/>
        </w:tabs>
        <w:ind w:right="-2" w:firstLine="567"/>
        <w:jc w:val="both"/>
        <w:rPr>
          <w:rFonts w:eastAsia="Calibri"/>
        </w:rPr>
      </w:pPr>
      <w:r w:rsidRPr="00AC5D53">
        <w:t>Постановление мож</w:t>
      </w:r>
      <w:r w:rsidRPr="00AC5D53">
        <w:t>ет быть обжаловано в Ялтинский городской суд Республики Крым через судебный участок №</w:t>
      </w:r>
      <w:r>
        <w:t xml:space="preserve"> </w:t>
      </w:r>
      <w:r w:rsidRPr="00AC5D53">
        <w:t>95 Ялтинского судебного района (городской округ Ялта) Республики Крым в течении 10 суток со дня вручения или получения копии постановления.</w:t>
      </w:r>
    </w:p>
    <w:p w:rsidR="00626D9B" w:rsidRPr="00AC5D53" w:rsidP="00626D9B"/>
    <w:p w:rsidR="00626D9B" w:rsidRPr="00AC5D53" w:rsidP="00626D9B"/>
    <w:p w:rsidR="00626D9B" w:rsidRPr="00AC5D53" w:rsidP="00626D9B"/>
    <w:p w:rsidR="00626D9B" w:rsidRPr="00AC5D53" w:rsidP="00626D9B">
      <w:r w:rsidRPr="00AC5D53">
        <w:t>Мировой судья</w:t>
      </w:r>
      <w:r w:rsidRPr="00AC5D53">
        <w:tab/>
      </w:r>
      <w:r w:rsidRPr="00AC5D53">
        <w:tab/>
        <w:t xml:space="preserve">   </w:t>
      </w:r>
      <w:r w:rsidRPr="00AC5D53">
        <w:tab/>
        <w:t xml:space="preserve"> </w:t>
      </w:r>
      <w:r w:rsidRPr="00AC5D53">
        <w:tab/>
      </w:r>
      <w:r w:rsidRPr="00AC5D53">
        <w:tab/>
        <w:t xml:space="preserve">     </w:t>
      </w:r>
      <w:r w:rsidRPr="00AC5D53">
        <w:t xml:space="preserve">              </w:t>
      </w:r>
      <w:r>
        <w:t xml:space="preserve">                      </w:t>
      </w:r>
      <w:r w:rsidRPr="00AC5D53">
        <w:t xml:space="preserve"> А.Ш. Юдакова</w:t>
      </w:r>
    </w:p>
    <w:p w:rsidR="00626D9B" w:rsidRPr="00AC5D53" w:rsidP="00626D9B">
      <w:pPr>
        <w:rPr>
          <w:bCs/>
        </w:rPr>
      </w:pPr>
    </w:p>
    <w:p w:rsidR="00626D9B" w:rsidRPr="00AC5D53" w:rsidP="00626D9B"/>
    <w:p w:rsidR="00626D9B" w:rsidRPr="00AC5D53" w:rsidP="00626D9B"/>
    <w:p w:rsidR="00626D9B" w:rsidRPr="00AC5D53" w:rsidP="00626D9B"/>
    <w:p w:rsidR="00626D9B" w:rsidRPr="00AC5D53" w:rsidP="00626D9B"/>
    <w:p w:rsidR="00626D9B" w:rsidP="00626D9B"/>
    <w:p w:rsidR="00263FC0"/>
    <w:sectPr w:rsidSect="004B5B90">
      <w:pgSz w:w="11906" w:h="16838"/>
      <w:pgMar w:top="28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9B"/>
    <w:rsid w:val="00016A52"/>
    <w:rsid w:val="00263FC0"/>
    <w:rsid w:val="002C539D"/>
    <w:rsid w:val="00305660"/>
    <w:rsid w:val="00324FAE"/>
    <w:rsid w:val="003655E9"/>
    <w:rsid w:val="003F0BAA"/>
    <w:rsid w:val="004B5B90"/>
    <w:rsid w:val="004F7922"/>
    <w:rsid w:val="005420A3"/>
    <w:rsid w:val="00626D9B"/>
    <w:rsid w:val="007379E4"/>
    <w:rsid w:val="007C22BB"/>
    <w:rsid w:val="008C5BE7"/>
    <w:rsid w:val="0097125B"/>
    <w:rsid w:val="00A00DA8"/>
    <w:rsid w:val="00AC5D53"/>
    <w:rsid w:val="00E820EA"/>
    <w:rsid w:val="00F301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626D9B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styleId="BalloonText">
    <w:name w:val="Balloon Text"/>
    <w:basedOn w:val="Normal"/>
    <w:link w:val="a"/>
    <w:uiPriority w:val="99"/>
    <w:semiHidden/>
    <w:unhideWhenUsed/>
    <w:rsid w:val="004B5B9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5B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">
    <w:name w:val="Основной текст + Полужирный"/>
    <w:rsid w:val="00A00DA8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