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 w:rsidR="00944310">
        <w:rPr>
          <w:b w:val="0"/>
          <w:sz w:val="24"/>
          <w:szCs w:val="24"/>
        </w:rPr>
        <w:t>591</w:t>
      </w:r>
      <w:r w:rsidRPr="001F7B76">
        <w:rPr>
          <w:b w:val="0"/>
          <w:sz w:val="24"/>
          <w:szCs w:val="24"/>
        </w:rPr>
        <w:t>/2022</w:t>
      </w:r>
    </w:p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Pr="001F7B76" w:rsidR="00B30B29">
        <w:rPr>
          <w:b w:val="0"/>
          <w:sz w:val="24"/>
          <w:szCs w:val="24"/>
        </w:rPr>
        <w:t>0095-01-2022-00</w:t>
      </w:r>
      <w:r w:rsidR="00944310">
        <w:rPr>
          <w:b w:val="0"/>
          <w:sz w:val="24"/>
          <w:szCs w:val="24"/>
        </w:rPr>
        <w:t>1678</w:t>
      </w:r>
      <w:r w:rsidRPr="001F7B76">
        <w:rPr>
          <w:b w:val="0"/>
          <w:sz w:val="24"/>
          <w:szCs w:val="24"/>
        </w:rPr>
        <w:t>-</w:t>
      </w:r>
      <w:r w:rsidR="00944310">
        <w:rPr>
          <w:b w:val="0"/>
          <w:sz w:val="24"/>
          <w:szCs w:val="24"/>
        </w:rPr>
        <w:t>5</w:t>
      </w:r>
      <w:r w:rsidR="00E8688B">
        <w:rPr>
          <w:b w:val="0"/>
          <w:sz w:val="24"/>
          <w:szCs w:val="24"/>
        </w:rPr>
        <w:t>0</w:t>
      </w: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930B97" w:rsidRPr="001F7B76" w:rsidP="00930B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октября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 w:rsidR="001F7B76">
        <w:rPr>
          <w:rFonts w:ascii="Times New Roman" w:hAnsi="Times New Roman"/>
          <w:sz w:val="24"/>
          <w:szCs w:val="24"/>
        </w:rPr>
        <w:t xml:space="preserve"> г.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1F7B76">
        <w:rPr>
          <w:rFonts w:ascii="Times New Roman" w:hAnsi="Times New Roman"/>
          <w:sz w:val="24"/>
          <w:szCs w:val="24"/>
        </w:rPr>
        <w:t xml:space="preserve">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930B97" w:rsidRPr="001F7B76" w:rsidP="00930B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930B97" w:rsidRPr="00E8688B" w:rsidP="0094431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Дмитриева Игоря Игоревича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1F7B76" w:rsidRPr="00092458" w:rsidP="000924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</w:t>
      </w:r>
      <w:r w:rsidRPr="001F7B76">
        <w:rPr>
          <w:rFonts w:ascii="Times New Roman" w:hAnsi="Times New Roman"/>
          <w:sz w:val="24"/>
          <w:szCs w:val="24"/>
        </w:rPr>
        <w:t xml:space="preserve"> административных правонарушениях,</w:t>
      </w:r>
    </w:p>
    <w:p w:rsidR="001F7B76" w:rsidRPr="001F7B76" w:rsidP="000924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</w:t>
      </w:r>
      <w:r w:rsidRPr="001F7B76" w:rsidR="00930B97">
        <w:rPr>
          <w:rFonts w:ascii="Times New Roman" w:hAnsi="Times New Roman"/>
          <w:sz w:val="24"/>
          <w:szCs w:val="24"/>
        </w:rPr>
        <w:t>:</w:t>
      </w:r>
    </w:p>
    <w:p w:rsidR="00930B97" w:rsidRPr="00E8688B" w:rsidP="00E8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860639" w:rsidR="00860639">
        <w:rPr>
          <w:rFonts w:ascii="Times New Roman" w:hAnsi="Times New Roman"/>
          <w:sz w:val="24"/>
          <w:szCs w:val="24"/>
        </w:rPr>
        <w:t xml:space="preserve"> г. в 00 часов 01 минуту, </w:t>
      </w:r>
      <w:r>
        <w:rPr>
          <w:rFonts w:ascii="Times New Roman" w:hAnsi="Times New Roman"/>
          <w:sz w:val="24"/>
          <w:szCs w:val="24"/>
        </w:rPr>
        <w:t>Дмитриев И.И</w:t>
      </w:r>
      <w:r w:rsidRPr="00860639" w:rsidR="00413824">
        <w:rPr>
          <w:rFonts w:ascii="Times New Roman" w:hAnsi="Times New Roman"/>
          <w:sz w:val="24"/>
          <w:szCs w:val="24"/>
        </w:rPr>
        <w:t>.</w:t>
      </w:r>
      <w:r w:rsidRPr="00860639">
        <w:rPr>
          <w:rFonts w:ascii="Times New Roman" w:hAnsi="Times New Roman"/>
          <w:sz w:val="24"/>
          <w:szCs w:val="24"/>
        </w:rPr>
        <w:t xml:space="preserve">, являясь </w:t>
      </w:r>
      <w:r w:rsidR="0012249D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860639" w:rsidR="0012249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AD3BBA">
        <w:rPr>
          <w:rStyle w:val="a0"/>
          <w:rFonts w:ascii="Times New Roman" w:hAnsi="Times New Roman"/>
          <w:b w:val="0"/>
          <w:sz w:val="24"/>
          <w:szCs w:val="24"/>
        </w:rPr>
        <w:br/>
      </w:r>
      <w:r w:rsidR="0012249D">
        <w:rPr>
          <w:rStyle w:val="a0"/>
          <w:rFonts w:ascii="Times New Roman" w:hAnsi="Times New Roman"/>
          <w:b w:val="0"/>
          <w:sz w:val="24"/>
          <w:szCs w:val="24"/>
        </w:rPr>
        <w:t>ООО</w:t>
      </w:r>
      <w:r w:rsidRPr="00860639" w:rsidR="008026FC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860639" w:rsidR="008026FC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12249D"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860639">
        <w:rPr>
          <w:rFonts w:ascii="Times New Roman" w:hAnsi="Times New Roman"/>
          <w:sz w:val="24"/>
          <w:szCs w:val="24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представил </w:t>
      </w:r>
      <w:r w:rsidRPr="00860639" w:rsidR="00860639">
        <w:rPr>
          <w:rFonts w:ascii="Times New Roman" w:hAnsi="Times New Roman"/>
          <w:sz w:val="24"/>
        </w:rPr>
        <w:t xml:space="preserve">в Межрайонную инспекцию Федеральной налоговой службы № 8 по Республике Крым </w:t>
      </w:r>
      <w:r w:rsidR="00E8688B">
        <w:rPr>
          <w:rFonts w:ascii="Times New Roman" w:hAnsi="Times New Roman"/>
          <w:sz w:val="24"/>
        </w:rPr>
        <w:t>декларацию по налогу на добавленную стоимость</w:t>
      </w:r>
      <w:r w:rsidRPr="00860639" w:rsidR="00860639">
        <w:rPr>
          <w:rFonts w:ascii="Times New Roman" w:hAnsi="Times New Roman"/>
          <w:sz w:val="24"/>
        </w:rPr>
        <w:t xml:space="preserve"> за </w:t>
      </w:r>
      <w:r>
        <w:rPr>
          <w:rFonts w:ascii="Times New Roman" w:hAnsi="Times New Roman"/>
          <w:sz w:val="24"/>
        </w:rPr>
        <w:t>четвёртый</w:t>
      </w:r>
      <w:r w:rsidRPr="00860639" w:rsidR="00860639">
        <w:rPr>
          <w:rFonts w:ascii="Times New Roman" w:hAnsi="Times New Roman"/>
          <w:sz w:val="24"/>
        </w:rPr>
        <w:t xml:space="preserve"> квартал 2021 г.– </w:t>
      </w:r>
      <w:r w:rsidRPr="00860639" w:rsidR="00860639">
        <w:rPr>
          <w:rFonts w:ascii="Times New Roman" w:hAnsi="Times New Roman"/>
          <w:sz w:val="24"/>
        </w:rPr>
        <w:t xml:space="preserve">с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E8688B" w:rsidR="00860639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 w:rsidR="00860639">
        <w:rPr>
          <w:rFonts w:ascii="Times New Roman" w:hAnsi="Times New Roman"/>
          <w:color w:val="000000" w:themeColor="text1"/>
          <w:sz w:val="24"/>
        </w:rPr>
        <w:t>,</w:t>
      </w:r>
      <w:r w:rsidRPr="00860639" w:rsid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 w:rsidR="00E8688B"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AD3BBA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="00E8688B">
        <w:rPr>
          <w:rFonts w:ascii="Times New Roman" w:hAnsi="Times New Roman"/>
          <w:sz w:val="24"/>
        </w:rPr>
        <w:t>п. 5 ст. 174</w:t>
      </w:r>
      <w:r w:rsidRPr="00860639" w:rsidR="00860639">
        <w:rPr>
          <w:rFonts w:ascii="Times New Roman" w:hAnsi="Times New Roman"/>
          <w:sz w:val="24"/>
        </w:rPr>
        <w:t xml:space="preserve"> НК РФ, тем самым совершил административное правонарушение, предусмотренное ст. 15.5 КоАП РФ</w:t>
      </w:r>
      <w:r w:rsidRPr="00860639">
        <w:rPr>
          <w:rFonts w:ascii="Times New Roman" w:hAnsi="Times New Roman"/>
          <w:sz w:val="24"/>
          <w:szCs w:val="24"/>
        </w:rPr>
        <w:t>.</w:t>
      </w:r>
    </w:p>
    <w:p w:rsidR="001F7B76" w:rsidRPr="001F7B76" w:rsidP="001F7B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 И.И</w:t>
      </w:r>
      <w:r w:rsidRPr="00860639">
        <w:rPr>
          <w:rFonts w:ascii="Times New Roman" w:hAnsi="Times New Roman"/>
          <w:sz w:val="24"/>
          <w:szCs w:val="24"/>
        </w:rPr>
        <w:t xml:space="preserve">., </w:t>
      </w:r>
      <w:r w:rsidRPr="001F7B76">
        <w:rPr>
          <w:rFonts w:ascii="Times New Roman" w:hAnsi="Times New Roman"/>
          <w:sz w:val="24"/>
          <w:szCs w:val="24"/>
        </w:rPr>
        <w:t>надлежащим образом извещенн</w:t>
      </w:r>
      <w:r>
        <w:rPr>
          <w:rFonts w:ascii="Times New Roman" w:hAnsi="Times New Roman"/>
          <w:sz w:val="24"/>
          <w:szCs w:val="24"/>
        </w:rPr>
        <w:t>ый</w:t>
      </w:r>
      <w:r w:rsidRPr="001F7B76">
        <w:rPr>
          <w:rFonts w:ascii="Times New Roman" w:hAnsi="Times New Roman"/>
          <w:sz w:val="24"/>
          <w:szCs w:val="24"/>
        </w:rPr>
        <w:t xml:space="preserve"> о времени и месте судебного заседания, в суд не явил</w:t>
      </w:r>
      <w:r>
        <w:rPr>
          <w:rFonts w:ascii="Times New Roman" w:hAnsi="Times New Roman"/>
          <w:sz w:val="24"/>
          <w:szCs w:val="24"/>
        </w:rPr>
        <w:t>ся</w:t>
      </w:r>
      <w:r w:rsidRPr="001F7B76">
        <w:rPr>
          <w:rFonts w:ascii="Times New Roman" w:hAnsi="Times New Roman"/>
          <w:sz w:val="24"/>
          <w:szCs w:val="24"/>
        </w:rPr>
        <w:t xml:space="preserve">, </w:t>
      </w:r>
      <w:r w:rsidRPr="001F7B76">
        <w:rPr>
          <w:rStyle w:val="FontStyle17"/>
          <w:sz w:val="24"/>
          <w:szCs w:val="24"/>
        </w:rPr>
        <w:t xml:space="preserve">о </w:t>
      </w:r>
      <w:r w:rsidRPr="001F7B76">
        <w:rPr>
          <w:rStyle w:val="FontStyle17"/>
          <w:sz w:val="24"/>
          <w:szCs w:val="24"/>
        </w:rPr>
        <w:t>причинах неявки суду не сообщи</w:t>
      </w:r>
      <w:r>
        <w:rPr>
          <w:rStyle w:val="FontStyle17"/>
          <w:sz w:val="24"/>
          <w:szCs w:val="24"/>
        </w:rPr>
        <w:t>л</w:t>
      </w:r>
      <w:r w:rsidRPr="001F7B76">
        <w:rPr>
          <w:rFonts w:ascii="Times New Roman" w:hAnsi="Times New Roman"/>
          <w:sz w:val="24"/>
          <w:szCs w:val="24"/>
        </w:rPr>
        <w:t xml:space="preserve">. </w:t>
      </w:r>
    </w:p>
    <w:p w:rsidR="001F7B76" w:rsidRPr="001F7B76" w:rsidP="001F7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F7B76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1F7B76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930B97" w:rsidRPr="00860639" w:rsidP="0086063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вина </w:t>
      </w:r>
      <w:r w:rsidR="00944310">
        <w:rPr>
          <w:rFonts w:ascii="Times New Roman" w:hAnsi="Times New Roman"/>
          <w:sz w:val="24"/>
          <w:szCs w:val="24"/>
        </w:rPr>
        <w:t>Дмитриева И.И</w:t>
      </w:r>
      <w:r w:rsidRPr="00860639" w:rsidR="0094431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944310">
        <w:rPr>
          <w:rFonts w:ascii="Times New Roman" w:hAnsi="Times New Roman"/>
          <w:sz w:val="24"/>
          <w:szCs w:val="24"/>
        </w:rPr>
        <w:t>91032217100055700002</w:t>
      </w:r>
      <w:r>
        <w:rPr>
          <w:rFonts w:ascii="Times New Roman" w:hAnsi="Times New Roman"/>
          <w:sz w:val="24"/>
          <w:szCs w:val="24"/>
        </w:rPr>
        <w:t xml:space="preserve"> </w:t>
      </w:r>
      <w:r w:rsidR="00AD3BB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</w:t>
      </w:r>
      <w:r w:rsidR="00944310">
        <w:rPr>
          <w:rFonts w:ascii="Times New Roman" w:hAnsi="Times New Roman"/>
          <w:sz w:val="24"/>
          <w:szCs w:val="24"/>
        </w:rPr>
        <w:t>25.07.2022</w:t>
      </w:r>
      <w:r>
        <w:rPr>
          <w:rFonts w:ascii="Times New Roman" w:hAnsi="Times New Roman"/>
          <w:sz w:val="24"/>
          <w:szCs w:val="24"/>
        </w:rPr>
        <w:t>, сос</w:t>
      </w:r>
      <w:r>
        <w:rPr>
          <w:rFonts w:ascii="Times New Roman" w:hAnsi="Times New Roman"/>
          <w:sz w:val="24"/>
          <w:szCs w:val="24"/>
        </w:rPr>
        <w:t xml:space="preserve">тавленным уполномоченным лицом в соответствии с требованиями КоАП РФ и направленный </w:t>
      </w:r>
      <w:r w:rsidR="00944310">
        <w:rPr>
          <w:rFonts w:ascii="Times New Roman" w:hAnsi="Times New Roman"/>
          <w:sz w:val="24"/>
          <w:szCs w:val="24"/>
        </w:rPr>
        <w:t>Дмитриеву И.И</w:t>
      </w:r>
      <w:r w:rsidRPr="00860639" w:rsidR="00944310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. в</w:t>
      </w:r>
      <w:r w:rsidR="00944310">
        <w:rPr>
          <w:rFonts w:ascii="Times New Roman" w:hAnsi="Times New Roman"/>
          <w:sz w:val="24"/>
          <w:szCs w:val="24"/>
        </w:rPr>
        <w:t xml:space="preserve"> установленном законом порядке; </w:t>
      </w:r>
      <w:r>
        <w:rPr>
          <w:rFonts w:ascii="Times New Roman" w:hAnsi="Times New Roman"/>
          <w:sz w:val="24"/>
          <w:szCs w:val="24"/>
        </w:rPr>
        <w:t xml:space="preserve">выпиской </w:t>
      </w:r>
      <w:r w:rsidR="00AD3BB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из реестра деклараций, согласно которой, </w:t>
      </w:r>
      <w:r w:rsidR="00E8688B">
        <w:rPr>
          <w:rFonts w:ascii="Times New Roman" w:hAnsi="Times New Roman"/>
          <w:sz w:val="24"/>
        </w:rPr>
        <w:t>декларация по налогу на добавленную стоимость</w:t>
      </w:r>
      <w:r w:rsidRPr="00860639" w:rsidR="00E8688B">
        <w:rPr>
          <w:rFonts w:ascii="Times New Roman" w:hAnsi="Times New Roman"/>
          <w:sz w:val="24"/>
        </w:rPr>
        <w:t xml:space="preserve"> за </w:t>
      </w:r>
      <w:r w:rsidR="00944310">
        <w:rPr>
          <w:rFonts w:ascii="Times New Roman" w:hAnsi="Times New Roman"/>
          <w:sz w:val="24"/>
        </w:rPr>
        <w:t>четвертый</w:t>
      </w:r>
      <w:r w:rsidRPr="00860639" w:rsidR="00E8688B">
        <w:rPr>
          <w:rFonts w:ascii="Times New Roman" w:hAnsi="Times New Roman"/>
          <w:sz w:val="24"/>
        </w:rPr>
        <w:t xml:space="preserve"> квартал 2021 г</w:t>
      </w:r>
      <w:r>
        <w:rPr>
          <w:rFonts w:ascii="Times New Roman" w:hAnsi="Times New Roman"/>
          <w:sz w:val="24"/>
          <w:szCs w:val="24"/>
        </w:rPr>
        <w:t>. представлен</w:t>
      </w:r>
      <w:r w:rsidR="00E8688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Межрайонную инспекцию Федеральной налоговой службы №8 по Республике Крым– </w:t>
      </w:r>
      <w:r w:rsidR="00944310">
        <w:rPr>
          <w:rFonts w:ascii="Times New Roman" w:hAnsi="Times New Roman"/>
          <w:sz w:val="24"/>
          <w:szCs w:val="24"/>
        </w:rPr>
        <w:t>15.06.2022</w:t>
      </w:r>
      <w:r>
        <w:rPr>
          <w:rFonts w:ascii="Times New Roman" w:hAnsi="Times New Roman"/>
          <w:sz w:val="24"/>
          <w:szCs w:val="24"/>
        </w:rPr>
        <w:t xml:space="preserve">, при граничном сроке предоставления не позднее </w:t>
      </w:r>
      <w:r w:rsidR="0094431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944310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944310">
        <w:rPr>
          <w:rFonts w:ascii="Times New Roman" w:hAnsi="Times New Roman"/>
          <w:sz w:val="24"/>
          <w:szCs w:val="24"/>
        </w:rPr>
        <w:t>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AD3BBA">
        <w:rPr>
          <w:rFonts w:ascii="Times New Roman" w:hAnsi="Times New Roman"/>
          <w:sz w:val="24"/>
          <w:szCs w:val="24"/>
        </w:rPr>
        <w:t xml:space="preserve">сведениями о  Дмитриеве И.И.; </w:t>
      </w:r>
      <w:r w:rsidR="00944310">
        <w:rPr>
          <w:rFonts w:ascii="Times New Roman" w:hAnsi="Times New Roman"/>
          <w:sz w:val="24"/>
          <w:szCs w:val="24"/>
        </w:rPr>
        <w:t>квитанцией о приеме налоговой декларации (расчета) бухгалтерской (финансовой) отчетности в электронной форме которая поступила 15</w:t>
      </w:r>
      <w:r w:rsidR="00AD3BBA">
        <w:rPr>
          <w:rFonts w:ascii="Times New Roman" w:hAnsi="Times New Roman"/>
          <w:sz w:val="24"/>
          <w:szCs w:val="24"/>
        </w:rPr>
        <w:t>.</w:t>
      </w:r>
      <w:r w:rsidR="00944310">
        <w:rPr>
          <w:rFonts w:ascii="Times New Roman" w:hAnsi="Times New Roman"/>
          <w:sz w:val="24"/>
          <w:szCs w:val="24"/>
        </w:rPr>
        <w:t>06</w:t>
      </w:r>
      <w:r w:rsidR="00AD3BBA">
        <w:rPr>
          <w:rFonts w:ascii="Times New Roman" w:hAnsi="Times New Roman"/>
          <w:sz w:val="24"/>
          <w:szCs w:val="24"/>
        </w:rPr>
        <w:t>.</w:t>
      </w:r>
      <w:r w:rsidR="00944310">
        <w:rPr>
          <w:rFonts w:ascii="Times New Roman" w:hAnsi="Times New Roman"/>
          <w:sz w:val="24"/>
          <w:szCs w:val="24"/>
        </w:rPr>
        <w:t xml:space="preserve">2022 и принята налоговым органом 15.06.2022; </w:t>
      </w:r>
      <w:r w:rsidR="00AD3BBA">
        <w:rPr>
          <w:rFonts w:ascii="Times New Roman" w:hAnsi="Times New Roman"/>
          <w:sz w:val="24"/>
          <w:szCs w:val="24"/>
        </w:rPr>
        <w:t xml:space="preserve">копией квитанций об оплате административного штрафа. 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вышеуказанн</w:t>
      </w:r>
      <w:r>
        <w:rPr>
          <w:rFonts w:ascii="Times New Roman" w:hAnsi="Times New Roman"/>
          <w:sz w:val="24"/>
          <w:szCs w:val="24"/>
        </w:rPr>
        <w:t xml:space="preserve">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 xml:space="preserve">Суд находит их относимыми, допустимыми, достоверными и достаточными для разрешения настоящего дела, а потому считает возможным </w:t>
      </w:r>
      <w:r>
        <w:rPr>
          <w:rFonts w:ascii="Times New Roman" w:hAnsi="Times New Roman"/>
          <w:sz w:val="24"/>
          <w:szCs w:val="24"/>
        </w:rPr>
        <w:t>положить их в основу постановления.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A65375">
        <w:rPr>
          <w:rFonts w:ascii="Times New Roman" w:hAnsi="Times New Roman"/>
          <w:sz w:val="24"/>
          <w:szCs w:val="24"/>
        </w:rPr>
        <w:t>Дмитриевым И.И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нарушены тре</w:t>
      </w:r>
      <w:r>
        <w:rPr>
          <w:rFonts w:ascii="Times New Roman" w:hAnsi="Times New Roman"/>
          <w:sz w:val="24"/>
          <w:szCs w:val="24"/>
        </w:rPr>
        <w:t xml:space="preserve">бования </w:t>
      </w:r>
      <w:r w:rsidR="0012249D">
        <w:rPr>
          <w:rFonts w:ascii="Times New Roman" w:hAnsi="Times New Roman"/>
          <w:sz w:val="24"/>
          <w:szCs w:val="24"/>
        </w:rPr>
        <w:t xml:space="preserve">п. </w:t>
      </w:r>
      <w:r w:rsidR="0012249D">
        <w:rPr>
          <w:rFonts w:ascii="Times New Roman" w:hAnsi="Times New Roman"/>
          <w:sz w:val="24"/>
        </w:rPr>
        <w:t>5</w:t>
      </w:r>
      <w:r w:rsidR="00E8688B">
        <w:rPr>
          <w:rFonts w:ascii="Times New Roman" w:hAnsi="Times New Roman"/>
          <w:sz w:val="24"/>
        </w:rPr>
        <w:t xml:space="preserve"> ст. </w:t>
      </w:r>
      <w:r w:rsidR="0012249D">
        <w:rPr>
          <w:rFonts w:ascii="Times New Roman" w:hAnsi="Times New Roman"/>
          <w:sz w:val="24"/>
        </w:rPr>
        <w:t>174</w:t>
      </w:r>
      <w:r w:rsidR="00E868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860639" w:rsidRPr="00E8688B" w:rsidP="00860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AD3BBA">
        <w:rPr>
          <w:rFonts w:ascii="Times New Roman" w:hAnsi="Times New Roman"/>
          <w:sz w:val="24"/>
          <w:szCs w:val="24"/>
        </w:rPr>
        <w:t>Дмитриева И.И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</w:t>
      </w:r>
      <w:r w:rsidR="00E86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КоАП РФ, </w:t>
      </w:r>
      <w:r w:rsidRPr="00E8688B" w:rsidR="00E8688B">
        <w:rPr>
          <w:rFonts w:ascii="Times New Roman" w:hAnsi="Times New Roman"/>
          <w:sz w:val="24"/>
        </w:rPr>
        <w:t xml:space="preserve">как </w:t>
      </w:r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E8688B"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860639" w:rsidP="00860639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ния </w:t>
      </w:r>
      <w:r w:rsidR="00AD3BBA">
        <w:rPr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</w:rPr>
        <w:t>ст. 3.1,</w:t>
      </w:r>
      <w:r w:rsidR="00E14DD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930B97" w:rsidRPr="001F7B76" w:rsidP="001F7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 w:rsidR="00860639"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 w:rsidR="00860639"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AD3BBA">
        <w:rPr>
          <w:rFonts w:ascii="Times New Roman" w:hAnsi="Times New Roman"/>
          <w:sz w:val="24"/>
          <w:szCs w:val="24"/>
        </w:rPr>
        <w:t>Дмитриева И.И</w:t>
      </w:r>
      <w:r w:rsidR="0012249D">
        <w:rPr>
          <w:rFonts w:ascii="Times New Roman" w:hAnsi="Times New Roman"/>
          <w:sz w:val="24"/>
          <w:szCs w:val="24"/>
        </w:rPr>
        <w:t xml:space="preserve">. </w:t>
      </w:r>
      <w:r w:rsidR="00860639"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1F7B76" w:rsidRPr="00092458" w:rsidP="0009245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1F7B76" w:rsidP="000924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 xml:space="preserve">признать </w:t>
      </w:r>
      <w:r w:rsidR="00AD3BBA">
        <w:rPr>
          <w:rStyle w:val="a0"/>
          <w:rFonts w:ascii="Times New Roman" w:hAnsi="Times New Roman"/>
          <w:b w:val="0"/>
          <w:sz w:val="24"/>
          <w:szCs w:val="24"/>
        </w:rPr>
        <w:t>Дмитриева Игоря Игоревича</w:t>
      </w:r>
      <w:r w:rsidR="001F7B76">
        <w:rPr>
          <w:rFonts w:ascii="Times New Roman" w:hAnsi="Times New Roman"/>
          <w:sz w:val="24"/>
          <w:szCs w:val="24"/>
        </w:rPr>
        <w:t xml:space="preserve"> виновн</w:t>
      </w:r>
      <w:r w:rsidR="00AD3BBA">
        <w:rPr>
          <w:rFonts w:ascii="Times New Roman" w:hAnsi="Times New Roman"/>
          <w:sz w:val="24"/>
          <w:szCs w:val="24"/>
        </w:rPr>
        <w:t>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</w:t>
      </w:r>
      <w:r w:rsidRPr="001F7B76" w:rsidR="00560F0A">
        <w:rPr>
          <w:rFonts w:ascii="Times New Roman" w:hAnsi="Times New Roman"/>
          <w:sz w:val="24"/>
          <w:szCs w:val="24"/>
        </w:rPr>
        <w:t xml:space="preserve"> предупреждения</w:t>
      </w:r>
      <w:r w:rsidRPr="001F7B76">
        <w:rPr>
          <w:rFonts w:ascii="Times New Roman" w:hAnsi="Times New Roman"/>
          <w:sz w:val="24"/>
          <w:szCs w:val="24"/>
        </w:rPr>
        <w:t>.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городской суд Республики Крым через судебный участок №</w:t>
      </w:r>
      <w:r w:rsid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>А.Ш. Юдакова</w:t>
      </w:r>
    </w:p>
    <w:p w:rsidR="001C4C2E" w:rsidRPr="001F7B76">
      <w:pPr>
        <w:rPr>
          <w:sz w:val="24"/>
          <w:szCs w:val="24"/>
        </w:rPr>
      </w:pPr>
    </w:p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092458"/>
    <w:rsid w:val="000A7F6D"/>
    <w:rsid w:val="0011178C"/>
    <w:rsid w:val="0012249D"/>
    <w:rsid w:val="00170CD7"/>
    <w:rsid w:val="001C4C2E"/>
    <w:rsid w:val="001F7B76"/>
    <w:rsid w:val="0023699F"/>
    <w:rsid w:val="00272F33"/>
    <w:rsid w:val="002A005B"/>
    <w:rsid w:val="00323A69"/>
    <w:rsid w:val="0034442A"/>
    <w:rsid w:val="003F5250"/>
    <w:rsid w:val="00413824"/>
    <w:rsid w:val="00470125"/>
    <w:rsid w:val="00560F0A"/>
    <w:rsid w:val="005C5527"/>
    <w:rsid w:val="005D4A23"/>
    <w:rsid w:val="00637E56"/>
    <w:rsid w:val="00680451"/>
    <w:rsid w:val="007B2032"/>
    <w:rsid w:val="007D4A31"/>
    <w:rsid w:val="00801D96"/>
    <w:rsid w:val="008026FC"/>
    <w:rsid w:val="008419E4"/>
    <w:rsid w:val="00860639"/>
    <w:rsid w:val="0088039C"/>
    <w:rsid w:val="008C455E"/>
    <w:rsid w:val="008E3B29"/>
    <w:rsid w:val="009208D4"/>
    <w:rsid w:val="00930B97"/>
    <w:rsid w:val="00944310"/>
    <w:rsid w:val="00A439FC"/>
    <w:rsid w:val="00A65375"/>
    <w:rsid w:val="00AD3BBA"/>
    <w:rsid w:val="00AE2AE0"/>
    <w:rsid w:val="00B068D6"/>
    <w:rsid w:val="00B30B29"/>
    <w:rsid w:val="00BE4AA8"/>
    <w:rsid w:val="00C00C97"/>
    <w:rsid w:val="00C97F2B"/>
    <w:rsid w:val="00CE158B"/>
    <w:rsid w:val="00D47703"/>
    <w:rsid w:val="00D54270"/>
    <w:rsid w:val="00D61AFF"/>
    <w:rsid w:val="00E14DD4"/>
    <w:rsid w:val="00E86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063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6063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6063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A711-1248-426B-9F60-641C8A47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