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E7A27">
        <w:rPr>
          <w:szCs w:val="28"/>
        </w:rPr>
        <w:t>605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Джафарова </w:t>
      </w:r>
      <w:r>
        <w:rPr>
          <w:rFonts w:ascii="Times New Roman" w:hAnsi="Times New Roman"/>
          <w:sz w:val="28"/>
          <w:szCs w:val="28"/>
        </w:rPr>
        <w:t>Арифа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Гасым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Джафаров А.Г.О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 </w:t>
      </w:r>
      <w:r w:rsidR="00C22258">
        <w:rPr>
          <w:sz w:val="28"/>
          <w:szCs w:val="28"/>
        </w:rPr>
        <w:t>дома №1</w:t>
      </w:r>
      <w:r w:rsidR="007E7A27">
        <w:rPr>
          <w:sz w:val="28"/>
          <w:szCs w:val="28"/>
        </w:rPr>
        <w:t>5</w:t>
      </w:r>
      <w:r w:rsidR="00C22258">
        <w:rPr>
          <w:sz w:val="28"/>
          <w:szCs w:val="28"/>
        </w:rPr>
        <w:t xml:space="preserve"> 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6B3C57">
        <w:rPr>
          <w:sz w:val="28"/>
          <w:szCs w:val="28"/>
        </w:rPr>
        <w:t>фруктами</w:t>
      </w:r>
      <w:r w:rsidR="007E7A27">
        <w:rPr>
          <w:sz w:val="28"/>
          <w:szCs w:val="28"/>
        </w:rPr>
        <w:t>: бананы, мандарины, виноград</w:t>
      </w:r>
      <w:r w:rsidR="0036174F">
        <w:rPr>
          <w:sz w:val="28"/>
          <w:szCs w:val="28"/>
        </w:rPr>
        <w:t xml:space="preserve"> по цене </w:t>
      </w:r>
      <w:r w:rsidR="007E7A27">
        <w:rPr>
          <w:sz w:val="28"/>
          <w:szCs w:val="28"/>
        </w:rPr>
        <w:t>65, 80, 100</w:t>
      </w:r>
      <w:r w:rsidR="0036174F">
        <w:rPr>
          <w:sz w:val="28"/>
          <w:szCs w:val="28"/>
        </w:rPr>
        <w:t xml:space="preserve"> рублей</w:t>
      </w:r>
      <w:r w:rsidR="007E7A27">
        <w:rPr>
          <w:sz w:val="28"/>
          <w:szCs w:val="28"/>
        </w:rPr>
        <w:t xml:space="preserve"> соответственно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22258">
        <w:rPr>
          <w:sz w:val="28"/>
          <w:szCs w:val="28"/>
        </w:rPr>
        <w:t>Джафаров А.Г.О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15E5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22258">
        <w:rPr>
          <w:rFonts w:ascii="Times New Roman" w:hAnsi="Times New Roman" w:cs="Times New Roman"/>
          <w:sz w:val="28"/>
          <w:szCs w:val="28"/>
        </w:rPr>
        <w:t xml:space="preserve"> Джафарова А.Г.О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7E7A27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7E7A2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C22258">
        <w:rPr>
          <w:rFonts w:ascii="Times New Roman" w:hAnsi="Times New Roman" w:cs="Times New Roman"/>
          <w:sz w:val="28"/>
          <w:szCs w:val="28"/>
        </w:rPr>
        <w:t xml:space="preserve"> Джафарова А.Г.О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315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A315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7E7A27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C22258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22258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7E7A27">
        <w:rPr>
          <w:rFonts w:ascii="Times New Roman" w:hAnsi="Times New Roman" w:cs="Times New Roman"/>
          <w:sz w:val="28"/>
          <w:szCs w:val="28"/>
        </w:rPr>
        <w:t>9</w:t>
      </w:r>
      <w:r w:rsidR="00C22258">
        <w:rPr>
          <w:rFonts w:ascii="Times New Roman" w:hAnsi="Times New Roman" w:cs="Times New Roman"/>
          <w:sz w:val="28"/>
          <w:szCs w:val="28"/>
        </w:rPr>
        <w:t xml:space="preserve">);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4A44E8">
        <w:rPr>
          <w:rFonts w:ascii="Times New Roman" w:hAnsi="Times New Roman" w:cs="Times New Roman"/>
          <w:sz w:val="28"/>
          <w:szCs w:val="28"/>
        </w:rPr>
        <w:t xml:space="preserve">а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E7A27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C82FA7">
        <w:rPr>
          <w:rFonts w:ascii="Times New Roman" w:hAnsi="Times New Roman" w:cs="Times New Roman"/>
          <w:sz w:val="28"/>
          <w:szCs w:val="28"/>
        </w:rPr>
        <w:t>;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="00C82FA7">
        <w:rPr>
          <w:rFonts w:ascii="Times New Roman" w:hAnsi="Times New Roman" w:cs="Times New Roman"/>
          <w:sz w:val="28"/>
          <w:szCs w:val="28"/>
        </w:rPr>
        <w:t>справка по КАИС (л.д.</w:t>
      </w:r>
      <w:r w:rsidR="007E7A27">
        <w:rPr>
          <w:rFonts w:ascii="Times New Roman" w:hAnsi="Times New Roman" w:cs="Times New Roman"/>
          <w:sz w:val="28"/>
          <w:szCs w:val="28"/>
        </w:rPr>
        <w:t>7</w:t>
      </w:r>
      <w:r w:rsidR="008C1944">
        <w:rPr>
          <w:rFonts w:ascii="Times New Roman" w:hAnsi="Times New Roman" w:cs="Times New Roman"/>
          <w:sz w:val="28"/>
          <w:szCs w:val="28"/>
        </w:rPr>
        <w:t>-8</w:t>
      </w:r>
      <w:r w:rsidR="00C82FA7">
        <w:rPr>
          <w:rFonts w:ascii="Times New Roman" w:hAnsi="Times New Roman" w:cs="Times New Roman"/>
          <w:sz w:val="28"/>
          <w:szCs w:val="28"/>
        </w:rPr>
        <w:t>).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C22258">
        <w:rPr>
          <w:rFonts w:ascii="Times New Roman" w:eastAsia="Calibri" w:hAnsi="Times New Roman" w:cs="Times New Roman"/>
          <w:sz w:val="28"/>
          <w:szCs w:val="28"/>
        </w:rPr>
        <w:t xml:space="preserve"> Джафарова А.Г.О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</w:t>
      </w:r>
      <w:r w:rsidRPr="004D5EBC">
        <w:rPr>
          <w:rFonts w:ascii="Times New Roman" w:eastAsia="Calibri" w:hAnsi="Times New Roman"/>
          <w:sz w:val="28"/>
          <w:szCs w:val="28"/>
        </w:rPr>
        <w:t>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7E7A27">
        <w:t>7</w:t>
      </w:r>
      <w:r w:rsidR="008C1944">
        <w:t>-8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22258">
        <w:rPr>
          <w:rFonts w:ascii="Times New Roman" w:hAnsi="Times New Roman"/>
          <w:sz w:val="28"/>
          <w:szCs w:val="28"/>
        </w:rPr>
        <w:t xml:space="preserve"> Джафарова Арифа Гасым</w:t>
      </w:r>
      <w:r w:rsidR="00C22258">
        <w:rPr>
          <w:rFonts w:ascii="Times New Roman" w:hAnsi="Times New Roman"/>
          <w:sz w:val="28"/>
          <w:szCs w:val="28"/>
        </w:rPr>
        <w:t xml:space="preserve"> О</w:t>
      </w:r>
      <w:r w:rsidR="00C22258">
        <w:rPr>
          <w:rFonts w:ascii="Times New Roman" w:hAnsi="Times New Roman"/>
          <w:sz w:val="28"/>
          <w:szCs w:val="28"/>
        </w:rPr>
        <w:t>глы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C82FA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C82FA7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9A6D4D">
        <w:rPr>
          <w:rFonts w:ascii="Times New Roman" w:hAnsi="Times New Roman"/>
          <w:sz w:val="28"/>
          <w:szCs w:val="28"/>
        </w:rPr>
        <w:t>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8C1944">
        <w:rPr>
          <w:rFonts w:ascii="Times New Roman" w:hAnsi="Times New Roman"/>
          <w:sz w:val="28"/>
          <w:szCs w:val="28"/>
        </w:rPr>
        <w:t>934917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22258">
        <w:rPr>
          <w:rFonts w:ascii="Times New Roman" w:hAnsi="Times New Roman"/>
          <w:sz w:val="28"/>
          <w:szCs w:val="28"/>
        </w:rPr>
        <w:t xml:space="preserve"> Джафарову А.Г.О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9A6D4D">
        <w:rPr>
          <w:rFonts w:ascii="Times New Roman" w:hAnsi="Times New Roman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</w:t>
      </w:r>
      <w:r w:rsidRPr="009A6D4D">
        <w:rPr>
          <w:rFonts w:ascii="Times New Roman" w:hAnsi="Times New Roman"/>
          <w:sz w:val="28"/>
          <w:szCs w:val="28"/>
        </w:rPr>
        <w:t xml:space="preserve">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22258">
        <w:rPr>
          <w:rFonts w:ascii="Times New Roman" w:hAnsi="Times New Roman"/>
          <w:sz w:val="28"/>
          <w:szCs w:val="28"/>
        </w:rPr>
        <w:t xml:space="preserve"> Джафарову А.Г.О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</w:t>
      </w:r>
      <w:r w:rsidRPr="009A6D4D">
        <w:rPr>
          <w:rFonts w:ascii="Times New Roman" w:hAnsi="Times New Roman"/>
          <w:sz w:val="28"/>
          <w:szCs w:val="28"/>
        </w:rPr>
        <w:t xml:space="preserve">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9A6D4D">
        <w:rPr>
          <w:rFonts w:ascii="Times New Roman" w:hAnsi="Times New Roman"/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</w:t>
      </w:r>
      <w:r w:rsidRPr="009A6D4D">
        <w:rPr>
          <w:rFonts w:ascii="Times New Roman" w:hAnsi="Times New Roman"/>
          <w:sz w:val="28"/>
          <w:szCs w:val="28"/>
        </w:rPr>
        <w:t>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53E3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44E8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C57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49E5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A27"/>
    <w:rsid w:val="007F7CAC"/>
    <w:rsid w:val="0080755A"/>
    <w:rsid w:val="008240FB"/>
    <w:rsid w:val="00853A6D"/>
    <w:rsid w:val="00855943"/>
    <w:rsid w:val="0086008B"/>
    <w:rsid w:val="008801A4"/>
    <w:rsid w:val="008847D7"/>
    <w:rsid w:val="008A326F"/>
    <w:rsid w:val="008B2AAB"/>
    <w:rsid w:val="008C1944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315E5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2258"/>
    <w:rsid w:val="00C25739"/>
    <w:rsid w:val="00C42BFC"/>
    <w:rsid w:val="00C45A15"/>
    <w:rsid w:val="00C66A40"/>
    <w:rsid w:val="00C80162"/>
    <w:rsid w:val="00C82FA7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