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F1123A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F1123A">
        <w:rPr>
          <w:b w:val="0"/>
          <w:sz w:val="24"/>
          <w:szCs w:val="24"/>
        </w:rPr>
        <w:t>Дело № 5-95-</w:t>
      </w:r>
      <w:r w:rsidRPr="00F1123A" w:rsidR="00C90E4F">
        <w:rPr>
          <w:b w:val="0"/>
          <w:sz w:val="24"/>
          <w:szCs w:val="24"/>
        </w:rPr>
        <w:t>613</w:t>
      </w:r>
      <w:r w:rsidRPr="00F1123A">
        <w:rPr>
          <w:b w:val="0"/>
          <w:sz w:val="24"/>
          <w:szCs w:val="24"/>
        </w:rPr>
        <w:t>/</w:t>
      </w:r>
      <w:r w:rsidRPr="00F1123A" w:rsidR="00411F38">
        <w:rPr>
          <w:b w:val="0"/>
          <w:sz w:val="24"/>
          <w:szCs w:val="24"/>
        </w:rPr>
        <w:t>2023</w:t>
      </w:r>
    </w:p>
    <w:p w:rsidR="00E248E9" w:rsidRPr="00F1123A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F1123A">
        <w:rPr>
          <w:b w:val="0"/>
          <w:sz w:val="24"/>
          <w:szCs w:val="24"/>
        </w:rPr>
        <w:t>91</w:t>
      </w:r>
      <w:r w:rsidRPr="00F1123A">
        <w:rPr>
          <w:b w:val="0"/>
          <w:sz w:val="24"/>
          <w:szCs w:val="24"/>
          <w:lang w:val="en-US"/>
        </w:rPr>
        <w:t>MS</w:t>
      </w:r>
      <w:r w:rsidRPr="00F1123A">
        <w:rPr>
          <w:b w:val="0"/>
          <w:sz w:val="24"/>
          <w:szCs w:val="24"/>
        </w:rPr>
        <w:t>0095-01-</w:t>
      </w:r>
      <w:r w:rsidRPr="00F1123A" w:rsidR="00411F38">
        <w:rPr>
          <w:b w:val="0"/>
          <w:sz w:val="24"/>
          <w:szCs w:val="24"/>
        </w:rPr>
        <w:t>2023</w:t>
      </w:r>
      <w:r w:rsidRPr="00F1123A">
        <w:rPr>
          <w:b w:val="0"/>
          <w:sz w:val="24"/>
          <w:szCs w:val="24"/>
        </w:rPr>
        <w:t>-00</w:t>
      </w:r>
      <w:r w:rsidRPr="00F1123A" w:rsidR="00411F38">
        <w:rPr>
          <w:b w:val="0"/>
          <w:sz w:val="24"/>
          <w:szCs w:val="24"/>
        </w:rPr>
        <w:t>1</w:t>
      </w:r>
      <w:r w:rsidRPr="00F1123A" w:rsidR="00C90E4F">
        <w:rPr>
          <w:b w:val="0"/>
          <w:sz w:val="24"/>
          <w:szCs w:val="24"/>
        </w:rPr>
        <w:t>941</w:t>
      </w:r>
      <w:r w:rsidRPr="00F1123A" w:rsidR="001D0958">
        <w:rPr>
          <w:b w:val="0"/>
          <w:sz w:val="24"/>
          <w:szCs w:val="24"/>
        </w:rPr>
        <w:t>-</w:t>
      </w:r>
      <w:r w:rsidRPr="00F1123A" w:rsidR="000F3727">
        <w:rPr>
          <w:b w:val="0"/>
          <w:sz w:val="24"/>
          <w:szCs w:val="24"/>
        </w:rPr>
        <w:t>53</w:t>
      </w:r>
    </w:p>
    <w:p w:rsidR="00E248E9" w:rsidRPr="00F1123A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E248E9" w:rsidRPr="00F1123A" w:rsidP="00E248E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F1123A">
        <w:rPr>
          <w:b w:val="0"/>
          <w:sz w:val="24"/>
          <w:szCs w:val="24"/>
        </w:rPr>
        <w:t>ПОСТАНОВЛЕНИЕ</w:t>
      </w:r>
    </w:p>
    <w:p w:rsidR="00E248E9" w:rsidRPr="00F1123A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F1123A" w:rsidR="00F1123A">
        <w:rPr>
          <w:rFonts w:ascii="Times New Roman" w:hAnsi="Times New Roman"/>
          <w:sz w:val="24"/>
          <w:szCs w:val="24"/>
        </w:rPr>
        <w:t xml:space="preserve"> о назначении наказания </w:t>
      </w:r>
    </w:p>
    <w:p w:rsidR="00E248E9" w:rsidRPr="00F1123A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F1123A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 xml:space="preserve">20 сентября 2023 года             </w:t>
      </w:r>
      <w:r w:rsidRPr="00F1123A" w:rsidR="001D0958">
        <w:rPr>
          <w:rFonts w:ascii="Times New Roman" w:hAnsi="Times New Roman"/>
          <w:sz w:val="24"/>
          <w:szCs w:val="24"/>
        </w:rPr>
        <w:t xml:space="preserve">                           </w:t>
      </w:r>
      <w:r w:rsidRPr="00F1123A">
        <w:rPr>
          <w:rFonts w:ascii="Times New Roman" w:hAnsi="Times New Roman"/>
          <w:sz w:val="24"/>
          <w:szCs w:val="24"/>
        </w:rPr>
        <w:t xml:space="preserve">                        </w:t>
      </w:r>
      <w:r w:rsidRPr="00F1123A" w:rsidR="00D53C96">
        <w:rPr>
          <w:rFonts w:ascii="Times New Roman" w:hAnsi="Times New Roman"/>
          <w:sz w:val="24"/>
          <w:szCs w:val="24"/>
        </w:rPr>
        <w:t xml:space="preserve">         </w:t>
      </w:r>
      <w:r w:rsidRPr="00F1123A">
        <w:rPr>
          <w:rFonts w:ascii="Times New Roman" w:hAnsi="Times New Roman"/>
          <w:sz w:val="24"/>
          <w:szCs w:val="24"/>
        </w:rPr>
        <w:t xml:space="preserve">  </w:t>
      </w:r>
      <w:r w:rsidRPr="00F1123A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  <w:t xml:space="preserve">   </w:t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F1123A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</w:t>
      </w:r>
      <w:r w:rsidRPr="00F1123A">
        <w:rPr>
          <w:rFonts w:ascii="Times New Roman" w:hAnsi="Times New Roman"/>
          <w:sz w:val="24"/>
          <w:szCs w:val="24"/>
        </w:rPr>
        <w:t xml:space="preserve">дминистративном правонарушении в отношении </w:t>
      </w:r>
    </w:p>
    <w:p w:rsidR="00E248E9" w:rsidRPr="004B0397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Тараненко Руслана Олеговича, 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 xml:space="preserve">******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года рождения, урожен</w:t>
      </w:r>
      <w:r w:rsidRPr="00F1123A" w:rsidR="00D53C96">
        <w:rPr>
          <w:rStyle w:val="a"/>
          <w:rFonts w:ascii="Times New Roman" w:hAnsi="Times New Roman"/>
          <w:b w:val="0"/>
          <w:sz w:val="24"/>
          <w:szCs w:val="24"/>
        </w:rPr>
        <w:t>ца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>****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Крымская область, граждан</w:t>
      </w:r>
      <w:r w:rsidRPr="00F1123A" w:rsidR="00D53C96">
        <w:rPr>
          <w:rStyle w:val="a"/>
          <w:rFonts w:ascii="Times New Roman" w:hAnsi="Times New Roman"/>
          <w:b w:val="0"/>
          <w:sz w:val="24"/>
          <w:szCs w:val="24"/>
        </w:rPr>
        <w:t>ин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 Российской Федерации,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 имеющего высшее образование, имеющего на иждивении малолетнего и не несовершеннолетнего ребенка 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 xml:space="preserve">*******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являющ</w:t>
      </w:r>
      <w:r w:rsidRPr="00F1123A" w:rsidR="00411F38">
        <w:rPr>
          <w:rStyle w:val="a"/>
          <w:rFonts w:ascii="Times New Roman" w:hAnsi="Times New Roman"/>
          <w:b w:val="0"/>
          <w:sz w:val="24"/>
          <w:szCs w:val="24"/>
        </w:rPr>
        <w:t>егося директором ООО «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</w:t>
      </w:r>
      <w:r w:rsidRPr="00F1123A" w:rsidR="00411F38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, паспорт гражданина Российской Федерации серии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>*******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, выданный 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 xml:space="preserve">******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Отделение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м по вопросам миграции отдела полиции «Ливадийский» УМВД России по г.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Ялта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>*****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, СНИЛС 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>******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зарегистрированного</w:t>
      </w:r>
      <w:r w:rsidRPr="00F1123A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 по адресу</w:t>
      </w:r>
      <w:r w:rsidRPr="00F1123A" w:rsidR="00411F38">
        <w:rPr>
          <w:rStyle w:val="a"/>
          <w:rFonts w:ascii="Times New Roman" w:hAnsi="Times New Roman"/>
          <w:b w:val="0"/>
          <w:sz w:val="24"/>
          <w:szCs w:val="24"/>
        </w:rPr>
        <w:t>: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>******</w:t>
      </w:r>
      <w:r w:rsidRPr="00F1123A" w:rsidR="002A6E01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проживающего по адресу: </w:t>
      </w:r>
      <w:r w:rsidRPr="004B0397" w:rsidR="004B0397">
        <w:rPr>
          <w:rStyle w:val="a"/>
          <w:rFonts w:ascii="Times New Roman" w:hAnsi="Times New Roman"/>
          <w:b w:val="0"/>
          <w:sz w:val="24"/>
          <w:szCs w:val="24"/>
        </w:rPr>
        <w:t>*******</w:t>
      </w:r>
    </w:p>
    <w:p w:rsidR="00E248E9" w:rsidRPr="00F1123A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F1123A">
        <w:rPr>
          <w:rStyle w:val="a"/>
          <w:rFonts w:ascii="Times New Roman" w:hAnsi="Times New Roman"/>
          <w:b w:val="0"/>
          <w:sz w:val="24"/>
          <w:szCs w:val="24"/>
        </w:rPr>
        <w:t>з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 – КоАП РФ), </w:t>
      </w:r>
    </w:p>
    <w:p w:rsidR="00D53C96" w:rsidRPr="00F1123A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F1123A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установил:</w:t>
      </w:r>
    </w:p>
    <w:p w:rsidR="00D53C96" w:rsidRPr="00F1123A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3C96" w:rsidRPr="00F1123A" w:rsidP="00CB4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Style w:val="a"/>
          <w:rFonts w:ascii="Times New Roman" w:hAnsi="Times New Roman"/>
          <w:b w:val="0"/>
          <w:sz w:val="24"/>
          <w:szCs w:val="24"/>
        </w:rPr>
        <w:t>23</w:t>
      </w:r>
      <w:r w:rsidRPr="00F1123A"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февраля</w:t>
      </w:r>
      <w:r w:rsidRPr="00F1123A" w:rsidR="00411F38">
        <w:rPr>
          <w:rStyle w:val="a"/>
          <w:rFonts w:ascii="Times New Roman" w:hAnsi="Times New Roman"/>
          <w:b w:val="0"/>
          <w:sz w:val="24"/>
          <w:szCs w:val="24"/>
        </w:rPr>
        <w:t xml:space="preserve"> 2023</w:t>
      </w:r>
      <w:r w:rsidRPr="00F1123A" w:rsidR="00E80302">
        <w:rPr>
          <w:rStyle w:val="a"/>
          <w:rFonts w:ascii="Times New Roman" w:hAnsi="Times New Roman"/>
          <w:b w:val="0"/>
          <w:sz w:val="24"/>
          <w:szCs w:val="24"/>
        </w:rPr>
        <w:t xml:space="preserve"> г. в 00 часов 01 минут,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 Р.О</w:t>
      </w:r>
      <w:r w:rsidRPr="00F1123A">
        <w:rPr>
          <w:rFonts w:ascii="Times New Roman" w:hAnsi="Times New Roman"/>
          <w:bCs/>
          <w:iCs/>
          <w:sz w:val="24"/>
          <w:szCs w:val="24"/>
        </w:rPr>
        <w:t>.</w:t>
      </w:r>
      <w:r w:rsidRPr="00F1123A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F1123A">
        <w:rPr>
          <w:rFonts w:ascii="Times New Roman" w:hAnsi="Times New Roman"/>
          <w:sz w:val="24"/>
          <w:szCs w:val="24"/>
        </w:rPr>
        <w:t xml:space="preserve"> </w:t>
      </w:r>
      <w:r w:rsidRPr="00F1123A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F1123A" w:rsidR="00BF5E5F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</w:t>
      </w:r>
      <w:r w:rsidRPr="00F1123A" w:rsidR="00BF5E5F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F1123A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F1123A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123A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F1123A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Республика Крым, г. Ялта, ул.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Красных Партизан</w:t>
      </w:r>
      <w:r w:rsidRPr="00F1123A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д.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16 А</w:t>
      </w:r>
      <w:r w:rsidRPr="00F1123A" w:rsidR="001D095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F1123A" w:rsidR="00F86296">
        <w:rPr>
          <w:rStyle w:val="a"/>
          <w:rFonts w:ascii="Times New Roman" w:hAnsi="Times New Roman"/>
          <w:b w:val="0"/>
          <w:sz w:val="24"/>
          <w:szCs w:val="24"/>
        </w:rPr>
        <w:t>своевременно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F1123A" w:rsidR="008153DE">
        <w:rPr>
          <w:rFonts w:ascii="Times New Roman" w:hAnsi="Times New Roman"/>
          <w:sz w:val="24"/>
          <w:szCs w:val="24"/>
        </w:rPr>
        <w:t xml:space="preserve">не представил в </w:t>
      </w:r>
      <w:r w:rsidRPr="00F1123A" w:rsidR="000D67C7">
        <w:rPr>
          <w:rFonts w:ascii="Times New Roman" w:hAnsi="Times New Roman"/>
          <w:sz w:val="24"/>
          <w:szCs w:val="24"/>
        </w:rPr>
        <w:t xml:space="preserve">Отделение фонда </w:t>
      </w:r>
      <w:r w:rsidRPr="00F1123A">
        <w:rPr>
          <w:rFonts w:ascii="Times New Roman" w:hAnsi="Times New Roman"/>
          <w:sz w:val="24"/>
          <w:szCs w:val="24"/>
        </w:rPr>
        <w:t>социального и</w:t>
      </w:r>
      <w:r w:rsidRPr="00F1123A" w:rsidR="000D67C7">
        <w:rPr>
          <w:rFonts w:ascii="Times New Roman" w:hAnsi="Times New Roman"/>
          <w:sz w:val="24"/>
          <w:szCs w:val="24"/>
        </w:rPr>
        <w:t xml:space="preserve"> пенсионного страхования Российской Федерации</w:t>
      </w:r>
      <w:r w:rsidRPr="00F1123A" w:rsidR="008153DE">
        <w:rPr>
          <w:rFonts w:ascii="Times New Roman" w:hAnsi="Times New Roman"/>
          <w:sz w:val="24"/>
          <w:szCs w:val="24"/>
        </w:rPr>
        <w:t xml:space="preserve"> </w:t>
      </w:r>
      <w:r w:rsidRPr="00F1123A" w:rsidR="000D67C7">
        <w:rPr>
          <w:rFonts w:ascii="Times New Roman" w:hAnsi="Times New Roman"/>
          <w:sz w:val="24"/>
          <w:szCs w:val="24"/>
        </w:rPr>
        <w:t xml:space="preserve">по Республике Крым </w:t>
      </w:r>
      <w:r w:rsidRPr="00F1123A" w:rsidR="008153DE">
        <w:rPr>
          <w:rFonts w:ascii="Times New Roman" w:hAnsi="Times New Roman"/>
          <w:sz w:val="24"/>
          <w:szCs w:val="24"/>
        </w:rPr>
        <w:t xml:space="preserve">в течении пяти рабочих дней с момента получения </w:t>
      </w:r>
      <w:r w:rsidRPr="00F1123A">
        <w:rPr>
          <w:rFonts w:ascii="Times New Roman" w:hAnsi="Times New Roman"/>
          <w:sz w:val="24"/>
          <w:szCs w:val="24"/>
        </w:rPr>
        <w:t>запроса о предоставлении страхователем сведений по форме СЗВ-СТАЖ в отношении застрахованного лица, подавшего ОСФР по РК заявление об установлении страховой пенсии, накопительной пенсии, срочной пенсионной вы</w:t>
      </w:r>
      <w:r w:rsidRPr="00F1123A">
        <w:rPr>
          <w:rFonts w:ascii="Times New Roman" w:hAnsi="Times New Roman"/>
          <w:sz w:val="24"/>
          <w:szCs w:val="24"/>
        </w:rPr>
        <w:t xml:space="preserve">платы или единовременной выплаты средств пенсионных накоплений от 17 февраля 2023 года </w:t>
      </w:r>
      <w:r w:rsidRPr="00F1123A" w:rsidR="008153DE">
        <w:rPr>
          <w:rFonts w:ascii="Times New Roman" w:hAnsi="Times New Roman"/>
          <w:sz w:val="24"/>
          <w:szCs w:val="24"/>
        </w:rPr>
        <w:t>(</w:t>
      </w:r>
      <w:r w:rsidRPr="00F1123A" w:rsidR="000D67C7">
        <w:rPr>
          <w:rFonts w:ascii="Times New Roman" w:hAnsi="Times New Roman"/>
          <w:sz w:val="24"/>
          <w:szCs w:val="24"/>
        </w:rPr>
        <w:t>предельный срок исполнения</w:t>
      </w:r>
      <w:r w:rsidRPr="00F1123A">
        <w:rPr>
          <w:rFonts w:ascii="Times New Roman" w:hAnsi="Times New Roman"/>
          <w:sz w:val="24"/>
          <w:szCs w:val="24"/>
        </w:rPr>
        <w:t xml:space="preserve"> до 22</w:t>
      </w:r>
      <w:r w:rsidRPr="00F1123A" w:rsidR="000D67C7">
        <w:rPr>
          <w:rFonts w:ascii="Times New Roman" w:hAnsi="Times New Roman"/>
          <w:sz w:val="24"/>
          <w:szCs w:val="24"/>
        </w:rPr>
        <w:t xml:space="preserve"> </w:t>
      </w:r>
      <w:r w:rsidRPr="00F1123A">
        <w:rPr>
          <w:rFonts w:ascii="Times New Roman" w:hAnsi="Times New Roman"/>
          <w:sz w:val="24"/>
          <w:szCs w:val="24"/>
        </w:rPr>
        <w:t>февраля</w:t>
      </w:r>
      <w:r w:rsidRPr="00F1123A" w:rsidR="000D67C7">
        <w:rPr>
          <w:rFonts w:ascii="Times New Roman" w:hAnsi="Times New Roman"/>
          <w:sz w:val="24"/>
          <w:szCs w:val="24"/>
        </w:rPr>
        <w:t xml:space="preserve"> 2023 года</w:t>
      </w:r>
      <w:r w:rsidRPr="00F1123A" w:rsidR="008153DE">
        <w:rPr>
          <w:rFonts w:ascii="Times New Roman" w:hAnsi="Times New Roman"/>
          <w:sz w:val="24"/>
          <w:szCs w:val="24"/>
        </w:rPr>
        <w:t xml:space="preserve">), </w:t>
      </w:r>
      <w:r w:rsidRPr="00F1123A">
        <w:rPr>
          <w:rFonts w:ascii="Times New Roman" w:hAnsi="Times New Roman"/>
          <w:sz w:val="24"/>
          <w:szCs w:val="24"/>
        </w:rPr>
        <w:t xml:space="preserve">представив 23 марта 2023 года. </w:t>
      </w:r>
      <w:r w:rsidRPr="00F1123A" w:rsidR="008153DE">
        <w:rPr>
          <w:rFonts w:ascii="Times New Roman" w:hAnsi="Times New Roman"/>
          <w:sz w:val="24"/>
          <w:szCs w:val="24"/>
        </w:rPr>
        <w:t xml:space="preserve">тем самым нарушил </w:t>
      </w:r>
      <w:r w:rsidRPr="00F1123A" w:rsidR="00F86296">
        <w:rPr>
          <w:rFonts w:ascii="Times New Roman" w:hAnsi="Times New Roman"/>
          <w:sz w:val="24"/>
          <w:szCs w:val="24"/>
        </w:rPr>
        <w:t xml:space="preserve">п. 2 </w:t>
      </w:r>
      <w:r w:rsidRPr="00F1123A" w:rsidR="008153DE">
        <w:rPr>
          <w:rFonts w:ascii="Times New Roman" w:hAnsi="Times New Roman"/>
          <w:sz w:val="24"/>
          <w:szCs w:val="24"/>
        </w:rPr>
        <w:t xml:space="preserve">абз. </w:t>
      </w:r>
      <w:r w:rsidRPr="00F1123A" w:rsidR="00F86296">
        <w:rPr>
          <w:rFonts w:ascii="Times New Roman" w:hAnsi="Times New Roman"/>
          <w:sz w:val="24"/>
          <w:szCs w:val="24"/>
        </w:rPr>
        <w:t>17</w:t>
      </w:r>
      <w:r w:rsidRPr="00F1123A" w:rsidR="008153DE">
        <w:rPr>
          <w:rFonts w:ascii="Times New Roman" w:hAnsi="Times New Roman"/>
          <w:sz w:val="24"/>
          <w:szCs w:val="24"/>
        </w:rPr>
        <w:t xml:space="preserve"> ст. </w:t>
      </w:r>
      <w:r w:rsidRPr="00F1123A" w:rsidR="00F86296">
        <w:rPr>
          <w:rFonts w:ascii="Times New Roman" w:hAnsi="Times New Roman"/>
          <w:sz w:val="24"/>
          <w:szCs w:val="24"/>
        </w:rPr>
        <w:t>11</w:t>
      </w:r>
      <w:r w:rsidRPr="00F1123A" w:rsidR="008153DE">
        <w:rPr>
          <w:rFonts w:ascii="Times New Roman" w:hAnsi="Times New Roman"/>
          <w:sz w:val="24"/>
          <w:szCs w:val="24"/>
        </w:rPr>
        <w:t xml:space="preserve"> Федерального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F1123A">
        <w:rPr>
          <w:rFonts w:ascii="Times New Roman" w:hAnsi="Times New Roman"/>
          <w:sz w:val="24"/>
          <w:szCs w:val="24"/>
        </w:rPr>
        <w:t>.</w:t>
      </w:r>
    </w:p>
    <w:p w:rsidR="001D0958" w:rsidRPr="00F1123A" w:rsidP="001D0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 Р.О</w:t>
      </w:r>
      <w:r w:rsidRPr="00F1123A" w:rsidR="000D67C7">
        <w:rPr>
          <w:rStyle w:val="a"/>
          <w:rFonts w:ascii="Times New Roman" w:hAnsi="Times New Roman"/>
          <w:b w:val="0"/>
          <w:color w:val="auto"/>
          <w:sz w:val="24"/>
          <w:szCs w:val="24"/>
        </w:rPr>
        <w:t>.</w:t>
      </w:r>
      <w:r w:rsidRPr="00F1123A">
        <w:rPr>
          <w:rFonts w:ascii="Times New Roman" w:hAnsi="Times New Roman"/>
          <w:sz w:val="24"/>
          <w:szCs w:val="24"/>
        </w:rPr>
        <w:t xml:space="preserve"> в судебном заседании вину в совершенном им администр</w:t>
      </w:r>
      <w:r w:rsidRPr="00F1123A">
        <w:rPr>
          <w:rFonts w:ascii="Times New Roman" w:hAnsi="Times New Roman"/>
          <w:sz w:val="24"/>
          <w:szCs w:val="24"/>
        </w:rPr>
        <w:t xml:space="preserve">ативном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правонарушении признал, просил применить ч</w:t>
      </w:r>
      <w:r w:rsidRPr="00F1123A">
        <w:rPr>
          <w:rFonts w:ascii="Times New Roman" w:hAnsi="Times New Roman"/>
          <w:sz w:val="24"/>
          <w:szCs w:val="24"/>
        </w:rPr>
        <w:t>. 2 ст. 4.1.1 КоАП РФ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. </w:t>
      </w:r>
    </w:p>
    <w:p w:rsidR="00E248E9" w:rsidRPr="00F1123A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F1123A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5" w:anchor="dst100079" w:history="1">
        <w:r w:rsidRPr="00F112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F1123A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искаженном виде, за исключением случаев, предусмотренных </w:t>
      </w:r>
      <w:hyperlink r:id="rId6" w:anchor="dst9110" w:history="1">
        <w:r w:rsidRPr="00F112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F112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F1123A">
        <w:rPr>
          <w:rFonts w:ascii="Times New Roman" w:hAnsi="Times New Roman"/>
          <w:sz w:val="24"/>
          <w:szCs w:val="24"/>
        </w:rPr>
        <w:t>.</w:t>
      </w:r>
    </w:p>
    <w:p w:rsidR="00E248E9" w:rsidRPr="00F1123A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Выслушав лицо привлекающее к административной ответст</w:t>
      </w:r>
      <w:r w:rsidRPr="00F1123A">
        <w:rPr>
          <w:rFonts w:ascii="Times New Roman" w:hAnsi="Times New Roman"/>
          <w:sz w:val="24"/>
          <w:szCs w:val="24"/>
        </w:rPr>
        <w:t xml:space="preserve">венности, а также изучив материалы дела в полном объеме, полагаю, что виновность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 Р.О</w:t>
      </w:r>
      <w:r w:rsidRPr="00F1123A">
        <w:rPr>
          <w:rStyle w:val="a"/>
          <w:rFonts w:ascii="Times New Roman" w:hAnsi="Times New Roman"/>
          <w:b w:val="0"/>
          <w:color w:val="auto"/>
          <w:sz w:val="24"/>
          <w:szCs w:val="24"/>
        </w:rPr>
        <w:t>.</w:t>
      </w:r>
      <w:r w:rsidRPr="00F1123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15.33.2, нашла свое подтверждение в судебном заседании и подтверждается следующими дока</w:t>
      </w:r>
      <w:r w:rsidRPr="00F1123A">
        <w:rPr>
          <w:rFonts w:ascii="Times New Roman" w:hAnsi="Times New Roman"/>
          <w:sz w:val="24"/>
          <w:szCs w:val="24"/>
        </w:rPr>
        <w:t xml:space="preserve">зательствами: 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515 от </w:t>
      </w:r>
      <w:r w:rsidRPr="00F1123A"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Pr="00F1123A"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23A" w:rsidR="00D73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августа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 w:rsidRPr="00F1123A" w:rsidR="000D6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F1123A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F1123A" w:rsidR="00400470">
        <w:rPr>
          <w:rFonts w:ascii="Times New Roman" w:hAnsi="Times New Roman"/>
          <w:sz w:val="24"/>
          <w:szCs w:val="24"/>
        </w:rPr>
        <w:t xml:space="preserve"> </w:t>
      </w:r>
      <w:r w:rsidRPr="00F1123A">
        <w:rPr>
          <w:rFonts w:ascii="Times New Roman" w:hAnsi="Times New Roman"/>
          <w:sz w:val="24"/>
          <w:szCs w:val="24"/>
        </w:rPr>
        <w:t>28.2 КоАП РФ</w:t>
      </w:r>
      <w:r w:rsidRPr="00F11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F1123A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F1123A" w:rsidR="004F2641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</w:t>
      </w:r>
      <w:r w:rsidRPr="00F1123A" w:rsidR="004F2641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F1123A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</w:t>
      </w:r>
      <w:r w:rsidRPr="00F1123A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Федерации; копией выписки из ЕГРЮЛ; </w:t>
      </w:r>
      <w:r w:rsidRPr="00F1123A" w:rsidR="00B955A6">
        <w:rPr>
          <w:rFonts w:ascii="Times New Roman" w:hAnsi="Times New Roman"/>
          <w:sz w:val="24"/>
          <w:szCs w:val="24"/>
          <w:shd w:val="clear" w:color="auto" w:fill="FFFFFF"/>
        </w:rPr>
        <w:t>копией</w:t>
      </w:r>
      <w:r w:rsidRPr="00F1123A">
        <w:rPr>
          <w:rFonts w:ascii="Times New Roman" w:hAnsi="Times New Roman"/>
          <w:iCs/>
          <w:sz w:val="24"/>
          <w:szCs w:val="24"/>
        </w:rPr>
        <w:t xml:space="preserve"> запроса о предоставлении страхователем сведений</w:t>
      </w:r>
      <w:r w:rsidRPr="00F1123A" w:rsidR="008153DE">
        <w:rPr>
          <w:rFonts w:ascii="Times New Roman" w:hAnsi="Times New Roman"/>
          <w:sz w:val="24"/>
          <w:szCs w:val="24"/>
        </w:rPr>
        <w:t xml:space="preserve">; </w:t>
      </w:r>
      <w:r w:rsidRPr="00F1123A">
        <w:rPr>
          <w:rFonts w:ascii="Times New Roman" w:hAnsi="Times New Roman"/>
          <w:sz w:val="24"/>
          <w:szCs w:val="24"/>
        </w:rPr>
        <w:t>извещение о доставке</w:t>
      </w:r>
      <w:r w:rsidRPr="00F1123A" w:rsidR="000D67C7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F1123A" w:rsidR="004F2641">
        <w:rPr>
          <w:rFonts w:ascii="Times New Roman" w:hAnsi="Times New Roman"/>
          <w:sz w:val="24"/>
          <w:szCs w:val="24"/>
        </w:rPr>
        <w:t xml:space="preserve">– </w:t>
      </w:r>
      <w:r w:rsidRPr="00F1123A">
        <w:rPr>
          <w:rFonts w:ascii="Times New Roman" w:hAnsi="Times New Roman"/>
          <w:sz w:val="24"/>
          <w:szCs w:val="24"/>
        </w:rPr>
        <w:t>20</w:t>
      </w:r>
      <w:r w:rsidRPr="00F1123A" w:rsidR="000D67C7">
        <w:rPr>
          <w:rFonts w:ascii="Times New Roman" w:hAnsi="Times New Roman"/>
          <w:sz w:val="24"/>
          <w:szCs w:val="24"/>
        </w:rPr>
        <w:t xml:space="preserve"> </w:t>
      </w:r>
      <w:r w:rsidRPr="00F1123A">
        <w:rPr>
          <w:rFonts w:ascii="Times New Roman" w:hAnsi="Times New Roman"/>
          <w:sz w:val="24"/>
          <w:szCs w:val="24"/>
        </w:rPr>
        <w:t>февраля</w:t>
      </w:r>
      <w:r w:rsidRPr="00F1123A" w:rsidR="000D67C7">
        <w:rPr>
          <w:rFonts w:ascii="Times New Roman" w:hAnsi="Times New Roman"/>
          <w:sz w:val="24"/>
          <w:szCs w:val="24"/>
        </w:rPr>
        <w:t xml:space="preserve"> 2023 года, </w:t>
      </w:r>
      <w:r w:rsidRPr="00F1123A">
        <w:rPr>
          <w:rFonts w:ascii="Times New Roman" w:hAnsi="Times New Roman"/>
          <w:sz w:val="24"/>
          <w:szCs w:val="24"/>
        </w:rPr>
        <w:t>запрос</w:t>
      </w:r>
      <w:r w:rsidRPr="00F1123A" w:rsidR="000D67C7">
        <w:rPr>
          <w:rFonts w:ascii="Times New Roman" w:hAnsi="Times New Roman"/>
          <w:sz w:val="24"/>
          <w:szCs w:val="24"/>
        </w:rPr>
        <w:t xml:space="preserve"> был </w:t>
      </w:r>
      <w:r w:rsidRPr="00F1123A">
        <w:rPr>
          <w:rFonts w:ascii="Times New Roman" w:hAnsi="Times New Roman"/>
          <w:sz w:val="24"/>
          <w:szCs w:val="24"/>
        </w:rPr>
        <w:t xml:space="preserve">получен </w:t>
      </w:r>
      <w:r w:rsidRPr="00F1123A">
        <w:rPr>
          <w:rStyle w:val="a"/>
          <w:rFonts w:ascii="Times New Roman" w:hAnsi="Times New Roman"/>
          <w:b w:val="0"/>
          <w:sz w:val="24"/>
          <w:szCs w:val="24"/>
        </w:rPr>
        <w:t>Тараненко Р.О</w:t>
      </w:r>
      <w:r w:rsidRPr="00F1123A">
        <w:rPr>
          <w:rStyle w:val="a"/>
          <w:rFonts w:ascii="Times New Roman" w:hAnsi="Times New Roman"/>
          <w:b w:val="0"/>
          <w:color w:val="auto"/>
          <w:sz w:val="24"/>
          <w:szCs w:val="24"/>
        </w:rPr>
        <w:t>.</w:t>
      </w:r>
      <w:r w:rsidRPr="00F1123A" w:rsidR="00E80302">
        <w:rPr>
          <w:rFonts w:ascii="Times New Roman" w:hAnsi="Times New Roman"/>
          <w:sz w:val="24"/>
          <w:szCs w:val="24"/>
        </w:rPr>
        <w:t xml:space="preserve">, а, следовательно, срок предоставления сведений до </w:t>
      </w:r>
      <w:r w:rsidRPr="00F1123A">
        <w:rPr>
          <w:rFonts w:ascii="Times New Roman" w:hAnsi="Times New Roman"/>
          <w:sz w:val="24"/>
          <w:szCs w:val="24"/>
        </w:rPr>
        <w:t>22</w:t>
      </w:r>
      <w:r w:rsidRPr="00F1123A" w:rsidR="000D67C7">
        <w:rPr>
          <w:rFonts w:ascii="Times New Roman" w:hAnsi="Times New Roman"/>
          <w:sz w:val="24"/>
          <w:szCs w:val="24"/>
        </w:rPr>
        <w:t xml:space="preserve"> </w:t>
      </w:r>
      <w:r w:rsidRPr="00F1123A">
        <w:rPr>
          <w:rFonts w:ascii="Times New Roman" w:hAnsi="Times New Roman"/>
          <w:sz w:val="24"/>
          <w:szCs w:val="24"/>
        </w:rPr>
        <w:t>февраля</w:t>
      </w:r>
      <w:r w:rsidRPr="00F1123A" w:rsidR="000D67C7">
        <w:rPr>
          <w:rFonts w:ascii="Times New Roman" w:hAnsi="Times New Roman"/>
          <w:sz w:val="24"/>
          <w:szCs w:val="24"/>
        </w:rPr>
        <w:t xml:space="preserve"> 2023 года</w:t>
      </w:r>
      <w:r w:rsidRPr="00F1123A" w:rsidR="004276F8"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E248E9" w:rsidRPr="00F1123A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F1123A" w:rsidR="00F86296">
        <w:rPr>
          <w:rStyle w:val="a"/>
          <w:rFonts w:ascii="Times New Roman" w:hAnsi="Times New Roman"/>
          <w:b w:val="0"/>
          <w:sz w:val="24"/>
          <w:szCs w:val="24"/>
        </w:rPr>
        <w:t>Тараненко Р.О</w:t>
      </w:r>
      <w:r w:rsidRPr="00F1123A" w:rsidR="00F86296">
        <w:rPr>
          <w:rStyle w:val="a"/>
          <w:rFonts w:ascii="Times New Roman" w:hAnsi="Times New Roman"/>
          <w:b w:val="0"/>
          <w:color w:val="auto"/>
          <w:sz w:val="24"/>
          <w:szCs w:val="24"/>
        </w:rPr>
        <w:t>.</w:t>
      </w:r>
      <w:r w:rsidRPr="00F1123A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</w:t>
      </w:r>
      <w:r w:rsidRPr="00F1123A">
        <w:rPr>
          <w:rFonts w:ascii="Times New Roman" w:hAnsi="Times New Roman"/>
          <w:sz w:val="24"/>
          <w:szCs w:val="24"/>
        </w:rPr>
        <w:t>смотренного ч. 1 ст. 15.33.2 КоАП РФ.</w:t>
      </w:r>
    </w:p>
    <w:p w:rsidR="00E248E9" w:rsidRPr="00F1123A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</w:t>
      </w:r>
      <w:r w:rsidR="00F1123A">
        <w:rPr>
          <w:rFonts w:ascii="Times New Roman" w:hAnsi="Times New Roman"/>
          <w:sz w:val="24"/>
          <w:szCs w:val="24"/>
        </w:rPr>
        <w:t>оАП РФ для данной категории дел</w:t>
      </w:r>
      <w:r w:rsidRPr="00F1123A">
        <w:rPr>
          <w:rFonts w:ascii="Times New Roman" w:hAnsi="Times New Roman"/>
          <w:sz w:val="24"/>
          <w:szCs w:val="24"/>
        </w:rPr>
        <w:t xml:space="preserve"> не истек.</w:t>
      </w:r>
    </w:p>
    <w:p w:rsidR="00E248E9" w:rsidRPr="00F1123A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</w:t>
      </w:r>
      <w:r w:rsidRPr="00F1123A">
        <w:rPr>
          <w:rFonts w:ascii="Times New Roman" w:hAnsi="Times New Roman"/>
          <w:sz w:val="24"/>
          <w:szCs w:val="24"/>
        </w:rPr>
        <w:t>судья учитывает характер совершенного правонарушения, личность виновного, его имущественное положение.</w:t>
      </w:r>
    </w:p>
    <w:p w:rsidR="00F86296" w:rsidRPr="00F1123A" w:rsidP="00F86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F1123A">
        <w:rPr>
          <w:rFonts w:ascii="Times New Roman" w:eastAsia="Calibri" w:hAnsi="Times New Roman"/>
          <w:sz w:val="24"/>
          <w:szCs w:val="24"/>
        </w:rPr>
        <w:t xml:space="preserve">раскаяние лица, наличие на иждивении </w:t>
      </w:r>
      <w:r w:rsidRPr="00F1123A">
        <w:rPr>
          <w:rFonts w:ascii="Times New Roman" w:eastAsia="Calibri" w:hAnsi="Times New Roman"/>
          <w:sz w:val="24"/>
          <w:szCs w:val="24"/>
        </w:rPr>
        <w:t>малолетнего и несовершеннолетнего ребенка.</w:t>
      </w:r>
    </w:p>
    <w:p w:rsidR="00F86296" w:rsidRPr="00F1123A" w:rsidP="00F862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73B8E" w:rsidRPr="00F1123A" w:rsidP="00F862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 xml:space="preserve">Сведений об имущественном положении виновного лица в материалах дела </w:t>
      </w:r>
      <w:r w:rsidRPr="00F1123A" w:rsidR="004E612B">
        <w:rPr>
          <w:rFonts w:ascii="Times New Roman" w:hAnsi="Times New Roman"/>
          <w:sz w:val="24"/>
          <w:szCs w:val="24"/>
        </w:rPr>
        <w:t>отсутствуют</w:t>
      </w:r>
      <w:r w:rsidRPr="00F1123A">
        <w:rPr>
          <w:rFonts w:ascii="Times New Roman" w:hAnsi="Times New Roman"/>
          <w:sz w:val="24"/>
          <w:szCs w:val="24"/>
        </w:rPr>
        <w:t>.</w:t>
      </w:r>
    </w:p>
    <w:p w:rsidR="00001091" w:rsidRPr="00F1123A" w:rsidP="00001091">
      <w:pPr>
        <w:pStyle w:val="Style4"/>
        <w:widowControl/>
        <w:spacing w:line="240" w:lineRule="auto"/>
        <w:ind w:right="-2" w:firstLine="567"/>
      </w:pPr>
      <w:r>
        <w:t xml:space="preserve">   </w:t>
      </w:r>
      <w:r w:rsidRPr="00F1123A">
        <w:t xml:space="preserve">Вместе с тем, учитывая, что ранее </w:t>
      </w:r>
      <w:r w:rsidRPr="00F1123A" w:rsidR="00F86296">
        <w:rPr>
          <w:rStyle w:val="a"/>
          <w:b w:val="0"/>
          <w:sz w:val="24"/>
          <w:szCs w:val="24"/>
        </w:rPr>
        <w:t>Тараненко Р.О</w:t>
      </w:r>
      <w:r w:rsidRPr="00F1123A">
        <w:t xml:space="preserve">. к </w:t>
      </w:r>
      <w:r w:rsidRPr="00F1123A">
        <w:t>административной ответственности за аналогичные правонарушения, предусмотренные Главой 15 КоАП РФ, не привлекался, совершенное им правонарушение не входит в перечень, зафиксированный в ч. 2 ст. 4.1.1 КоАП РФ, и не повлекло имущественного ущерба, а также пр</w:t>
      </w:r>
      <w:r w:rsidRPr="00F1123A">
        <w:t>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r w:rsidRPr="00F1123A">
        <w:t>, угрозы чрезвычайных ситуаций природного и техногенного характера, в силу п. 3 ст. 3.4 КоАП РФ назначенное</w:t>
      </w:r>
      <w:r w:rsidRPr="00F1123A">
        <w:rPr>
          <w:rStyle w:val="a"/>
          <w:b w:val="0"/>
          <w:color w:val="auto"/>
          <w:sz w:val="24"/>
          <w:szCs w:val="24"/>
        </w:rPr>
        <w:t xml:space="preserve"> </w:t>
      </w:r>
      <w:r w:rsidRPr="00F1123A" w:rsidR="00F86296">
        <w:rPr>
          <w:rStyle w:val="a"/>
          <w:b w:val="0"/>
          <w:sz w:val="24"/>
          <w:szCs w:val="24"/>
        </w:rPr>
        <w:t>Тараненко Р.О</w:t>
      </w:r>
      <w:r w:rsidRPr="00F1123A" w:rsidR="00F86296">
        <w:rPr>
          <w:rStyle w:val="a"/>
          <w:b w:val="0"/>
          <w:color w:val="auto"/>
          <w:sz w:val="24"/>
          <w:szCs w:val="24"/>
        </w:rPr>
        <w:t>.</w:t>
      </w:r>
      <w:r w:rsidRPr="00F1123A" w:rsidR="00F86296">
        <w:t xml:space="preserve"> </w:t>
      </w:r>
      <w:r w:rsidRPr="00F1123A">
        <w:t>наказание в виде административного штрафа подлежит замене на предупреждение в порядке, предусмотренном ст. 4.1.1 КоАП РФ.</w:t>
      </w:r>
    </w:p>
    <w:p w:rsidR="00E248E9" w:rsidRPr="00F1123A" w:rsidP="0000109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F1123A">
        <w:rPr>
          <w:rFonts w:eastAsia="Calibri"/>
        </w:rPr>
        <w:t>Руководству</w:t>
      </w:r>
      <w:r w:rsidRPr="00F1123A">
        <w:rPr>
          <w:rFonts w:eastAsia="Calibri"/>
        </w:rPr>
        <w:t xml:space="preserve">ясь ст. ст. 29.9 и 29.10 КоАП РФ, мировой судья, </w:t>
      </w:r>
    </w:p>
    <w:p w:rsidR="00E248E9" w:rsidRPr="00F1123A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постановил:</w:t>
      </w:r>
    </w:p>
    <w:p w:rsidR="00E248E9" w:rsidRPr="00F1123A" w:rsidP="00F112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Pr="00F1123A" w:rsidR="00F86296">
        <w:rPr>
          <w:rStyle w:val="a"/>
          <w:rFonts w:ascii="Times New Roman" w:hAnsi="Times New Roman"/>
          <w:b w:val="0"/>
          <w:sz w:val="24"/>
          <w:szCs w:val="24"/>
        </w:rPr>
        <w:t>Тараненко Руслана Олеговича</w:t>
      </w:r>
      <w:r w:rsidRPr="00F1123A" w:rsidR="00F86296">
        <w:rPr>
          <w:rFonts w:ascii="Times New Roman" w:hAnsi="Times New Roman"/>
          <w:sz w:val="24"/>
          <w:szCs w:val="24"/>
        </w:rPr>
        <w:t xml:space="preserve"> </w:t>
      </w:r>
      <w:r w:rsidRPr="00F1123A">
        <w:rPr>
          <w:rFonts w:ascii="Times New Roman" w:hAnsi="Times New Roman"/>
          <w:sz w:val="24"/>
          <w:szCs w:val="24"/>
        </w:rPr>
        <w:t>виновн</w:t>
      </w:r>
      <w:r w:rsidRPr="00F1123A" w:rsidR="008153DE">
        <w:rPr>
          <w:rFonts w:ascii="Times New Roman" w:hAnsi="Times New Roman"/>
          <w:sz w:val="24"/>
          <w:szCs w:val="24"/>
        </w:rPr>
        <w:t>ым</w:t>
      </w:r>
      <w:r w:rsidRPr="00F1123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административное наказание </w:t>
      </w:r>
      <w:r w:rsidR="00F1123A">
        <w:rPr>
          <w:rFonts w:ascii="Times New Roman" w:hAnsi="Times New Roman"/>
          <w:sz w:val="24"/>
          <w:szCs w:val="24"/>
        </w:rPr>
        <w:t xml:space="preserve">с применением </w:t>
      </w:r>
      <w:r w:rsidRPr="00F1123A" w:rsidR="00001091">
        <w:rPr>
          <w:rFonts w:ascii="Times New Roman" w:hAnsi="Times New Roman"/>
          <w:sz w:val="24"/>
          <w:szCs w:val="24"/>
        </w:rPr>
        <w:t>ст. 4.1.1 КоАП РФ</w:t>
      </w:r>
      <w:r w:rsidRPr="00F1123A" w:rsidR="00F1123A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F1123A">
        <w:rPr>
          <w:rFonts w:ascii="Times New Roman" w:hAnsi="Times New Roman"/>
          <w:sz w:val="24"/>
          <w:szCs w:val="24"/>
        </w:rPr>
        <w:t>.</w:t>
      </w:r>
    </w:p>
    <w:p w:rsidR="00E248E9" w:rsidRPr="00F1123A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F1123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</w:t>
      </w:r>
      <w:r w:rsidRPr="00F1123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может быть обжаловано в Ялтинский городской суд Республики Крым </w:t>
      </w:r>
      <w:r w:rsidR="00F1123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путем подачи жалобы </w:t>
      </w:r>
      <w:r w:rsidRPr="00F1123A" w:rsidR="00F1123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 </w:t>
      </w:r>
      <w:r w:rsidRPr="00F1123A">
        <w:rPr>
          <w:rFonts w:ascii="Times New Roman" w:eastAsia="SimSun" w:hAnsi="Times New Roman"/>
          <w:iCs/>
          <w:sz w:val="24"/>
          <w:szCs w:val="24"/>
          <w:lang w:eastAsia="zh-CN"/>
        </w:rPr>
        <w:t>через судебный участок №</w:t>
      </w:r>
      <w:r w:rsidRPr="00F1123A" w:rsidR="00AF77B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F1123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</w:t>
      </w:r>
      <w:r w:rsidR="00F1123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либо через </w:t>
      </w:r>
      <w:r w:rsidRPr="00F1123A" w:rsidR="00AF77B8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F1123A" w:rsidR="00F1123A">
        <w:rPr>
          <w:rFonts w:ascii="Times New Roman" w:eastAsia="SimSun" w:hAnsi="Times New Roman"/>
          <w:iCs/>
          <w:sz w:val="24"/>
          <w:szCs w:val="24"/>
          <w:lang w:eastAsia="zh-CN"/>
        </w:rPr>
        <w:t>Ялтинский городской суд Республики Крым</w:t>
      </w:r>
      <w:r w:rsidRPr="00F1123A">
        <w:rPr>
          <w:rFonts w:ascii="Times New Roman" w:eastAsia="SimSun" w:hAnsi="Times New Roman"/>
          <w:iCs/>
          <w:sz w:val="24"/>
          <w:szCs w:val="24"/>
          <w:lang w:eastAsia="zh-CN"/>
        </w:rPr>
        <w:t>.</w:t>
      </w:r>
    </w:p>
    <w:p w:rsidR="00F1123A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B8" w:rsidRPr="00F1123A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23A">
        <w:rPr>
          <w:rFonts w:ascii="Times New Roman" w:hAnsi="Times New Roman"/>
          <w:sz w:val="24"/>
          <w:szCs w:val="24"/>
        </w:rPr>
        <w:t>Мировой судья:</w:t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 w:rsidR="008153DE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</w:r>
      <w:r w:rsidRPr="00F1123A">
        <w:rPr>
          <w:rFonts w:ascii="Times New Roman" w:hAnsi="Times New Roman"/>
          <w:sz w:val="24"/>
          <w:szCs w:val="24"/>
        </w:rPr>
        <w:tab/>
        <w:t>А.Ш. Юдакова</w:t>
      </w:r>
    </w:p>
    <w:p w:rsidR="00F1123A" w:rsidRPr="00F112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F1123A">
      <w:footerReference w:type="default" r:id="rId7"/>
      <w:pgSz w:w="11906" w:h="16838"/>
      <w:pgMar w:top="794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97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01091"/>
    <w:rsid w:val="000B2A91"/>
    <w:rsid w:val="000D2D48"/>
    <w:rsid w:val="000D67C7"/>
    <w:rsid w:val="000F3727"/>
    <w:rsid w:val="001061B9"/>
    <w:rsid w:val="0015354B"/>
    <w:rsid w:val="001D0958"/>
    <w:rsid w:val="002A6E01"/>
    <w:rsid w:val="003604E1"/>
    <w:rsid w:val="00400470"/>
    <w:rsid w:val="00411F38"/>
    <w:rsid w:val="004276F8"/>
    <w:rsid w:val="004B0397"/>
    <w:rsid w:val="004E612B"/>
    <w:rsid w:val="004F2641"/>
    <w:rsid w:val="00541A77"/>
    <w:rsid w:val="00574D03"/>
    <w:rsid w:val="005A6788"/>
    <w:rsid w:val="005C0B07"/>
    <w:rsid w:val="006321D3"/>
    <w:rsid w:val="00665B79"/>
    <w:rsid w:val="006942F8"/>
    <w:rsid w:val="006A1A04"/>
    <w:rsid w:val="006A4AFB"/>
    <w:rsid w:val="006C5A50"/>
    <w:rsid w:val="008153DE"/>
    <w:rsid w:val="008455E0"/>
    <w:rsid w:val="0089564C"/>
    <w:rsid w:val="009F3537"/>
    <w:rsid w:val="009F7E48"/>
    <w:rsid w:val="00AF77B8"/>
    <w:rsid w:val="00B955A6"/>
    <w:rsid w:val="00BD6560"/>
    <w:rsid w:val="00BF5E5F"/>
    <w:rsid w:val="00C613B3"/>
    <w:rsid w:val="00C90E4F"/>
    <w:rsid w:val="00CB06B5"/>
    <w:rsid w:val="00CB4704"/>
    <w:rsid w:val="00D1006F"/>
    <w:rsid w:val="00D53C96"/>
    <w:rsid w:val="00D73B8E"/>
    <w:rsid w:val="00E248E9"/>
    <w:rsid w:val="00E25680"/>
    <w:rsid w:val="00E80302"/>
    <w:rsid w:val="00F1123A"/>
    <w:rsid w:val="00F86296"/>
    <w:rsid w:val="00FA5D9F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D0958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00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0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0BCB-5E4E-4D3C-9675-47DF8835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