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349" w:rsidRPr="00BA134F" w:rsidP="00551349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>
        <w:rPr>
          <w:b w:val="0"/>
          <w:szCs w:val="22"/>
        </w:rPr>
        <w:t>614/2022</w:t>
      </w:r>
    </w:p>
    <w:p w:rsidR="00551349" w:rsidRPr="00BA134F" w:rsidP="00551349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</w:t>
      </w:r>
      <w:r>
        <w:rPr>
          <w:b w:val="0"/>
          <w:szCs w:val="22"/>
        </w:rPr>
        <w:t>001805-57</w:t>
      </w:r>
    </w:p>
    <w:p w:rsidR="00551349" w:rsidRPr="002C525D" w:rsidP="00551349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551349" w:rsidRPr="002C525D" w:rsidP="0055134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51349" w:rsidRPr="002C525D" w:rsidP="00551349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 ноября</w:t>
      </w:r>
      <w:r w:rsidRPr="002C525D">
        <w:rPr>
          <w:rFonts w:ascii="Times New Roman" w:hAnsi="Times New Roman"/>
          <w:sz w:val="24"/>
          <w:szCs w:val="24"/>
        </w:rPr>
        <w:t xml:space="preserve">  2022 г.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551349" w:rsidRPr="002C525D" w:rsidP="0055134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1349" w:rsidRPr="002C525D" w:rsidP="0055134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</w:t>
      </w:r>
      <w:r w:rsidRPr="002C525D">
        <w:rPr>
          <w:rFonts w:ascii="Times New Roman" w:hAnsi="Times New Roman"/>
          <w:sz w:val="24"/>
          <w:szCs w:val="24"/>
        </w:rPr>
        <w:t xml:space="preserve">Шотовна, рассмотрев в открытом судебном заседании 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C525D">
        <w:rPr>
          <w:rFonts w:ascii="Times New Roman" w:hAnsi="Times New Roman"/>
          <w:sz w:val="24"/>
          <w:szCs w:val="24"/>
        </w:rPr>
        <w:t xml:space="preserve">в отношении </w:t>
      </w:r>
    </w:p>
    <w:p w:rsidR="00551349" w:rsidRPr="002C525D" w:rsidP="00551349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Мхитарян Ларисы Валикоевны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6554D3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rPr>
          <w:rStyle w:val="a"/>
          <w:rFonts w:ascii="Times New Roman" w:hAnsi="Times New Roman"/>
          <w:b w:val="0"/>
          <w:sz w:val="24"/>
          <w:szCs w:val="24"/>
        </w:rPr>
        <w:t>,</w:t>
      </w:r>
    </w:p>
    <w:p w:rsidR="00551349" w:rsidP="00551349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2C525D">
        <w:rPr>
          <w:rStyle w:val="a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тексту – КоАП РФ),</w:t>
      </w:r>
    </w:p>
    <w:p w:rsidR="00551349" w:rsidRPr="00BA134F" w:rsidP="0055134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</w:p>
    <w:p w:rsidR="00551349" w:rsidP="0055134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551349" w:rsidRPr="002C525D" w:rsidP="0055134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349" w:rsidRPr="002C525D" w:rsidP="00551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 апреля 2022</w:t>
      </w:r>
      <w:r w:rsidRPr="002C525D">
        <w:rPr>
          <w:rFonts w:ascii="Times New Roman" w:hAnsi="Times New Roman"/>
          <w:sz w:val="24"/>
          <w:szCs w:val="24"/>
        </w:rPr>
        <w:t xml:space="preserve"> г. в 00 часов 01 минуту, </w:t>
      </w:r>
      <w:r>
        <w:rPr>
          <w:rFonts w:ascii="Times New Roman" w:hAnsi="Times New Roman"/>
          <w:sz w:val="24"/>
          <w:szCs w:val="24"/>
        </w:rPr>
        <w:t>Мхитарян Л.В.</w:t>
      </w:r>
      <w:r w:rsidRPr="002C525D">
        <w:rPr>
          <w:rFonts w:ascii="Times New Roman" w:hAnsi="Times New Roman"/>
          <w:sz w:val="24"/>
          <w:szCs w:val="24"/>
        </w:rPr>
        <w:t xml:space="preserve">, являясь </w:t>
      </w:r>
      <w:r>
        <w:rPr>
          <w:rStyle w:val="a"/>
          <w:rFonts w:ascii="Times New Roman" w:hAnsi="Times New Roman"/>
          <w:b w:val="0"/>
          <w:sz w:val="24"/>
          <w:szCs w:val="24"/>
        </w:rPr>
        <w:t>ликвидатором ООО «</w:t>
      </w:r>
      <w:r w:rsidR="006554D3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rPr>
          <w:rStyle w:val="a"/>
          <w:rFonts w:ascii="Times New Roman" w:hAnsi="Times New Roman"/>
          <w:b w:val="0"/>
          <w:sz w:val="24"/>
          <w:szCs w:val="24"/>
        </w:rPr>
        <w:t>»</w:t>
      </w:r>
      <w:r w:rsidRPr="002C525D">
        <w:rPr>
          <w:rFonts w:ascii="Times New Roman" w:hAnsi="Times New Roman"/>
          <w:sz w:val="24"/>
          <w:szCs w:val="24"/>
        </w:rPr>
        <w:t>, расположенного по адресу</w:t>
      </w:r>
      <w:r w:rsidR="006554D3">
        <w:rPr>
          <w:rFonts w:ascii="Times New Roman" w:hAnsi="Times New Roman"/>
          <w:sz w:val="24"/>
          <w:szCs w:val="24"/>
        </w:rPr>
        <w:t xml:space="preserve"> </w:t>
      </w:r>
      <w:r w:rsidR="006554D3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2C525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не предоставила  в</w:t>
      </w:r>
      <w:r w:rsidRPr="002C525D">
        <w:rPr>
          <w:rFonts w:ascii="Times New Roman" w:hAnsi="Times New Roman"/>
          <w:sz w:val="24"/>
          <w:szCs w:val="24"/>
        </w:rPr>
        <w:t xml:space="preserve"> Межрайонн</w:t>
      </w:r>
      <w:r>
        <w:rPr>
          <w:rFonts w:ascii="Times New Roman" w:hAnsi="Times New Roman"/>
          <w:sz w:val="24"/>
          <w:szCs w:val="24"/>
        </w:rPr>
        <w:t>ую</w:t>
      </w:r>
      <w:r w:rsidRPr="002C525D">
        <w:rPr>
          <w:rFonts w:ascii="Times New Roman" w:hAnsi="Times New Roman"/>
          <w:sz w:val="24"/>
          <w:szCs w:val="24"/>
        </w:rPr>
        <w:t xml:space="preserve"> инспекци</w:t>
      </w:r>
      <w:r>
        <w:rPr>
          <w:rFonts w:ascii="Times New Roman" w:hAnsi="Times New Roman"/>
          <w:sz w:val="24"/>
          <w:szCs w:val="24"/>
        </w:rPr>
        <w:t xml:space="preserve">ю </w:t>
      </w:r>
      <w:r w:rsidRPr="002C525D">
        <w:rPr>
          <w:rFonts w:ascii="Times New Roman" w:hAnsi="Times New Roman"/>
          <w:sz w:val="24"/>
          <w:szCs w:val="24"/>
        </w:rPr>
        <w:t>Федеральной налоговой службы №8 по Республике Крым</w:t>
      </w:r>
      <w:r>
        <w:rPr>
          <w:rFonts w:ascii="Times New Roman" w:hAnsi="Times New Roman"/>
          <w:sz w:val="24"/>
          <w:szCs w:val="24"/>
        </w:rPr>
        <w:t xml:space="preserve"> истребуемые документы (информацию) в положенный срок, десять рабочих дней со дня получения требования от 11.10.</w:t>
      </w:r>
      <w:r>
        <w:rPr>
          <w:rFonts w:ascii="Times New Roman" w:hAnsi="Times New Roman"/>
          <w:sz w:val="24"/>
          <w:szCs w:val="24"/>
        </w:rPr>
        <w:t>2021. № 19-22/3401</w:t>
      </w:r>
      <w:r w:rsidRPr="002C52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чем нарушила требования п. 5 ст. 93.1 Налогового кодекса Российской Федераций,</w:t>
      </w:r>
      <w:r w:rsidRPr="002C525D">
        <w:rPr>
          <w:rFonts w:ascii="Times New Roman" w:hAnsi="Times New Roman"/>
          <w:sz w:val="24"/>
          <w:szCs w:val="24"/>
        </w:rPr>
        <w:t xml:space="preserve"> то есть совершил административное правонарушение, предусмотренное ч. 1 ст. 15.6 КоАП РФ. </w:t>
      </w:r>
    </w:p>
    <w:p w:rsidR="00551349" w:rsidRPr="002C525D" w:rsidP="005513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В судебно</w:t>
      </w:r>
      <w:r>
        <w:rPr>
          <w:rFonts w:ascii="Times New Roman" w:hAnsi="Times New Roman"/>
          <w:sz w:val="24"/>
          <w:szCs w:val="24"/>
        </w:rPr>
        <w:t>м</w:t>
      </w:r>
      <w:r w:rsidRPr="002C525D">
        <w:rPr>
          <w:rFonts w:ascii="Times New Roman" w:hAnsi="Times New Roman"/>
          <w:sz w:val="24"/>
          <w:szCs w:val="24"/>
        </w:rPr>
        <w:t xml:space="preserve"> заседани</w:t>
      </w:r>
      <w:r>
        <w:rPr>
          <w:rFonts w:ascii="Times New Roman" w:hAnsi="Times New Roman"/>
          <w:sz w:val="24"/>
          <w:szCs w:val="24"/>
        </w:rPr>
        <w:t xml:space="preserve">и Мхитарян Л.В. 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вину и фактические </w:t>
      </w:r>
      <w:r w:rsidRPr="00D42CCE">
        <w:rPr>
          <w:rFonts w:ascii="Times New Roman" w:hAnsi="Times New Roman"/>
          <w:sz w:val="24"/>
          <w:szCs w:val="24"/>
        </w:rPr>
        <w:t>обстоятельств</w:t>
      </w:r>
      <w:r w:rsidRPr="00D42CCE">
        <w:rPr>
          <w:rFonts w:ascii="Times New Roman" w:hAnsi="Times New Roman"/>
          <w:sz w:val="24"/>
          <w:szCs w:val="24"/>
        </w:rPr>
        <w:t xml:space="preserve">а совершения правонарушения 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>признал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а</w:t>
      </w:r>
      <w:r w:rsidRPr="00D42CCE">
        <w:rPr>
          <w:rFonts w:ascii="Times New Roman" w:hAnsi="Times New Roman"/>
          <w:sz w:val="24"/>
          <w:szCs w:val="24"/>
        </w:rPr>
        <w:t>, в содеянном раскаял</w:t>
      </w:r>
      <w:r>
        <w:rPr>
          <w:rFonts w:ascii="Times New Roman" w:hAnsi="Times New Roman"/>
          <w:sz w:val="24"/>
          <w:szCs w:val="24"/>
        </w:rPr>
        <w:t>ась</w:t>
      </w:r>
      <w:r>
        <w:rPr>
          <w:rStyle w:val="a"/>
          <w:rFonts w:ascii="Times New Roman" w:hAnsi="Times New Roman"/>
          <w:b w:val="0"/>
          <w:sz w:val="24"/>
          <w:szCs w:val="24"/>
        </w:rPr>
        <w:t>.</w:t>
      </w:r>
    </w:p>
    <w:p w:rsidR="00551349" w:rsidP="00551349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лицо, привлекаемое к административной ответственности, и</w:t>
      </w:r>
      <w:r w:rsidRPr="00BA134F">
        <w:rPr>
          <w:rFonts w:ascii="Times New Roman" w:hAnsi="Times New Roman"/>
          <w:sz w:val="24"/>
          <w:szCs w:val="24"/>
        </w:rPr>
        <w:t>зучив материалы дела в полном объеме, считаю, что вин</w:t>
      </w:r>
      <w:r>
        <w:rPr>
          <w:rFonts w:ascii="Times New Roman" w:hAnsi="Times New Roman"/>
          <w:sz w:val="24"/>
          <w:szCs w:val="24"/>
        </w:rPr>
        <w:t>овность</w:t>
      </w:r>
      <w:r w:rsidRPr="00BA134F">
        <w:rPr>
          <w:rFonts w:ascii="Times New Roman" w:hAnsi="Times New Roman"/>
          <w:sz w:val="24"/>
          <w:szCs w:val="24"/>
        </w:rPr>
        <w:t xml:space="preserve"> </w:t>
      </w:r>
      <w:r w:rsidR="007B4CBC">
        <w:rPr>
          <w:rStyle w:val="a"/>
          <w:rFonts w:ascii="Times New Roman" w:hAnsi="Times New Roman"/>
          <w:b w:val="0"/>
          <w:sz w:val="24"/>
          <w:szCs w:val="24"/>
        </w:rPr>
        <w:t>Мхитарян Л.В</w:t>
      </w:r>
      <w:r>
        <w:rPr>
          <w:rStyle w:val="a"/>
          <w:rFonts w:ascii="Times New Roman" w:hAnsi="Times New Roman"/>
          <w:b w:val="0"/>
          <w:sz w:val="24"/>
          <w:szCs w:val="24"/>
        </w:rPr>
        <w:t xml:space="preserve">. </w:t>
      </w:r>
      <w:r w:rsidRPr="00BA134F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</w:t>
      </w:r>
      <w:r w:rsidRPr="00BA134F">
        <w:rPr>
          <w:rFonts w:ascii="Times New Roman" w:hAnsi="Times New Roman"/>
          <w:sz w:val="24"/>
          <w:szCs w:val="24"/>
        </w:rPr>
        <w:t>собранных по</w:t>
      </w:r>
      <w:r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>
        <w:rPr>
          <w:rFonts w:ascii="Times New Roman" w:hAnsi="Times New Roman"/>
          <w:sz w:val="24"/>
          <w:szCs w:val="24"/>
        </w:rPr>
        <w:t xml:space="preserve">: 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910322</w:t>
      </w:r>
      <w:r w:rsidR="007B4CBC">
        <w:rPr>
          <w:rFonts w:ascii="Times New Roman" w:hAnsi="Times New Roman"/>
          <w:sz w:val="24"/>
          <w:szCs w:val="24"/>
        </w:rPr>
        <w:t>13900032400002</w:t>
      </w:r>
      <w:r>
        <w:rPr>
          <w:rFonts w:ascii="Times New Roman" w:hAnsi="Times New Roman"/>
          <w:sz w:val="24"/>
          <w:szCs w:val="24"/>
        </w:rPr>
        <w:t xml:space="preserve"> </w:t>
      </w:r>
      <w:r w:rsidR="007B4CBC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A134F">
        <w:rPr>
          <w:rFonts w:ascii="Times New Roman" w:hAnsi="Times New Roman"/>
          <w:sz w:val="24"/>
          <w:szCs w:val="24"/>
        </w:rPr>
        <w:t xml:space="preserve">от </w:t>
      </w:r>
      <w:r w:rsidR="007B4CBC">
        <w:rPr>
          <w:rFonts w:ascii="Times New Roman" w:hAnsi="Times New Roman"/>
          <w:sz w:val="24"/>
          <w:szCs w:val="24"/>
        </w:rPr>
        <w:t>24.06</w:t>
      </w:r>
      <w:r>
        <w:rPr>
          <w:rFonts w:ascii="Times New Roman" w:hAnsi="Times New Roman"/>
          <w:sz w:val="24"/>
          <w:szCs w:val="24"/>
        </w:rPr>
        <w:t>.2022 г.</w:t>
      </w:r>
      <w:r w:rsidRPr="00BA134F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>
        <w:rPr>
          <w:rFonts w:ascii="Times New Roman" w:hAnsi="Times New Roman"/>
          <w:sz w:val="24"/>
          <w:szCs w:val="24"/>
        </w:rPr>
        <w:t xml:space="preserve"> лицом в соответствии с требованиями КоАП РФ</w:t>
      </w:r>
      <w:r w:rsidRPr="00BA134F">
        <w:rPr>
          <w:rFonts w:ascii="Times New Roman" w:hAnsi="Times New Roman"/>
          <w:sz w:val="24"/>
          <w:szCs w:val="24"/>
        </w:rPr>
        <w:t xml:space="preserve">; </w:t>
      </w:r>
      <w:r w:rsidR="007B4CBC">
        <w:rPr>
          <w:rFonts w:ascii="Times New Roman" w:hAnsi="Times New Roman"/>
          <w:sz w:val="24"/>
          <w:szCs w:val="24"/>
        </w:rPr>
        <w:t xml:space="preserve">копией акта №19-15/919 об </w:t>
      </w:r>
      <w:r w:rsidRPr="00BA134F" w:rsidR="007B4CBC">
        <w:rPr>
          <w:rFonts w:ascii="Times New Roman" w:hAnsi="Times New Roman"/>
          <w:sz w:val="24"/>
          <w:szCs w:val="24"/>
        </w:rPr>
        <w:t>обнаружении фактов свидетельствующих о предусмотренн</w:t>
      </w:r>
      <w:r w:rsidR="007B4CBC">
        <w:rPr>
          <w:rFonts w:ascii="Times New Roman" w:hAnsi="Times New Roman"/>
          <w:sz w:val="24"/>
          <w:szCs w:val="24"/>
        </w:rPr>
        <w:t>ых</w:t>
      </w:r>
      <w:r w:rsidRPr="00BA134F" w:rsidR="007B4CBC">
        <w:rPr>
          <w:rFonts w:ascii="Times New Roman" w:hAnsi="Times New Roman"/>
          <w:sz w:val="24"/>
          <w:szCs w:val="24"/>
        </w:rPr>
        <w:t xml:space="preserve"> Налоговым кодексом Российской Федерации налоговых правонарушений от </w:t>
      </w:r>
      <w:r w:rsidR="007B4CBC">
        <w:rPr>
          <w:rFonts w:ascii="Times New Roman" w:hAnsi="Times New Roman"/>
          <w:sz w:val="24"/>
          <w:szCs w:val="24"/>
        </w:rPr>
        <w:t>11.04.2022 г.</w:t>
      </w:r>
      <w:r w:rsidRPr="00BA134F" w:rsidR="007B4CBC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копией требования № </w:t>
      </w:r>
      <w:r w:rsidR="007B4CBC">
        <w:rPr>
          <w:rFonts w:ascii="Times New Roman" w:hAnsi="Times New Roman"/>
          <w:sz w:val="24"/>
          <w:szCs w:val="24"/>
        </w:rPr>
        <w:t>19-22/594</w:t>
      </w:r>
      <w:r>
        <w:rPr>
          <w:rFonts w:ascii="Times New Roman" w:hAnsi="Times New Roman"/>
          <w:sz w:val="24"/>
          <w:szCs w:val="24"/>
        </w:rPr>
        <w:t xml:space="preserve"> о предоставлении документов (информации) от </w:t>
      </w:r>
      <w:r w:rsidR="007B4CBC">
        <w:rPr>
          <w:rFonts w:ascii="Times New Roman" w:hAnsi="Times New Roman"/>
          <w:sz w:val="24"/>
          <w:szCs w:val="24"/>
        </w:rPr>
        <w:t>16.03.2022</w:t>
      </w:r>
      <w:r>
        <w:rPr>
          <w:rFonts w:ascii="Times New Roman" w:hAnsi="Times New Roman"/>
          <w:sz w:val="24"/>
          <w:szCs w:val="24"/>
        </w:rPr>
        <w:t xml:space="preserve"> г.; </w:t>
      </w:r>
      <w:r w:rsidR="007B4CBC">
        <w:rPr>
          <w:rFonts w:ascii="Times New Roman" w:hAnsi="Times New Roman"/>
          <w:sz w:val="24"/>
          <w:szCs w:val="24"/>
        </w:rPr>
        <w:t xml:space="preserve">копией сведений о Мхитарян Л.В.; </w:t>
      </w:r>
      <w:r>
        <w:rPr>
          <w:rFonts w:ascii="Times New Roman" w:hAnsi="Times New Roman"/>
          <w:sz w:val="24"/>
          <w:szCs w:val="24"/>
        </w:rPr>
        <w:t>копией выписки</w:t>
      </w:r>
      <w:r w:rsidRPr="00BA134F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</w:rPr>
        <w:t xml:space="preserve">ЕГРЮЛ в отношении </w:t>
      </w:r>
      <w:r w:rsidRPr="000441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ООО «</w:t>
      </w:r>
      <w:r w:rsidR="006554D3">
        <w:rPr>
          <w:rStyle w:val="a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rPr>
          <w:rFonts w:ascii="Times New Roman" w:hAnsi="Times New Roman"/>
          <w:sz w:val="24"/>
          <w:szCs w:val="24"/>
        </w:rPr>
        <w:t xml:space="preserve">» по состоянию на </w:t>
      </w:r>
      <w:r w:rsidR="007B4CBC">
        <w:rPr>
          <w:rFonts w:ascii="Times New Roman" w:hAnsi="Times New Roman"/>
          <w:sz w:val="24"/>
          <w:szCs w:val="24"/>
        </w:rPr>
        <w:t>09.03</w:t>
      </w:r>
      <w:r>
        <w:rPr>
          <w:rFonts w:ascii="Times New Roman" w:hAnsi="Times New Roman"/>
          <w:sz w:val="24"/>
          <w:szCs w:val="24"/>
        </w:rPr>
        <w:t>.2022 г.;</w:t>
      </w:r>
    </w:p>
    <w:p w:rsidR="00551349" w:rsidRPr="002C525D" w:rsidP="005513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>Суд находит и</w:t>
      </w:r>
      <w:r w:rsidRPr="002C525D">
        <w:rPr>
          <w:rFonts w:ascii="Times New Roman" w:hAnsi="Times New Roman"/>
          <w:sz w:val="24"/>
          <w:szCs w:val="24"/>
        </w:rPr>
        <w:t>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51349" w:rsidP="005513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</w:t>
      </w:r>
      <w:r w:rsidRPr="002C525D">
        <w:rPr>
          <w:rFonts w:ascii="Times New Roman" w:hAnsi="Times New Roman"/>
          <w:sz w:val="24"/>
          <w:szCs w:val="24"/>
        </w:rPr>
        <w:t>.5 КоАП РФ, не установлено.</w:t>
      </w:r>
    </w:p>
    <w:p w:rsidR="00551349" w:rsidRPr="00BA134F" w:rsidP="005513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7B4CBC">
        <w:rPr>
          <w:rStyle w:val="a"/>
          <w:rFonts w:ascii="Times New Roman" w:hAnsi="Times New Roman"/>
          <w:b w:val="0"/>
          <w:sz w:val="24"/>
          <w:szCs w:val="24"/>
        </w:rPr>
        <w:t>Мхитарян Л.В.</w:t>
      </w:r>
      <w:r w:rsidRPr="00BA134F">
        <w:rPr>
          <w:rFonts w:ascii="Times New Roman" w:hAnsi="Times New Roman"/>
          <w:sz w:val="24"/>
          <w:szCs w:val="24"/>
        </w:rPr>
        <w:t xml:space="preserve"> были нарушены требования п. </w:t>
      </w:r>
      <w:r>
        <w:rPr>
          <w:rFonts w:ascii="Times New Roman" w:hAnsi="Times New Roman"/>
          <w:sz w:val="24"/>
          <w:szCs w:val="24"/>
        </w:rPr>
        <w:t>5</w:t>
      </w:r>
      <w:r w:rsidRPr="00BA134F">
        <w:rPr>
          <w:rFonts w:ascii="Times New Roman" w:hAnsi="Times New Roman"/>
          <w:sz w:val="24"/>
          <w:szCs w:val="24"/>
        </w:rPr>
        <w:t xml:space="preserve"> ст. </w:t>
      </w:r>
      <w:r>
        <w:rPr>
          <w:rFonts w:ascii="Times New Roman" w:hAnsi="Times New Roman"/>
          <w:sz w:val="24"/>
          <w:szCs w:val="24"/>
        </w:rPr>
        <w:t>93.1</w:t>
      </w:r>
      <w:r w:rsidRPr="00BA1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Pr="00BA134F">
        <w:rPr>
          <w:rFonts w:ascii="Times New Roman" w:hAnsi="Times New Roman"/>
          <w:sz w:val="24"/>
          <w:szCs w:val="24"/>
        </w:rPr>
        <w:t>.</w:t>
      </w:r>
    </w:p>
    <w:p w:rsidR="00551349" w:rsidRPr="002C525D" w:rsidP="005513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Действия </w:t>
      </w:r>
      <w:r w:rsidR="007B4CBC">
        <w:rPr>
          <w:rStyle w:val="a"/>
          <w:rFonts w:ascii="Times New Roman" w:hAnsi="Times New Roman"/>
          <w:b w:val="0"/>
          <w:sz w:val="24"/>
          <w:szCs w:val="24"/>
        </w:rPr>
        <w:t>Мхитарян Л.В</w:t>
      </w:r>
      <w:r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BA134F">
        <w:rPr>
          <w:rFonts w:ascii="Times New Roman" w:hAnsi="Times New Roman"/>
          <w:sz w:val="24"/>
          <w:szCs w:val="24"/>
        </w:rPr>
        <w:t xml:space="preserve"> правильно квалифицированы по ст. 15.6 КоАП РФ, </w:t>
      </w:r>
      <w:r>
        <w:rPr>
          <w:rFonts w:ascii="Times New Roman" w:hAnsi="Times New Roman"/>
          <w:sz w:val="24"/>
          <w:szCs w:val="24"/>
        </w:rPr>
        <w:t xml:space="preserve">                     как </w:t>
      </w:r>
      <w:r w:rsidRPr="00BA134F">
        <w:rPr>
          <w:rFonts w:ascii="Times New Roman" w:hAnsi="Times New Roman"/>
          <w:sz w:val="24"/>
          <w:szCs w:val="24"/>
        </w:rPr>
        <w:t>непредставление в установленный законодательством о налогах и сборах срок в налоговые органы, оформленных в установленном порядке</w:t>
      </w:r>
      <w:r w:rsidRPr="002C525D">
        <w:rPr>
          <w:rFonts w:ascii="Times New Roman" w:hAnsi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контроля, а равно представ</w:t>
      </w:r>
      <w:r w:rsidRPr="002C525D">
        <w:rPr>
          <w:rFonts w:ascii="Times New Roman" w:hAnsi="Times New Roman"/>
          <w:sz w:val="24"/>
          <w:szCs w:val="24"/>
        </w:rPr>
        <w:t>ление таких сведений в неполном объеме или в искаженном виде.</w:t>
      </w:r>
    </w:p>
    <w:p w:rsidR="00551349" w:rsidRPr="002C525D" w:rsidP="00551349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2C525D"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 xml:space="preserve">положение </w:t>
      </w:r>
      <w:r w:rsidRPr="002C525D">
        <w:rPr>
          <w:sz w:val="24"/>
          <w:szCs w:val="24"/>
          <w:lang w:val="ru-RU"/>
        </w:rPr>
        <w:t>виновного, а так</w:t>
      </w:r>
      <w:r w:rsidRPr="002C525D">
        <w:rPr>
          <w:sz w:val="24"/>
          <w:szCs w:val="24"/>
          <w:lang w:val="ru-RU"/>
        </w:rPr>
        <w:t xml:space="preserve"> же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административную ответственность.</w:t>
      </w:r>
    </w:p>
    <w:p w:rsidR="007B4CBC" w:rsidRPr="00D42CCE" w:rsidP="007B4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 xml:space="preserve">В качестве обстоятельства, смягчающего административную ответственность правонарушителя предусмотренного ст. 4.2 КоАП РФ, суд учитывает раскаяние лица, </w:t>
      </w:r>
      <w:r w:rsidRPr="00D42CCE">
        <w:rPr>
          <w:rFonts w:ascii="Times New Roman" w:hAnsi="Times New Roman"/>
          <w:sz w:val="24"/>
          <w:szCs w:val="24"/>
        </w:rPr>
        <w:t>совершившего административное правонарушение.</w:t>
      </w:r>
    </w:p>
    <w:p w:rsidR="007B4CBC" w:rsidRPr="00D42CCE" w:rsidP="007B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551349" w:rsidRPr="002C525D" w:rsidP="0055134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принимая во внимание обстоятельства совершенного административного правонарушения, продолжительность срока </w:t>
      </w:r>
      <w:r>
        <w:rPr>
          <w:rFonts w:ascii="Times New Roman" w:hAnsi="Times New Roman"/>
          <w:sz w:val="24"/>
          <w:szCs w:val="24"/>
        </w:rPr>
        <w:t>непре</w:t>
      </w:r>
      <w:r>
        <w:rPr>
          <w:rFonts w:ascii="Times New Roman" w:hAnsi="Times New Roman"/>
          <w:sz w:val="24"/>
          <w:szCs w:val="24"/>
        </w:rPr>
        <w:t xml:space="preserve">дставления </w:t>
      </w:r>
      <w:r w:rsidRPr="00BA134F">
        <w:rPr>
          <w:rFonts w:ascii="Times New Roman" w:hAnsi="Times New Roman"/>
          <w:sz w:val="24"/>
          <w:szCs w:val="24"/>
        </w:rPr>
        <w:t xml:space="preserve">сведений </w:t>
      </w:r>
      <w:r>
        <w:rPr>
          <w:rFonts w:ascii="Times New Roman" w:hAnsi="Times New Roman"/>
          <w:sz w:val="24"/>
          <w:szCs w:val="24"/>
        </w:rPr>
        <w:br/>
      </w:r>
      <w:r w:rsidRPr="00BA134F">
        <w:rPr>
          <w:rFonts w:ascii="Times New Roman" w:hAnsi="Times New Roman"/>
          <w:sz w:val="24"/>
          <w:szCs w:val="24"/>
        </w:rPr>
        <w:t>в налоговый орган</w:t>
      </w:r>
      <w:r>
        <w:rPr>
          <w:rFonts w:ascii="Times New Roman" w:hAnsi="Times New Roman"/>
          <w:sz w:val="24"/>
          <w:szCs w:val="24"/>
        </w:rPr>
        <w:t>,</w:t>
      </w:r>
      <w:r w:rsidRPr="00BA134F">
        <w:rPr>
          <w:rFonts w:ascii="Times New Roman" w:hAnsi="Times New Roman"/>
          <w:sz w:val="24"/>
          <w:szCs w:val="24"/>
        </w:rPr>
        <w:t xml:space="preserve"> мировой судья считает возможным назначить </w:t>
      </w:r>
      <w:r w:rsidR="007B4CBC">
        <w:rPr>
          <w:rStyle w:val="a"/>
          <w:rFonts w:ascii="Times New Roman" w:hAnsi="Times New Roman"/>
          <w:b w:val="0"/>
          <w:sz w:val="24"/>
          <w:szCs w:val="24"/>
        </w:rPr>
        <w:t>Мхитарян Л.В</w:t>
      </w:r>
      <w:r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BA134F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штрафа, предусмотренного санкцией ч. 1 ст. 15.6 КоАП РФ.</w:t>
      </w:r>
      <w:r w:rsidRPr="002C525D">
        <w:rPr>
          <w:rFonts w:ascii="Times New Roman" w:hAnsi="Times New Roman"/>
          <w:sz w:val="24"/>
          <w:szCs w:val="24"/>
        </w:rPr>
        <w:t xml:space="preserve">   </w:t>
      </w:r>
    </w:p>
    <w:p w:rsidR="00551349" w:rsidRPr="005151F8" w:rsidP="00551349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>Руководствуясь ст. ст. 29.9 и 29.10 КоАП РФ,  ми</w:t>
      </w:r>
      <w:r w:rsidRPr="002C525D">
        <w:rPr>
          <w:rFonts w:eastAsia="Calibri"/>
        </w:rPr>
        <w:t xml:space="preserve">ровой судья, </w:t>
      </w:r>
    </w:p>
    <w:p w:rsidR="00551349" w:rsidP="0055134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349" w:rsidP="0055134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551349" w:rsidRPr="002C525D" w:rsidP="0055134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1349" w:rsidRPr="004C492B" w:rsidP="00551349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val="ru-RU"/>
        </w:rPr>
        <w:t>Мхитарян Ларису Валикоевну</w:t>
      </w:r>
      <w:r w:rsidRPr="004C492B">
        <w:rPr>
          <w:color w:val="000000"/>
          <w:sz w:val="24"/>
          <w:szCs w:val="24"/>
          <w:shd w:val="clear" w:color="auto" w:fill="FFFFFF"/>
        </w:rPr>
        <w:t>, признать виновн</w:t>
      </w:r>
      <w:r>
        <w:rPr>
          <w:color w:val="000000"/>
          <w:sz w:val="24"/>
          <w:szCs w:val="24"/>
          <w:shd w:val="clear" w:color="auto" w:fill="FFFFFF"/>
          <w:lang w:val="ru-RU"/>
        </w:rPr>
        <w:t>ой</w:t>
      </w:r>
      <w:r w:rsidRPr="004C492B">
        <w:rPr>
          <w:color w:val="000000"/>
          <w:sz w:val="24"/>
          <w:szCs w:val="24"/>
          <w:shd w:val="clear" w:color="auto" w:fill="FFFFFF"/>
        </w:rPr>
        <w:t xml:space="preserve"> в совершении административного правонарушения, предусмотренного ч. 1 ст. 15.6 КоАП РФ, и назначить административное наказание в виде административного штрафа в размере 400 (четыреста</w:t>
      </w:r>
      <w:r w:rsidRPr="004C492B">
        <w:rPr>
          <w:color w:val="000000"/>
          <w:sz w:val="24"/>
          <w:szCs w:val="24"/>
          <w:shd w:val="clear" w:color="auto" w:fill="FFFFFF"/>
        </w:rPr>
        <w:t>) рублей.</w:t>
      </w:r>
    </w:p>
    <w:p w:rsidR="00551349" w:rsidRPr="004C492B" w:rsidP="00551349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 w:rsidRPr="004C492B">
        <w:rPr>
          <w:color w:val="000000"/>
          <w:sz w:val="24"/>
          <w:szCs w:val="24"/>
          <w:shd w:val="clear" w:color="auto" w:fill="FFFFFF"/>
        </w:rPr>
        <w:t xml:space="preserve">Штраф подлежит перечислению на следующие реквизиты: получатель: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                            </w:t>
      </w:r>
      <w:r w:rsidRPr="004C492B">
        <w:rPr>
          <w:color w:val="000000"/>
          <w:sz w:val="24"/>
          <w:szCs w:val="24"/>
          <w:shd w:val="clear" w:color="auto" w:fill="FFFFFF"/>
        </w:rPr>
        <w:t>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</w:t>
      </w:r>
      <w:r w:rsidRPr="004C492B">
        <w:rPr>
          <w:color w:val="000000"/>
          <w:sz w:val="24"/>
          <w:szCs w:val="24"/>
          <w:shd w:val="clear" w:color="auto" w:fill="FFFFFF"/>
        </w:rPr>
        <w:t>блике Крым г.</w:t>
      </w:r>
      <w:r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4C492B">
        <w:rPr>
          <w:color w:val="000000"/>
          <w:sz w:val="24"/>
          <w:szCs w:val="24"/>
          <w:shd w:val="clear" w:color="auto" w:fill="FFFFFF"/>
        </w:rPr>
        <w:t xml:space="preserve">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</w:t>
      </w:r>
      <w:r w:rsidRPr="004C492B">
        <w:rPr>
          <w:color w:val="000000"/>
          <w:sz w:val="24"/>
          <w:szCs w:val="24"/>
          <w:shd w:val="clear" w:color="auto" w:fill="FFFFFF"/>
        </w:rPr>
        <w:t>35729000; КБК: 828 1 16 01153 01 0006 140 УИН: 04107</w:t>
      </w:r>
      <w:r w:rsidR="007B4CBC">
        <w:rPr>
          <w:color w:val="000000"/>
          <w:sz w:val="24"/>
          <w:szCs w:val="24"/>
          <w:shd w:val="clear" w:color="auto" w:fill="FFFFFF"/>
        </w:rPr>
        <w:t>6030095500</w:t>
      </w:r>
      <w:r w:rsidR="007B4CBC">
        <w:rPr>
          <w:color w:val="000000"/>
          <w:sz w:val="24"/>
          <w:szCs w:val="24"/>
          <w:shd w:val="clear" w:color="auto" w:fill="FFFFFF"/>
          <w:lang w:val="ru-RU"/>
        </w:rPr>
        <w:t>6142215120</w:t>
      </w:r>
      <w:r w:rsidRPr="004C492B">
        <w:rPr>
          <w:color w:val="000000"/>
          <w:sz w:val="24"/>
          <w:szCs w:val="24"/>
          <w:shd w:val="clear" w:color="auto" w:fill="FFFFFF"/>
        </w:rPr>
        <w:t xml:space="preserve">, постановление от </w:t>
      </w:r>
      <w:r w:rsidR="007B4CBC">
        <w:rPr>
          <w:color w:val="000000"/>
          <w:sz w:val="24"/>
          <w:szCs w:val="24"/>
          <w:shd w:val="clear" w:color="auto" w:fill="FFFFFF"/>
          <w:lang w:val="ru-RU"/>
        </w:rPr>
        <w:t>07.11.</w:t>
      </w:r>
      <w:r w:rsidRPr="004C492B">
        <w:rPr>
          <w:color w:val="000000"/>
          <w:sz w:val="24"/>
          <w:szCs w:val="24"/>
          <w:shd w:val="clear" w:color="auto" w:fill="FFFFFF"/>
        </w:rPr>
        <w:t>2022 года по делу № 5-95-</w:t>
      </w:r>
      <w:r w:rsidR="007B4CBC">
        <w:rPr>
          <w:color w:val="000000"/>
          <w:sz w:val="24"/>
          <w:szCs w:val="24"/>
          <w:shd w:val="clear" w:color="auto" w:fill="FFFFFF"/>
          <w:lang w:val="ru-RU"/>
        </w:rPr>
        <w:t>614</w:t>
      </w:r>
      <w:r w:rsidRPr="004C492B">
        <w:rPr>
          <w:color w:val="000000"/>
          <w:sz w:val="24"/>
          <w:szCs w:val="24"/>
          <w:shd w:val="clear" w:color="auto" w:fill="FFFFFF"/>
        </w:rPr>
        <w:t>/2022 года;</w:t>
      </w:r>
    </w:p>
    <w:p w:rsidR="00551349" w:rsidRPr="004C492B" w:rsidP="00551349">
      <w:pPr>
        <w:pStyle w:val="BodyTextIndent3"/>
        <w:ind w:firstLine="709"/>
        <w:rPr>
          <w:color w:val="000000"/>
          <w:sz w:val="24"/>
          <w:szCs w:val="24"/>
          <w:shd w:val="clear" w:color="auto" w:fill="FFFFFF"/>
        </w:rPr>
      </w:pPr>
      <w:r w:rsidRPr="004C492B">
        <w:rPr>
          <w:color w:val="000000"/>
          <w:sz w:val="24"/>
          <w:szCs w:val="24"/>
          <w:shd w:val="clear" w:color="auto" w:fill="FFFFFF"/>
        </w:rPr>
        <w:t xml:space="preserve">Разъяснить, что в соответствии со ст.32.2 КоАП РФ, административный штраф должен быть уплачен, не позднее 60 дней со </w:t>
      </w:r>
      <w:r w:rsidRPr="004C492B">
        <w:rPr>
          <w:color w:val="000000"/>
          <w:sz w:val="24"/>
          <w:szCs w:val="24"/>
          <w:shd w:val="clear" w:color="auto" w:fill="FFFFFF"/>
        </w:rPr>
        <w:t>дня вступления постановления о наложении административного штрафа в законную силу.</w:t>
      </w:r>
    </w:p>
    <w:p w:rsidR="00551349" w:rsidRPr="002C525D" w:rsidP="00551349">
      <w:pPr>
        <w:pStyle w:val="BodyTextIndent3"/>
        <w:ind w:firstLine="709"/>
        <w:rPr>
          <w:rFonts w:eastAsia="SimSun"/>
          <w:sz w:val="24"/>
          <w:szCs w:val="24"/>
          <w:lang w:eastAsia="zh-CN"/>
        </w:rPr>
      </w:pPr>
      <w:r w:rsidRPr="004C492B">
        <w:rPr>
          <w:color w:val="000000"/>
          <w:sz w:val="24"/>
          <w:szCs w:val="24"/>
          <w:shd w:val="clear" w:color="auto" w:fill="FFFFFF"/>
        </w:rPr>
        <w:t>Оригинал документа, свидетельствующий об уплате административного</w:t>
      </w:r>
      <w:r w:rsidRPr="002C525D">
        <w:rPr>
          <w:rFonts w:eastAsia="SimSun"/>
          <w:sz w:val="24"/>
          <w:szCs w:val="24"/>
          <w:lang w:eastAsia="zh-CN"/>
        </w:rPr>
        <w:t xml:space="preserve"> штрафа, направляет</w:t>
      </w:r>
      <w:r>
        <w:rPr>
          <w:rFonts w:eastAsia="SimSun"/>
          <w:sz w:val="24"/>
          <w:szCs w:val="24"/>
          <w:lang w:eastAsia="zh-CN"/>
        </w:rPr>
        <w:t>ся</w:t>
      </w:r>
      <w:r w:rsidRPr="002C525D">
        <w:rPr>
          <w:rFonts w:eastAsia="SimSun"/>
          <w:sz w:val="24"/>
          <w:szCs w:val="24"/>
          <w:lang w:eastAsia="zh-CN"/>
        </w:rPr>
        <w:t xml:space="preserve"> судье, вынесшему постановление. </w:t>
      </w:r>
    </w:p>
    <w:p w:rsidR="00551349" w:rsidRPr="002C525D" w:rsidP="005513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</w:t>
      </w:r>
      <w:r w:rsidRPr="002C525D">
        <w:rPr>
          <w:rFonts w:ascii="Times New Roman" w:hAnsi="Times New Roman"/>
          <w:sz w:val="24"/>
          <w:szCs w:val="24"/>
        </w:rPr>
        <w:t xml:space="preserve">нный настоящим КоАП,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2C525D">
        <w:rPr>
          <w:rFonts w:ascii="Times New Roman" w:hAnsi="Times New Roman"/>
          <w:sz w:val="24"/>
          <w:szCs w:val="24"/>
        </w:rPr>
        <w:t>пятидесяти часов (ч.1 ст.20.25 КоАП РФ).</w:t>
      </w:r>
    </w:p>
    <w:p w:rsidR="00551349" w:rsidP="005513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551349" w:rsidP="0055134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551349" w:rsidP="0055134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551349" w:rsidP="00551349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551349" w:rsidRPr="002C525D" w:rsidP="005513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C525D">
        <w:rPr>
          <w:rFonts w:ascii="Times New Roman" w:hAnsi="Times New Roman"/>
          <w:sz w:val="24"/>
          <w:szCs w:val="24"/>
        </w:rPr>
        <w:t>А.Ш. Юдакова</w:t>
      </w:r>
    </w:p>
    <w:p w:rsidR="00551349" w:rsidP="00551349"/>
    <w:p w:rsidR="00A26578"/>
    <w:sectPr w:rsidSect="00BA134F">
      <w:footerReference w:type="default" r:id="rId4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4D3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9"/>
    <w:rsid w:val="000441AE"/>
    <w:rsid w:val="002C525D"/>
    <w:rsid w:val="002E65EA"/>
    <w:rsid w:val="004870FF"/>
    <w:rsid w:val="004C492B"/>
    <w:rsid w:val="005151F8"/>
    <w:rsid w:val="00551349"/>
    <w:rsid w:val="006554D3"/>
    <w:rsid w:val="006B7120"/>
    <w:rsid w:val="007B4CBC"/>
    <w:rsid w:val="009F7E48"/>
    <w:rsid w:val="00A26578"/>
    <w:rsid w:val="00BA134F"/>
    <w:rsid w:val="00D42C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4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55134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551349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55134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55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51349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551349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3"/>
    <w:semiHidden/>
    <w:unhideWhenUsed/>
    <w:rsid w:val="0055134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5134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