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№5-0635/95/2018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03 октября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Голенкова</w:t>
      </w:r>
      <w:r>
        <w:t xml:space="preserve"> Максима Игоревича, паспортные данные, гражданина России, генерального директора ООО НПО «КАСКАД», ...адрес,</w:t>
      </w:r>
    </w:p>
    <w:p w:rsidR="00A77B3E"/>
    <w:p w:rsidR="00A77B3E">
      <w:r>
        <w:t>У С Т А Н О В И Л:</w:t>
      </w:r>
    </w:p>
    <w:p w:rsidR="00A77B3E"/>
    <w:p w:rsidR="00A77B3E">
      <w:r>
        <w:t>Голенков М.И., являясь должностным лицом – генеральным директором</w:t>
      </w:r>
      <w:r>
        <w:t xml:space="preserve"> ООО НПО «КАСКАД», расположенного по адресу: </w:t>
      </w:r>
      <w:r>
        <w:t>г.Ялта</w:t>
      </w:r>
      <w:r>
        <w:t xml:space="preserve">, </w:t>
      </w:r>
      <w:r>
        <w:t>ул.Тимирязева</w:t>
      </w:r>
      <w:r>
        <w:t>, д.43, кв. 5, несвоевременно предоставил в МИФНС №8 по Республики Крым налоговую декларацию по налогу на добавленную стоимость за 3 квартал 2017 года – 25 января 2018 года,  при сроке предо</w:t>
      </w:r>
      <w:r>
        <w:t>ставления не позднее – 25 октября 2017 года, нарушив п.5 ст.174 Налогового Кодекса РФ, то есть совершил административное правонарушение, предусмотренное ст. 15.5 КоАП РФ.</w:t>
      </w:r>
    </w:p>
    <w:p w:rsidR="00A77B3E">
      <w:r>
        <w:t xml:space="preserve"> Голенков М.И. в судебное заседание не явился. О времени и месте слушания дела извеще</w:t>
      </w:r>
      <w:r>
        <w:t xml:space="preserve">н своевременно и должным образом.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Голенкова</w:t>
      </w:r>
      <w:r>
        <w:t xml:space="preserve"> М.И. полностью установлена и подтверждается совокупностью собранных по делу доказательств, а именно: протоколом об администр</w:t>
      </w:r>
      <w:r>
        <w:t>ативном правонарушении № 5381 от 26 июля 2018 года, составленным уполномоченным лицом в соответствии с требованиями КоАП РФ (л.д.2-3); выпиской из Единого государственного реестра юридических лиц, согласно которой Голенков М.И. является генеральным директо</w:t>
      </w:r>
      <w:r>
        <w:t>ром ООО НПО «КАСКАД», (л.д.19-21); копией акта камеральной налоговой проверки №7155 от 14 мая 2018 года и электронной выписки (</w:t>
      </w:r>
      <w:r>
        <w:t>л.д</w:t>
      </w:r>
      <w:r>
        <w:t>. 11, 12-14), согласно которым налоговая декларация по налогу на добавленную стоимость за 3 квартал 2017 года в МИФНС №8по Рес</w:t>
      </w:r>
      <w:r>
        <w:t xml:space="preserve">публики Крым </w:t>
      </w:r>
      <w:r>
        <w:t>предоставленас</w:t>
      </w:r>
      <w:r>
        <w:t xml:space="preserve"> нарушением установленного срока  - 25 января 2018 года, при сроке предоставления не позднее 25 октября 2017 года.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</w:t>
      </w:r>
      <w:r>
        <w:t>ящего дела.</w:t>
      </w:r>
    </w:p>
    <w:p w:rsidR="00A77B3E">
      <w:r>
        <w:t xml:space="preserve">Действия </w:t>
      </w:r>
      <w:r>
        <w:t>Голенкова</w:t>
      </w:r>
      <w:r>
        <w:t xml:space="preserve"> М.И.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</w:t>
      </w:r>
      <w:r>
        <w:t>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</w:p>
    <w:p w:rsidR="00A77B3E">
      <w:r>
        <w:t>Голенкову</w:t>
      </w:r>
      <w:r>
        <w:t xml:space="preserve"> М.И. наказание в пределах санкции ст. 15.5 КоАП РФ, в виде </w:t>
      </w:r>
      <w:r>
        <w:t>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- генерального директора ООО НПО «КАСКАД» </w:t>
      </w:r>
      <w:r>
        <w:t>Голенкова</w:t>
      </w:r>
      <w:r>
        <w:t xml:space="preserve"> Максима Игоревича виновным в совершении администрат</w:t>
      </w:r>
      <w:r>
        <w:t>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</w:t>
      </w:r>
      <w:r>
        <w:t>е получателя платежа – в МИФНС №8по Республики Крым: КБК: 18211603030016000140, ОКТМО телефон, получатель УФК по Республике Крым (Межрайонная  ИФНС России № 8 по Республике Крым),  ИНН получателя – телефон, КПП получателя – телефон,  расчетный счет– 401018</w:t>
      </w:r>
      <w:r>
        <w:t>10335100010001, наименование банка: отделение по Республике Крым ЦБ РФ открытый УФК по РК, БИК телефон,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Голенкову</w:t>
      </w:r>
      <w:r>
        <w:t xml:space="preserve"> М.И., что в соотв</w:t>
      </w:r>
      <w:r>
        <w:t>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</w:t>
      </w:r>
      <w:r>
        <w:t>тному лицу, вынесшим постановление.</w:t>
      </w:r>
    </w:p>
    <w:p w:rsidR="00A77B3E">
      <w:r>
        <w:t xml:space="preserve">Разъяснить </w:t>
      </w:r>
      <w:r>
        <w:t>Голенкову</w:t>
      </w:r>
      <w:r>
        <w:t xml:space="preserve"> М.И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>
        <w:t>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F42726" w:rsidP="00F42726"/>
    <w:p w:rsidR="00F42726" w:rsidP="00F42726">
      <w:r>
        <w:t>Согласовано</w:t>
      </w:r>
    </w:p>
    <w:p w:rsidR="00F42726" w:rsidP="00F42726">
      <w:r>
        <w:t>Мировой судья Ю.Н. Казаченко</w:t>
      </w:r>
    </w:p>
    <w:p w:rsidR="00F42726" w:rsidP="00F42726"/>
    <w:p w:rsidR="00F42726" w:rsidP="00F42726">
      <w:r>
        <w:t>______________________________</w:t>
      </w:r>
    </w:p>
    <w:p w:rsidR="00F42726" w:rsidP="00F42726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26"/>
    <w:rsid w:val="00A77B3E"/>
    <w:rsid w:val="00F42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27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42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