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№5-0639/95/2018</w:t>
      </w:r>
    </w:p>
    <w:p w:rsidR="00A77B3E">
      <w:r>
        <w:t>ПОСТАНОВЛЕНИЕ</w:t>
      </w:r>
    </w:p>
    <w:p w:rsidR="00A77B3E">
      <w:r>
        <w:t xml:space="preserve">                         по делу об административном правонарушении</w:t>
      </w:r>
    </w:p>
    <w:p w:rsidR="00A77B3E">
      <w:r>
        <w:t>04 октября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</w:t>
      </w:r>
      <w:r>
        <w:t xml:space="preserve">енном ч. 12 ст. 19.5 КоАП РФ, в отношении должностного лица </w:t>
      </w:r>
    </w:p>
    <w:p w:rsidR="00A77B3E">
      <w:r>
        <w:t>Хайбуллаева</w:t>
      </w:r>
      <w:r>
        <w:t xml:space="preserve"> </w:t>
      </w:r>
      <w:r>
        <w:t>Энвера</w:t>
      </w:r>
      <w:r>
        <w:t xml:space="preserve"> </w:t>
      </w:r>
      <w:r>
        <w:t>Асановича</w:t>
      </w:r>
      <w:r>
        <w:t>, паспортные данные, гражданина России, директора магазина ООО «</w:t>
      </w:r>
      <w:r>
        <w:t>Крымторг</w:t>
      </w:r>
      <w:r>
        <w:t>-С», проживающего по адресу: ...адрес,</w:t>
      </w:r>
    </w:p>
    <w:p w:rsidR="00A77B3E">
      <w:r>
        <w:t>У С Т А Н О В И Л:</w:t>
      </w:r>
    </w:p>
    <w:p w:rsidR="00A77B3E"/>
    <w:p w:rsidR="00A77B3E">
      <w:r>
        <w:t>Хайбуллаев</w:t>
      </w:r>
      <w:r>
        <w:t xml:space="preserve"> Э.А., являясь должностным</w:t>
      </w:r>
      <w:r>
        <w:t xml:space="preserve"> лицом – директором магазина ООО «</w:t>
      </w:r>
      <w:r>
        <w:t>Крымторг</w:t>
      </w:r>
      <w:r>
        <w:t>-С», расположенного по адресу: г. Ялта, ул. Большевистская, д. 10, 29 августа 2018 года в 18 часов 00 минут, не выполнил в установленный срок до 20 июля 2018 года пункты 4, 14 предписания Отдела надзорной деятельно</w:t>
      </w:r>
      <w:r>
        <w:t>сти по г. Ялта Управления надзорной деятельности ГУ МЧС России по Республике Крым № 110/1/1 от 17 апреля 2017 года, чем совершил административное правонарушение, предусмотренное ч.12 ст. 19.5 КоАП РФ.</w:t>
      </w:r>
    </w:p>
    <w:p w:rsidR="00A77B3E">
      <w:r>
        <w:t>Хайбуллаев</w:t>
      </w:r>
      <w:r>
        <w:t xml:space="preserve"> Э.А. в судебное заседание не явился, извещен</w:t>
      </w:r>
      <w:r>
        <w:t xml:space="preserve"> своевременно, должным </w:t>
      </w:r>
      <w:r>
        <w:t>образом.В</w:t>
      </w:r>
      <w:r>
        <w:t xml:space="preserve"> адрес суда вернулись почтовые конверты с отметкой «истек срок хранения» и «отсутствие адресата по указанному адресу». Согласно разъяснению, содержащемуся в п. 6 Постановления Пленума Верховного Суда РФ от 24 марта 2005 года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</w:t>
      </w:r>
      <w:r>
        <w:t>чае, когда из указанного им места жительства (регистрации) вернулся конверт с отметкой «истек срок хранения». С учетом изложенного, мировой судья полагает возможным рассмотрение дела в отсутствие лица, в отношении которого ведется производство по делу об а</w:t>
      </w:r>
      <w:r>
        <w:t xml:space="preserve">дминистративном правонарушении. </w:t>
      </w:r>
    </w:p>
    <w:p w:rsidR="00A77B3E">
      <w:r>
        <w:t xml:space="preserve">Исследовав материалы дела, мировой судья приходит к убеждению, что вина должностного лица – </w:t>
      </w:r>
      <w:r>
        <w:t>Хайбуллаева</w:t>
      </w:r>
      <w:r>
        <w:t xml:space="preserve"> Э.А. в совершении административного правонарушения, предусмотренного ч. 12 ст. 19.5 КоАП РФ подтверждается следующим до</w:t>
      </w:r>
      <w:r>
        <w:t xml:space="preserve">казательствами, содержащимися в материалах дела: протоколом об административном правонарушении № 2/2018/198 от 29 августа 2018 года, составленным должностным лицом,  в соответствии с нормами КоАП РФ (л.д.3 -6), в отношении </w:t>
      </w:r>
      <w:r>
        <w:t>Хайбуллаева</w:t>
      </w:r>
      <w:r>
        <w:t xml:space="preserve"> Э.А., назначенного ди</w:t>
      </w:r>
      <w:r>
        <w:t>ректором магазина, расположенного по адресу: г. Ялта, ул. Большевистская, д. 10 (</w:t>
      </w:r>
      <w:r>
        <w:t>л.д</w:t>
      </w:r>
      <w:r>
        <w:t>. 15) и  ответственным лицом по обеспечению пожарной безопасности в магазине ООО «</w:t>
      </w:r>
      <w:r>
        <w:t>Крымторг</w:t>
      </w:r>
      <w:r>
        <w:t>-С», расположенного по вышеуказанному адресу, приказом № 159 от 28 марта 2018 года</w:t>
      </w:r>
      <w:r>
        <w:t xml:space="preserve"> (л.д.16), копией должностной инструкции директора магазина ООО «</w:t>
      </w:r>
      <w:r>
        <w:t>Крымторг</w:t>
      </w:r>
      <w:r>
        <w:t>-С» (</w:t>
      </w:r>
      <w:r>
        <w:t>л.д</w:t>
      </w:r>
      <w:r>
        <w:t xml:space="preserve">. 17-24), копией предписания отдела надзорной деятельности по г. Ялта Управления надзорной деятельности ГУ МЧС России по </w:t>
      </w:r>
      <w:r>
        <w:t>Республике Крым № 110/1/1 от 17 апреля 2018 года (л.д.</w:t>
      </w:r>
      <w:r>
        <w:t>25 - 28), копией распоряжения о проведении внеплановой выездной проверки ООО «</w:t>
      </w:r>
      <w:r>
        <w:t>Крымторг</w:t>
      </w:r>
      <w:r>
        <w:t>-С» от 16.08.2017 года №282 (л.д.7-9); копией акта проверки  органом государственного контроля юридического лица – ООО «</w:t>
      </w:r>
      <w:r>
        <w:t>Крымторг</w:t>
      </w:r>
      <w:r>
        <w:t xml:space="preserve">-С» № 282 от 29.08.2018 года (л.д.10-12), </w:t>
      </w:r>
      <w:r>
        <w:t>согласно которому установлено не выполнение директором магазина ООО «</w:t>
      </w:r>
      <w:r>
        <w:t>Крымторг</w:t>
      </w:r>
      <w:r>
        <w:t>-С», расположенного по адресу: г. Ялта, ул. Большевистская, д. 10, требований пожарной безопасности, отраженных в пунктах 4,14 предписания № 110/1/1 от 17 апреля 2018 года, письме</w:t>
      </w:r>
      <w:r>
        <w:t xml:space="preserve">нными объяснениями </w:t>
      </w:r>
      <w:r>
        <w:t>Хайбуллаева</w:t>
      </w:r>
      <w:r>
        <w:t xml:space="preserve"> Э.А., согласно которым факт невыполнения предписания не в полном объеме подтвердил (</w:t>
      </w:r>
      <w:r>
        <w:t>л.д</w:t>
      </w:r>
      <w:r>
        <w:t>. 13) .</w:t>
      </w:r>
    </w:p>
    <w:p w:rsidR="00A77B3E">
      <w:r>
        <w:t>Перечисленные доказательства мировой судья находит допустимыми, так как они получены в соответствии с нормами КоАП, Административн</w:t>
      </w:r>
      <w:r>
        <w:t>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</w:t>
      </w:r>
      <w:r>
        <w:t xml:space="preserve">риказом МЧС России от 28.06.2012 N 375  и достоверными, так как они не содержат противоречий и взаимно дополняют друг друга. Их совокупность достаточна для вынесения постановления по делу об административном правонарушении.  </w:t>
      </w:r>
    </w:p>
    <w:p w:rsidR="00A77B3E">
      <w:r>
        <w:t xml:space="preserve">Действия должностного лица </w:t>
      </w:r>
      <w:r>
        <w:t>Хай</w:t>
      </w:r>
      <w:r>
        <w:t>буллаева</w:t>
      </w:r>
      <w:r>
        <w:t xml:space="preserve"> Э.А., мировой судья квалифицирует по ч. 12 ст. 19.5 КоАП РФ, как невыполнение в установленный срок законного предписания органа, осуществляющего государственный пожарный надзор.</w:t>
      </w:r>
    </w:p>
    <w:p w:rsidR="00A77B3E">
      <w:r>
        <w:t>Обстоятельством, смягчающим ответственность, мировой судья признает –</w:t>
      </w:r>
      <w:r>
        <w:t xml:space="preserve"> признание вины, содержащееся в протоколе об административной правонарушении (</w:t>
      </w:r>
      <w:r>
        <w:t>л.д</w:t>
      </w:r>
      <w:r>
        <w:t>. 5), а также в его письменных объяснениях (</w:t>
      </w:r>
      <w:r>
        <w:t>л.д</w:t>
      </w:r>
      <w:r>
        <w:t>. 13).</w:t>
      </w:r>
    </w:p>
    <w:p w:rsidR="00A77B3E">
      <w:r>
        <w:t>Обстоятельств,  отягчающих ответственность, не установлено.</w:t>
      </w:r>
    </w:p>
    <w:p w:rsidR="00A77B3E">
      <w:r>
        <w:t>В связи с изложенным, мировой судья считает необходимым назна</w:t>
      </w:r>
      <w:r>
        <w:t xml:space="preserve">чить </w:t>
      </w:r>
      <w:r>
        <w:t>Хайбуллаеву</w:t>
      </w:r>
      <w:r>
        <w:t xml:space="preserve"> Э.А.,  наказание в виде  штрафа в пределах санкции ч.12 ст. 19.5  КоАП Российской Федерации.</w:t>
      </w:r>
    </w:p>
    <w:p w:rsidR="00A77B3E">
      <w:r>
        <w:t>На основании изложенного, руководствуясь ст. ст. 24.5, 29.10, 32.2 КоАП РФ, мировой судья,</w:t>
      </w:r>
    </w:p>
    <w:p w:rsidR="00A77B3E"/>
    <w:p w:rsidR="00A77B3E">
      <w:r>
        <w:t xml:space="preserve">  П О С Т А Н О В И Л:</w:t>
      </w:r>
    </w:p>
    <w:p w:rsidR="00A77B3E"/>
    <w:p w:rsidR="00A77B3E">
      <w:r>
        <w:t>Признать должностное лицо – ди</w:t>
      </w:r>
      <w:r>
        <w:t>ректора магазина ООО «</w:t>
      </w:r>
      <w:r>
        <w:t>Крымторг</w:t>
      </w:r>
      <w:r>
        <w:t xml:space="preserve">-С» </w:t>
      </w:r>
      <w:r>
        <w:t>Хайбуллаева</w:t>
      </w:r>
      <w:r>
        <w:t xml:space="preserve"> </w:t>
      </w:r>
      <w:r>
        <w:t>Энвера</w:t>
      </w:r>
      <w:r>
        <w:t xml:space="preserve"> </w:t>
      </w:r>
      <w:r>
        <w:t>Асановича</w:t>
      </w:r>
      <w:r>
        <w:t>, виновным в совершении административного правонарушения, предусмотренного ч. 12 ст. 19.5 Кодекса Российской Федерации об административных правонарушениях, и назначить ему административное наказ</w:t>
      </w:r>
      <w:r>
        <w:t>ание в виде штрафа в размере 3 000 рублей.</w:t>
      </w:r>
    </w:p>
    <w:p w:rsidR="00A77B3E">
      <w:r>
        <w:t xml:space="preserve">Штраф подлежит перечислению на следующие реквизиты: УФК по Республике Крым (ГУ МЧС России по Республике Крым) в отделении Республика Крым г. Симферополь, р\с 40101810335100010001, ИНН – 7702835821, БИК 043510001, </w:t>
      </w:r>
      <w:r>
        <w:t>КПП – 910201001, КБК 177 1 16 07 000 01 6000 140, ОКТМО 35729000, ОКАТО – 35000000000, наименование платежа - штрафы и иные суммы принудительного изъятия.</w:t>
      </w:r>
    </w:p>
    <w:p w:rsidR="00A77B3E">
      <w:r>
        <w:t xml:space="preserve">Разъяснить </w:t>
      </w:r>
      <w:r>
        <w:t>Хайбуллаеву</w:t>
      </w:r>
      <w:r>
        <w:t xml:space="preserve"> Э.А., что в соответствии со ст. 32.2 КоАП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Хайбуллаеву</w:t>
      </w:r>
      <w:r>
        <w:t xml:space="preserve"> Э.</w:t>
      </w:r>
      <w:r>
        <w:t>А.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</w:t>
      </w:r>
      <w:r>
        <w:t>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p w:rsidR="00A77B3E"/>
    <w:p w:rsidR="00B1188A" w:rsidP="00B1188A">
      <w:r>
        <w:t>Согласовано</w:t>
      </w:r>
    </w:p>
    <w:p w:rsidR="00B1188A" w:rsidP="00B1188A">
      <w:r>
        <w:t>Мировой судья Ю.Н. Казаченко</w:t>
      </w:r>
    </w:p>
    <w:p w:rsidR="00B1188A" w:rsidP="00B1188A"/>
    <w:p w:rsidR="00B1188A" w:rsidP="00B1188A">
      <w:r>
        <w:t>______________________________</w:t>
      </w:r>
    </w:p>
    <w:p w:rsidR="00B1188A" w:rsidP="00B1188A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8A"/>
    <w:rsid w:val="00A77B3E"/>
    <w:rsid w:val="00B11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118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11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