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717B" w:rsidRPr="00957A2B" w:rsidP="00CA717B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</w:t>
      </w:r>
      <w:r w:rsidRPr="00957A2B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641</w:t>
      </w:r>
      <w:r w:rsidRPr="00957A2B">
        <w:rPr>
          <w:bCs/>
          <w:iCs/>
          <w:sz w:val="26"/>
          <w:szCs w:val="26"/>
        </w:rPr>
        <w:t>/2024</w:t>
      </w:r>
    </w:p>
    <w:p w:rsidR="00CA717B" w:rsidRPr="00957A2B" w:rsidP="00CA717B">
      <w:pPr>
        <w:rPr>
          <w:bCs/>
          <w:iCs/>
          <w:sz w:val="26"/>
          <w:szCs w:val="26"/>
        </w:rPr>
      </w:pPr>
      <w:r w:rsidRPr="00957A2B">
        <w:rPr>
          <w:bCs/>
          <w:iCs/>
          <w:sz w:val="26"/>
          <w:szCs w:val="26"/>
        </w:rPr>
        <w:t xml:space="preserve">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     </w:t>
      </w:r>
      <w:r w:rsidRPr="00957A2B">
        <w:rPr>
          <w:bCs/>
          <w:iCs/>
          <w:sz w:val="26"/>
          <w:szCs w:val="26"/>
        </w:rPr>
        <w:t xml:space="preserve">   91MS0095-01-</w:t>
      </w:r>
      <w:r>
        <w:rPr>
          <w:bCs/>
          <w:iCs/>
          <w:sz w:val="26"/>
          <w:szCs w:val="26"/>
        </w:rPr>
        <w:t>2024-004008-76</w:t>
      </w:r>
    </w:p>
    <w:p w:rsidR="00CA717B" w:rsidRPr="00957A2B" w:rsidP="00CA717B">
      <w:pPr>
        <w:pStyle w:val="Style3"/>
        <w:widowControl/>
        <w:ind w:right="-2"/>
        <w:rPr>
          <w:b/>
          <w:sz w:val="26"/>
          <w:szCs w:val="26"/>
        </w:rPr>
      </w:pPr>
    </w:p>
    <w:p w:rsidR="00CA717B" w:rsidRPr="00957A2B" w:rsidP="00CA717B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957A2B">
        <w:rPr>
          <w:sz w:val="26"/>
          <w:szCs w:val="26"/>
        </w:rPr>
        <w:t>П О С Т А Н О В Л Е Н И Е</w:t>
      </w:r>
    </w:p>
    <w:p w:rsidR="00CA717B" w:rsidP="00CA717B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957A2B">
        <w:rPr>
          <w:sz w:val="26"/>
          <w:szCs w:val="26"/>
        </w:rPr>
        <w:t>о назначении административного наказания</w:t>
      </w:r>
    </w:p>
    <w:p w:rsidR="00CA717B" w:rsidRPr="00957A2B" w:rsidP="00CA717B">
      <w:pPr>
        <w:pStyle w:val="Style3"/>
        <w:widowControl/>
        <w:ind w:right="-2" w:firstLine="567"/>
        <w:jc w:val="center"/>
        <w:rPr>
          <w:sz w:val="26"/>
          <w:szCs w:val="26"/>
        </w:rPr>
      </w:pPr>
    </w:p>
    <w:p w:rsidR="00CA717B" w:rsidRPr="00957A2B" w:rsidP="00CA717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25 декабря 2024 г. </w:t>
      </w:r>
      <w:r w:rsidRPr="00957A2B">
        <w:rPr>
          <w:rStyle w:val="FontStyle16"/>
          <w:b w:val="0"/>
          <w:sz w:val="26"/>
          <w:szCs w:val="26"/>
        </w:rPr>
        <w:t xml:space="preserve">                                                               </w:t>
      </w:r>
      <w:r>
        <w:rPr>
          <w:rStyle w:val="FontStyle16"/>
          <w:b w:val="0"/>
          <w:sz w:val="26"/>
          <w:szCs w:val="26"/>
        </w:rPr>
        <w:t xml:space="preserve">                           </w:t>
      </w:r>
      <w:r w:rsidRPr="00957A2B">
        <w:rPr>
          <w:rStyle w:val="FontStyle16"/>
          <w:b w:val="0"/>
          <w:sz w:val="26"/>
          <w:szCs w:val="26"/>
        </w:rPr>
        <w:t>г. Ялта</w:t>
      </w:r>
    </w:p>
    <w:p w:rsidR="00CA717B" w:rsidRPr="00957A2B" w:rsidP="00CA717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CA717B" w:rsidRPr="00957A2B" w:rsidP="00CA717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957A2B">
        <w:rPr>
          <w:sz w:val="26"/>
          <w:szCs w:val="26"/>
        </w:rPr>
        <w:t>Мировой судья</w:t>
      </w:r>
      <w:r w:rsidRPr="00957A2B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957A2B">
        <w:rPr>
          <w:sz w:val="26"/>
          <w:szCs w:val="26"/>
        </w:rPr>
        <w:t xml:space="preserve">, </w:t>
      </w:r>
      <w:r w:rsidRPr="00957A2B">
        <w:rPr>
          <w:rFonts w:eastAsia="Calibri"/>
          <w:sz w:val="26"/>
          <w:szCs w:val="26"/>
        </w:rPr>
        <w:t xml:space="preserve">рассмотрев в открытом судебном </w:t>
      </w:r>
      <w:r w:rsidRPr="00957A2B">
        <w:rPr>
          <w:rFonts w:eastAsia="Calibri"/>
          <w:sz w:val="26"/>
          <w:szCs w:val="26"/>
        </w:rPr>
        <w:t xml:space="preserve">заседании в помещении судебного участка в г. Ялте (ул. Васильева, 19) дело об административном правонарушении в отношении: </w:t>
      </w:r>
    </w:p>
    <w:p w:rsidR="00CA717B" w:rsidRPr="00957A2B" w:rsidP="00CA717B">
      <w:pPr>
        <w:ind w:firstLine="700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957A2B" w:rsidR="00D701BC">
        <w:rPr>
          <w:sz w:val="26"/>
          <w:szCs w:val="26"/>
        </w:rPr>
        <w:t>года рождения, урожен</w:t>
      </w:r>
      <w:r w:rsidR="00D701BC">
        <w:rPr>
          <w:sz w:val="26"/>
          <w:szCs w:val="26"/>
        </w:rPr>
        <w:t>ца гор.</w:t>
      </w:r>
      <w:r w:rsidRPr="005A0598">
        <w:rPr>
          <w:rStyle w:val="Hyperlink"/>
          <w:b/>
          <w:sz w:val="23"/>
          <w:szCs w:val="23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957A2B" w:rsidR="00D701BC">
        <w:rPr>
          <w:sz w:val="26"/>
          <w:szCs w:val="26"/>
        </w:rPr>
        <w:t>,</w:t>
      </w:r>
      <w:r w:rsidRPr="00957A2B" w:rsidR="00D701BC">
        <w:rPr>
          <w:sz w:val="26"/>
          <w:szCs w:val="26"/>
        </w:rPr>
        <w:t xml:space="preserve"> граждан</w:t>
      </w:r>
      <w:r w:rsidR="00D701BC">
        <w:rPr>
          <w:sz w:val="26"/>
          <w:szCs w:val="26"/>
        </w:rPr>
        <w:t>ина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957A2B" w:rsidR="00D701BC">
        <w:rPr>
          <w:sz w:val="26"/>
          <w:szCs w:val="26"/>
        </w:rPr>
        <w:t xml:space="preserve">, </w:t>
      </w:r>
      <w:r w:rsidR="00D701BC">
        <w:rPr>
          <w:sz w:val="26"/>
          <w:szCs w:val="26"/>
        </w:rPr>
        <w:t xml:space="preserve">паспорт серии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957A2B" w:rsidR="00D701BC">
        <w:rPr>
          <w:sz w:val="26"/>
          <w:szCs w:val="26"/>
        </w:rPr>
        <w:t xml:space="preserve">зарегистрированного и проживающего по адресу: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</w:p>
    <w:p w:rsidR="00CA717B" w:rsidRPr="00957A2B" w:rsidP="00CA717B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957A2B">
        <w:rPr>
          <w:sz w:val="26"/>
          <w:szCs w:val="26"/>
        </w:rPr>
        <w:t>по ч. 1 ст. 20.25 Кодекса Российской Федерации об админис</w:t>
      </w:r>
      <w:r w:rsidRPr="00957A2B">
        <w:rPr>
          <w:sz w:val="26"/>
          <w:szCs w:val="26"/>
        </w:rPr>
        <w:t>тративных правонарушениях (далее – КоАП РФ),</w:t>
      </w:r>
    </w:p>
    <w:p w:rsidR="00CA717B" w:rsidRPr="00957A2B" w:rsidP="00CA717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957A2B">
        <w:rPr>
          <w:rStyle w:val="FontStyle16"/>
          <w:b w:val="0"/>
          <w:spacing w:val="60"/>
          <w:sz w:val="26"/>
          <w:szCs w:val="26"/>
        </w:rPr>
        <w:t>установи</w:t>
      </w:r>
      <w:r w:rsidRPr="00957A2B">
        <w:rPr>
          <w:rStyle w:val="FontStyle16"/>
          <w:b w:val="0"/>
          <w:sz w:val="26"/>
          <w:szCs w:val="26"/>
        </w:rPr>
        <w:t>л:</w:t>
      </w:r>
    </w:p>
    <w:p w:rsidR="00CA717B" w:rsidRPr="005B5CF5" w:rsidP="00CA717B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957A2B" w:rsidR="00D701BC">
        <w:rPr>
          <w:rFonts w:eastAsia="Calibri"/>
          <w:sz w:val="26"/>
          <w:szCs w:val="26"/>
        </w:rPr>
        <w:t xml:space="preserve">в установленный законом срок не уплатил административный штраф в размере </w:t>
      </w:r>
      <w:r w:rsidR="00D701BC">
        <w:rPr>
          <w:rFonts w:eastAsia="Calibri"/>
          <w:sz w:val="26"/>
          <w:szCs w:val="26"/>
        </w:rPr>
        <w:t>1000</w:t>
      </w:r>
      <w:r w:rsidRPr="00957A2B" w:rsidR="00D701BC">
        <w:rPr>
          <w:rFonts w:eastAsia="Calibri"/>
          <w:sz w:val="26"/>
          <w:szCs w:val="26"/>
        </w:rPr>
        <w:t xml:space="preserve"> рублей, назначенный </w:t>
      </w:r>
      <w:r w:rsidRPr="005B5CF5" w:rsidR="00D701BC">
        <w:rPr>
          <w:rFonts w:eastAsia="Calibri"/>
          <w:sz w:val="26"/>
          <w:szCs w:val="26"/>
        </w:rPr>
        <w:t>постановлением по делу об административном правонарушении                                           № 18810</w:t>
      </w:r>
      <w:r w:rsidR="00D701BC">
        <w:rPr>
          <w:rFonts w:eastAsia="Calibri"/>
          <w:sz w:val="26"/>
          <w:szCs w:val="26"/>
        </w:rPr>
        <w:t>082240000522286</w:t>
      </w:r>
      <w:r w:rsidRPr="005B5CF5" w:rsidR="00D701BC">
        <w:rPr>
          <w:rFonts w:eastAsia="Calibri"/>
          <w:sz w:val="26"/>
          <w:szCs w:val="26"/>
        </w:rPr>
        <w:t xml:space="preserve"> от 17.08.2024, </w:t>
      </w:r>
      <w:r w:rsidRPr="005B5CF5" w:rsidR="00D701BC">
        <w:rPr>
          <w:rFonts w:eastAsia="Calibri"/>
          <w:sz w:val="26"/>
          <w:szCs w:val="26"/>
        </w:rPr>
        <w:t>вступившего</w:t>
      </w:r>
      <w:r w:rsidRPr="005B5CF5" w:rsidR="00D701BC">
        <w:rPr>
          <w:rFonts w:eastAsia="Calibri"/>
          <w:sz w:val="26"/>
          <w:szCs w:val="26"/>
        </w:rPr>
        <w:t xml:space="preserve"> в законную силу 28.08.2024, чем совершил административное правонарушение, </w:t>
      </w:r>
      <w:r w:rsidRPr="005B5CF5" w:rsidR="00D701BC">
        <w:rPr>
          <w:color w:val="000000"/>
          <w:sz w:val="26"/>
          <w:szCs w:val="26"/>
          <w:shd w:val="clear" w:color="auto" w:fill="FFFFFF"/>
        </w:rPr>
        <w:t>предусмотре</w:t>
      </w:r>
      <w:r w:rsidRPr="005B5CF5" w:rsidR="00D701BC">
        <w:rPr>
          <w:color w:val="000000"/>
          <w:sz w:val="26"/>
          <w:szCs w:val="26"/>
          <w:shd w:val="clear" w:color="auto" w:fill="FFFFFF"/>
        </w:rPr>
        <w:t>нное ч. 1 ст. 20.25 КоАП РФ.</w:t>
      </w:r>
    </w:p>
    <w:p w:rsidR="009A7B77" w:rsidP="00CA717B">
      <w:pPr>
        <w:pStyle w:val="Style5"/>
        <w:widowControl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судебное</w:t>
      </w:r>
      <w:r w:rsidRPr="00957A2B" w:rsidR="00CA717B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е</w:t>
      </w:r>
      <w:r w:rsidR="005A0598">
        <w:rPr>
          <w:rFonts w:eastAsia="Calibri"/>
          <w:sz w:val="26"/>
          <w:szCs w:val="26"/>
        </w:rPr>
        <w:t xml:space="preserve"> </w:t>
      </w:r>
      <w:r w:rsidR="005A0598">
        <w:rPr>
          <w:rStyle w:val="a0"/>
          <w:b w:val="0"/>
          <w:sz w:val="23"/>
          <w:szCs w:val="23"/>
        </w:rPr>
        <w:t>***********</w:t>
      </w:r>
      <w:r w:rsidR="005A0598">
        <w:rPr>
          <w:rStyle w:val="a0"/>
          <w:b w:val="0"/>
          <w:sz w:val="23"/>
          <w:szCs w:val="23"/>
        </w:rPr>
        <w:t xml:space="preserve"> </w:t>
      </w:r>
      <w:r w:rsidR="00CA717B">
        <w:rPr>
          <w:rFonts w:eastAsia="Calibri"/>
          <w:sz w:val="26"/>
          <w:szCs w:val="26"/>
        </w:rPr>
        <w:t>.</w:t>
      </w:r>
      <w:r w:rsidRPr="00957A2B" w:rsidR="00CA717B">
        <w:rPr>
          <w:sz w:val="26"/>
          <w:szCs w:val="26"/>
        </w:rPr>
        <w:t xml:space="preserve"> явил</w:t>
      </w:r>
      <w:r w:rsidR="00CA717B">
        <w:rPr>
          <w:sz w:val="26"/>
          <w:szCs w:val="26"/>
        </w:rPr>
        <w:t>ся</w:t>
      </w:r>
      <w:r w:rsidRPr="00957A2B" w:rsidR="00CA717B">
        <w:rPr>
          <w:sz w:val="26"/>
          <w:szCs w:val="26"/>
        </w:rPr>
        <w:t xml:space="preserve">, </w:t>
      </w:r>
      <w:r>
        <w:rPr>
          <w:sz w:val="26"/>
          <w:szCs w:val="26"/>
        </w:rPr>
        <w:t>пояснил</w:t>
      </w:r>
      <w:r w:rsidR="00936882">
        <w:rPr>
          <w:sz w:val="26"/>
          <w:szCs w:val="26"/>
        </w:rPr>
        <w:t>,</w:t>
      </w:r>
      <w:r>
        <w:rPr>
          <w:sz w:val="26"/>
          <w:szCs w:val="26"/>
        </w:rPr>
        <w:t xml:space="preserve"> что д</w:t>
      </w:r>
      <w:r w:rsidR="00936882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="00936882">
        <w:rPr>
          <w:sz w:val="26"/>
          <w:szCs w:val="26"/>
        </w:rPr>
        <w:t xml:space="preserve">ствительно </w:t>
      </w:r>
      <w:r>
        <w:rPr>
          <w:sz w:val="26"/>
          <w:szCs w:val="26"/>
        </w:rPr>
        <w:t>не оп</w:t>
      </w:r>
      <w:r w:rsidR="00936882">
        <w:rPr>
          <w:sz w:val="26"/>
          <w:szCs w:val="26"/>
        </w:rPr>
        <w:t>л</w:t>
      </w:r>
      <w:r>
        <w:rPr>
          <w:sz w:val="26"/>
          <w:szCs w:val="26"/>
        </w:rPr>
        <w:t>а</w:t>
      </w:r>
      <w:r w:rsidR="00B004AE">
        <w:rPr>
          <w:sz w:val="26"/>
          <w:szCs w:val="26"/>
        </w:rPr>
        <w:t>т</w:t>
      </w:r>
      <w:r>
        <w:rPr>
          <w:sz w:val="26"/>
          <w:szCs w:val="26"/>
        </w:rPr>
        <w:t xml:space="preserve">ил </w:t>
      </w:r>
      <w:r w:rsidR="00B004AE">
        <w:rPr>
          <w:sz w:val="26"/>
          <w:szCs w:val="26"/>
        </w:rPr>
        <w:t>шт</w:t>
      </w:r>
      <w:r>
        <w:rPr>
          <w:sz w:val="26"/>
          <w:szCs w:val="26"/>
        </w:rPr>
        <w:t>раф, так</w:t>
      </w:r>
      <w:r w:rsidR="00B004AE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ак данные о </w:t>
      </w:r>
      <w:r w:rsidR="00B004AE">
        <w:rPr>
          <w:sz w:val="26"/>
          <w:szCs w:val="26"/>
        </w:rPr>
        <w:t>штрафе н</w:t>
      </w:r>
      <w:r>
        <w:rPr>
          <w:sz w:val="26"/>
          <w:szCs w:val="26"/>
        </w:rPr>
        <w:t>е пришли на госуслуги.</w:t>
      </w:r>
      <w:r w:rsidR="00B004AE">
        <w:rPr>
          <w:sz w:val="26"/>
          <w:szCs w:val="26"/>
        </w:rPr>
        <w:t xml:space="preserve"> </w:t>
      </w:r>
      <w:r w:rsidR="009D6266">
        <w:rPr>
          <w:sz w:val="26"/>
          <w:szCs w:val="26"/>
        </w:rPr>
        <w:t>В ином источн</w:t>
      </w:r>
      <w:r w:rsidR="00D94264">
        <w:rPr>
          <w:sz w:val="26"/>
          <w:szCs w:val="26"/>
        </w:rPr>
        <w:t>и</w:t>
      </w:r>
      <w:r w:rsidR="009D6266">
        <w:rPr>
          <w:sz w:val="26"/>
          <w:szCs w:val="26"/>
        </w:rPr>
        <w:t xml:space="preserve">ке, </w:t>
      </w:r>
      <w:r w:rsidR="00D94264">
        <w:rPr>
          <w:sz w:val="26"/>
          <w:szCs w:val="26"/>
        </w:rPr>
        <w:t>ш</w:t>
      </w:r>
      <w:r w:rsidR="009D6266">
        <w:rPr>
          <w:sz w:val="26"/>
          <w:szCs w:val="26"/>
        </w:rPr>
        <w:t>траф имел иска</w:t>
      </w:r>
      <w:r w:rsidR="00D94264">
        <w:rPr>
          <w:sz w:val="26"/>
          <w:szCs w:val="26"/>
        </w:rPr>
        <w:t>ж</w:t>
      </w:r>
      <w:r w:rsidR="009D6266">
        <w:rPr>
          <w:sz w:val="26"/>
          <w:szCs w:val="26"/>
        </w:rPr>
        <w:t>енные данные о па</w:t>
      </w:r>
      <w:r w:rsidR="00D94264">
        <w:rPr>
          <w:sz w:val="26"/>
          <w:szCs w:val="26"/>
        </w:rPr>
        <w:t>с</w:t>
      </w:r>
      <w:r w:rsidR="009D6266">
        <w:rPr>
          <w:sz w:val="26"/>
          <w:szCs w:val="26"/>
        </w:rPr>
        <w:t>п</w:t>
      </w:r>
      <w:r w:rsidR="00D94264">
        <w:rPr>
          <w:sz w:val="26"/>
          <w:szCs w:val="26"/>
        </w:rPr>
        <w:t>о</w:t>
      </w:r>
      <w:r w:rsidR="009D6266">
        <w:rPr>
          <w:sz w:val="26"/>
          <w:szCs w:val="26"/>
        </w:rPr>
        <w:t xml:space="preserve">ртных данных. </w:t>
      </w:r>
      <w:r w:rsidR="00B004AE">
        <w:rPr>
          <w:sz w:val="26"/>
          <w:szCs w:val="26"/>
        </w:rPr>
        <w:t>В соде</w:t>
      </w:r>
      <w:r w:rsidR="009D6266">
        <w:rPr>
          <w:sz w:val="26"/>
          <w:szCs w:val="26"/>
        </w:rPr>
        <w:t>я</w:t>
      </w:r>
      <w:r w:rsidR="00B004AE">
        <w:rPr>
          <w:sz w:val="26"/>
          <w:szCs w:val="26"/>
        </w:rPr>
        <w:t>н</w:t>
      </w:r>
      <w:r w:rsidR="009D6266">
        <w:rPr>
          <w:sz w:val="26"/>
          <w:szCs w:val="26"/>
        </w:rPr>
        <w:t xml:space="preserve">ном раскаялся, пояснил, что штраф им уже оплачен. </w:t>
      </w:r>
    </w:p>
    <w:p w:rsidR="00CA717B" w:rsidRPr="00957A2B" w:rsidP="00CA717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CA717B" w:rsidRPr="00957A2B" w:rsidP="00CA717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</w:t>
      </w:r>
      <w:r w:rsidRPr="00957A2B">
        <w:rPr>
          <w:color w:val="000000"/>
          <w:sz w:val="26"/>
          <w:szCs w:val="26"/>
          <w:shd w:val="clear" w:color="auto" w:fill="FFFFFF"/>
        </w:rPr>
        <w:t>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1.3, 1.3-1 и 1.4 настоящей статьи, либо со дня истечения срока отсрочки или срока рассрочки, предусмотренных статьей 31.5 КоАП РФ.</w:t>
      </w:r>
    </w:p>
    <w:p w:rsidR="00CA717B" w:rsidRPr="00957A2B" w:rsidP="00CA717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</w:t>
      </w:r>
      <w:r w:rsidRPr="00957A2B">
        <w:rPr>
          <w:color w:val="000000"/>
          <w:sz w:val="26"/>
          <w:szCs w:val="26"/>
          <w:shd w:val="clear" w:color="auto" w:fill="FFFFFF"/>
        </w:rPr>
        <w:t>б уплате административного штрафа в Государственной информационной системе о государственных и муниципальных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957A2B">
        <w:rPr>
          <w:color w:val="000000"/>
          <w:sz w:val="26"/>
          <w:szCs w:val="26"/>
          <w:shd w:val="clear" w:color="auto" w:fill="FFFFFF"/>
        </w:rPr>
        <w:t>платежах, по истечении срока, указанного в части 1 данной статьи, судья, орган, должностное лицо, вынесшие постановление, направляют в течение деся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A717B" w:rsidRPr="00957A2B" w:rsidP="00CA717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</w:t>
      </w:r>
      <w:r w:rsidRPr="00957A2B">
        <w:rPr>
          <w:color w:val="000000"/>
          <w:sz w:val="26"/>
          <w:szCs w:val="26"/>
          <w:shd w:val="clear" w:color="auto" w:fill="FFFFFF"/>
        </w:rPr>
        <w:t>административном правонарушении, сос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тавляет протокол </w:t>
      </w:r>
      <w:r w:rsidRPr="00957A2B">
        <w:rPr>
          <w:color w:val="000000"/>
          <w:sz w:val="26"/>
          <w:szCs w:val="26"/>
          <w:shd w:val="clear" w:color="auto" w:fill="FFFFFF"/>
        </w:rPr>
        <w:br/>
        <w:t>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CA717B" w:rsidRPr="00957A2B" w:rsidP="00CA717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 xml:space="preserve">Согласно положениям статей 30.3 и 31.1 КоАП РФ постановление по делу </w:t>
      </w:r>
      <w:r w:rsidRPr="00957A2B">
        <w:rPr>
          <w:color w:val="000000"/>
          <w:sz w:val="26"/>
          <w:szCs w:val="26"/>
          <w:shd w:val="clear" w:color="auto" w:fill="FFFFFF"/>
        </w:rPr>
        <w:br/>
        <w:t>об административном правонарушении всту</w:t>
      </w:r>
      <w:r w:rsidRPr="00957A2B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CA717B" w:rsidRPr="00957A2B" w:rsidP="00CA717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Pr="00957A2B">
        <w:rPr>
          <w:rFonts w:eastAsia="Calibri"/>
          <w:sz w:val="26"/>
          <w:szCs w:val="26"/>
        </w:rPr>
        <w:t xml:space="preserve">по делу об административном правонарушении № </w:t>
      </w:r>
      <w:r w:rsidRPr="005B5CF5">
        <w:rPr>
          <w:rFonts w:eastAsia="Calibri"/>
          <w:sz w:val="26"/>
          <w:szCs w:val="26"/>
        </w:rPr>
        <w:t>18810</w:t>
      </w:r>
      <w:r>
        <w:rPr>
          <w:rFonts w:eastAsia="Calibri"/>
          <w:sz w:val="26"/>
          <w:szCs w:val="26"/>
        </w:rPr>
        <w:t>082240000522286</w:t>
      </w:r>
      <w:r w:rsidRPr="005B5CF5">
        <w:rPr>
          <w:rFonts w:eastAsia="Calibri"/>
          <w:sz w:val="26"/>
          <w:szCs w:val="26"/>
        </w:rPr>
        <w:t xml:space="preserve"> от 17.08.202</w:t>
      </w:r>
      <w:r w:rsidRPr="005B5CF5">
        <w:rPr>
          <w:rFonts w:eastAsia="Calibri"/>
          <w:sz w:val="26"/>
          <w:szCs w:val="26"/>
        </w:rPr>
        <w:t>4</w:t>
      </w:r>
      <w:r w:rsidRPr="00957A2B">
        <w:rPr>
          <w:color w:val="000000"/>
          <w:sz w:val="26"/>
          <w:szCs w:val="26"/>
          <w:shd w:val="clear" w:color="auto" w:fill="FFFFFF"/>
        </w:rPr>
        <w:t>,</w:t>
      </w:r>
      <w:r w:rsidR="005A0598">
        <w:rPr>
          <w:color w:val="000000"/>
          <w:sz w:val="26"/>
          <w:szCs w:val="26"/>
          <w:shd w:val="clear" w:color="auto" w:fill="FFFFFF"/>
        </w:rPr>
        <w:t xml:space="preserve"> </w:t>
      </w:r>
      <w:r w:rsidR="005A0598">
        <w:rPr>
          <w:rStyle w:val="a0"/>
          <w:b w:val="0"/>
          <w:sz w:val="23"/>
          <w:szCs w:val="23"/>
        </w:rPr>
        <w:t>***********</w:t>
      </w:r>
      <w:r w:rsidR="005A0598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 был признан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виновн</w:t>
      </w:r>
      <w:r>
        <w:rPr>
          <w:color w:val="000000"/>
          <w:sz w:val="26"/>
          <w:szCs w:val="26"/>
          <w:shd w:val="clear" w:color="auto" w:fill="FFFFFF"/>
        </w:rPr>
        <w:t>ым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ст. 12.</w:t>
      </w:r>
      <w:r>
        <w:rPr>
          <w:color w:val="000000"/>
          <w:sz w:val="26"/>
          <w:szCs w:val="26"/>
          <w:shd w:val="clear" w:color="auto" w:fill="FFFFFF"/>
        </w:rPr>
        <w:t>6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КоАП РФ и е</w:t>
      </w:r>
      <w:r>
        <w:rPr>
          <w:color w:val="000000"/>
          <w:sz w:val="26"/>
          <w:szCs w:val="26"/>
          <w:shd w:val="clear" w:color="auto" w:fill="FFFFFF"/>
        </w:rPr>
        <w:t>му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>10</w:t>
      </w:r>
      <w:r w:rsidRPr="00957A2B">
        <w:rPr>
          <w:color w:val="000000"/>
          <w:sz w:val="26"/>
          <w:szCs w:val="26"/>
          <w:shd w:val="clear" w:color="auto" w:fill="FFFFFF"/>
        </w:rPr>
        <w:t>00 рублей.</w:t>
      </w:r>
    </w:p>
    <w:p w:rsidR="00CA717B" w:rsidP="00CA717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была </w:t>
      </w:r>
      <w:r>
        <w:rPr>
          <w:color w:val="000000"/>
          <w:sz w:val="26"/>
          <w:szCs w:val="26"/>
          <w:shd w:val="clear" w:color="auto" w:fill="FFFFFF"/>
        </w:rPr>
        <w:t>вру</w:t>
      </w:r>
      <w:r>
        <w:rPr>
          <w:color w:val="000000"/>
          <w:sz w:val="26"/>
          <w:szCs w:val="26"/>
          <w:shd w:val="clear" w:color="auto" w:fill="FFFFFF"/>
        </w:rPr>
        <w:t>чена</w:t>
      </w:r>
      <w:r w:rsidR="005A0598">
        <w:rPr>
          <w:color w:val="000000"/>
          <w:sz w:val="26"/>
          <w:szCs w:val="26"/>
          <w:shd w:val="clear" w:color="auto" w:fill="FFFFFF"/>
        </w:rPr>
        <w:t xml:space="preserve"> </w:t>
      </w:r>
      <w:r w:rsidR="005A0598">
        <w:rPr>
          <w:rStyle w:val="a0"/>
          <w:b w:val="0"/>
          <w:sz w:val="23"/>
          <w:szCs w:val="23"/>
        </w:rPr>
        <w:t>***********</w:t>
      </w:r>
      <w:r w:rsidR="005A0598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.- 17.08.2024.</w:t>
      </w:r>
    </w:p>
    <w:p w:rsidR="00CA717B" w:rsidRPr="00957A2B" w:rsidP="00CA717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    </w:t>
      </w:r>
      <w:r w:rsidRPr="00957A2B">
        <w:rPr>
          <w:color w:val="000000"/>
          <w:sz w:val="26"/>
          <w:szCs w:val="26"/>
          <w:shd w:val="clear" w:color="auto" w:fill="FFFFFF"/>
        </w:rPr>
        <w:t>№</w:t>
      </w:r>
      <w:r w:rsidRPr="00957A2B">
        <w:rPr>
          <w:rFonts w:eastAsia="Calibri"/>
          <w:sz w:val="26"/>
          <w:szCs w:val="26"/>
        </w:rPr>
        <w:t xml:space="preserve"> </w:t>
      </w:r>
      <w:r w:rsidRPr="005B5CF5">
        <w:rPr>
          <w:rFonts w:eastAsia="Calibri"/>
          <w:sz w:val="26"/>
          <w:szCs w:val="26"/>
        </w:rPr>
        <w:t>18810</w:t>
      </w:r>
      <w:r>
        <w:rPr>
          <w:rFonts w:eastAsia="Calibri"/>
          <w:sz w:val="26"/>
          <w:szCs w:val="26"/>
        </w:rPr>
        <w:t>082240000522286</w:t>
      </w:r>
      <w:r w:rsidRPr="005B5CF5">
        <w:rPr>
          <w:rFonts w:eastAsia="Calibri"/>
          <w:sz w:val="26"/>
          <w:szCs w:val="26"/>
        </w:rPr>
        <w:t xml:space="preserve"> от 17.08.2024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28.08.2024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CA717B" w:rsidRPr="00957A2B" w:rsidP="00CA717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57A2B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5A0598">
        <w:rPr>
          <w:rFonts w:eastAsia="Calibri"/>
          <w:sz w:val="26"/>
          <w:szCs w:val="26"/>
        </w:rPr>
        <w:t xml:space="preserve"> </w:t>
      </w:r>
      <w:r w:rsidR="005A0598">
        <w:rPr>
          <w:rStyle w:val="a0"/>
          <w:b w:val="0"/>
          <w:sz w:val="23"/>
          <w:szCs w:val="23"/>
        </w:rPr>
        <w:t>***********</w:t>
      </w:r>
      <w:r w:rsidR="005A0598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размере 10</w:t>
      </w:r>
      <w:r w:rsidRPr="00957A2B">
        <w:rPr>
          <w:color w:val="000000"/>
          <w:sz w:val="26"/>
          <w:szCs w:val="26"/>
          <w:shd w:val="clear" w:color="auto" w:fill="FFFFFF"/>
        </w:rPr>
        <w:t>00 рублей должен был быть уплачен последн</w:t>
      </w:r>
      <w:r>
        <w:rPr>
          <w:color w:val="000000"/>
          <w:sz w:val="26"/>
          <w:szCs w:val="26"/>
          <w:shd w:val="clear" w:color="auto" w:fill="FFFFFF"/>
        </w:rPr>
        <w:t>им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не позднее </w:t>
      </w:r>
      <w:r>
        <w:rPr>
          <w:color w:val="000000"/>
          <w:sz w:val="26"/>
          <w:szCs w:val="26"/>
          <w:shd w:val="clear" w:color="auto" w:fill="FFFFFF"/>
        </w:rPr>
        <w:t>28.10.2024</w:t>
      </w:r>
      <w:r w:rsidRPr="00957A2B">
        <w:rPr>
          <w:color w:val="000000"/>
          <w:sz w:val="26"/>
          <w:szCs w:val="26"/>
          <w:shd w:val="clear" w:color="auto" w:fill="FFFFFF"/>
        </w:rPr>
        <w:t>,  однако, как следует из материалов дела об административном правонарушении</w:t>
      </w:r>
      <w:r w:rsidR="005A0598">
        <w:rPr>
          <w:rFonts w:eastAsia="Calibri"/>
          <w:sz w:val="26"/>
          <w:szCs w:val="26"/>
        </w:rPr>
        <w:t xml:space="preserve"> </w:t>
      </w:r>
      <w:r w:rsidR="005A0598">
        <w:rPr>
          <w:rStyle w:val="a0"/>
          <w:b w:val="0"/>
          <w:sz w:val="23"/>
          <w:szCs w:val="23"/>
        </w:rPr>
        <w:t>***********</w:t>
      </w:r>
      <w:r w:rsidR="005A0598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957A2B">
        <w:rPr>
          <w:rFonts w:eastAsia="Calibri"/>
          <w:sz w:val="26"/>
          <w:szCs w:val="26"/>
        </w:rPr>
        <w:t xml:space="preserve">  </w:t>
      </w:r>
      <w:r w:rsidRPr="00957A2B">
        <w:rPr>
          <w:color w:val="000000"/>
          <w:sz w:val="26"/>
          <w:szCs w:val="26"/>
          <w:shd w:val="clear" w:color="auto" w:fill="FFFFFF"/>
        </w:rPr>
        <w:t>в устано</w:t>
      </w:r>
      <w:r>
        <w:rPr>
          <w:color w:val="000000"/>
          <w:sz w:val="26"/>
          <w:szCs w:val="26"/>
          <w:shd w:val="clear" w:color="auto" w:fill="FFFFFF"/>
        </w:rPr>
        <w:t>вленный законом срок не уплатил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29.10.2024 совершил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правонарушение, предусмотренное ч. 1 ст. 20.25 КоАП РФ.</w:t>
      </w:r>
    </w:p>
    <w:p w:rsidR="00CA717B" w:rsidRPr="00957A2B" w:rsidP="00CA717B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sz w:val="26"/>
          <w:szCs w:val="26"/>
        </w:rPr>
        <w:t>Факт совершения</w:t>
      </w:r>
      <w:r w:rsidR="005A0598">
        <w:rPr>
          <w:color w:val="000000"/>
          <w:sz w:val="26"/>
          <w:szCs w:val="26"/>
          <w:shd w:val="clear" w:color="auto" w:fill="FFFFFF"/>
        </w:rPr>
        <w:t xml:space="preserve"> </w:t>
      </w:r>
      <w:r w:rsidR="005A0598">
        <w:rPr>
          <w:rStyle w:val="a0"/>
          <w:b w:val="0"/>
          <w:sz w:val="23"/>
          <w:szCs w:val="23"/>
        </w:rPr>
        <w:t>***********</w:t>
      </w:r>
      <w:r w:rsidR="005A0598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957A2B">
        <w:rPr>
          <w:rFonts w:eastAsia="Calibri"/>
          <w:sz w:val="26"/>
          <w:szCs w:val="26"/>
        </w:rPr>
        <w:t xml:space="preserve"> </w:t>
      </w:r>
      <w:r w:rsidRPr="00957A2B">
        <w:rPr>
          <w:rFonts w:eastAsia="Calibri"/>
          <w:color w:val="000000" w:themeColor="text1"/>
          <w:sz w:val="26"/>
          <w:szCs w:val="26"/>
        </w:rPr>
        <w:t>указанного административного правонарушения подтверждается: п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ротоколом об административном правонарушении серии 82 </w:t>
      </w:r>
      <w:r>
        <w:rPr>
          <w:rFonts w:eastAsia="Calibri"/>
          <w:color w:val="000000" w:themeColor="text1"/>
          <w:sz w:val="26"/>
          <w:szCs w:val="26"/>
        </w:rPr>
        <w:t>КР № 023607 от 27.11.2024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; копией постановления № </w:t>
      </w:r>
      <w:r w:rsidRPr="00957A2B">
        <w:rPr>
          <w:rFonts w:eastAsia="Calibri"/>
          <w:sz w:val="26"/>
          <w:szCs w:val="26"/>
        </w:rPr>
        <w:t xml:space="preserve"> </w:t>
      </w:r>
      <w:r w:rsidRPr="005B5CF5">
        <w:rPr>
          <w:rFonts w:eastAsia="Calibri"/>
          <w:sz w:val="26"/>
          <w:szCs w:val="26"/>
        </w:rPr>
        <w:t>18810</w:t>
      </w:r>
      <w:r>
        <w:rPr>
          <w:rFonts w:eastAsia="Calibri"/>
          <w:sz w:val="26"/>
          <w:szCs w:val="26"/>
        </w:rPr>
        <w:t>082240000522286</w:t>
      </w:r>
      <w:r w:rsidRPr="005B5CF5">
        <w:rPr>
          <w:rFonts w:eastAsia="Calibri"/>
          <w:sz w:val="26"/>
          <w:szCs w:val="26"/>
        </w:rPr>
        <w:t xml:space="preserve"> от 17.08.2024</w:t>
      </w:r>
      <w:r w:rsidRPr="00957A2B">
        <w:rPr>
          <w:rFonts w:eastAsia="Calibri"/>
          <w:color w:val="000000" w:themeColor="text1"/>
          <w:sz w:val="26"/>
          <w:szCs w:val="26"/>
        </w:rPr>
        <w:t>; справкой о правонарушениях;</w:t>
      </w:r>
    </w:p>
    <w:p w:rsidR="00CA717B" w:rsidRPr="00957A2B" w:rsidP="00CA717B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</w:t>
      </w:r>
      <w:r w:rsidRPr="00957A2B">
        <w:rPr>
          <w:rFonts w:eastAsia="Calibri"/>
          <w:sz w:val="26"/>
          <w:szCs w:val="26"/>
        </w:rPr>
        <w:t xml:space="preserve">вой судья приходит к выводу о совершении </w:t>
      </w:r>
      <w:r w:rsidR="005A0598">
        <w:rPr>
          <w:color w:val="000000"/>
          <w:sz w:val="26"/>
          <w:szCs w:val="26"/>
          <w:shd w:val="clear" w:color="auto" w:fill="FFFFFF"/>
        </w:rPr>
        <w:t xml:space="preserve"> </w:t>
      </w:r>
      <w:r w:rsidR="005A0598">
        <w:rPr>
          <w:rStyle w:val="a0"/>
          <w:b w:val="0"/>
          <w:sz w:val="23"/>
          <w:szCs w:val="23"/>
        </w:rPr>
        <w:t>***********</w:t>
      </w:r>
      <w:r w:rsidR="005A0598">
        <w:rPr>
          <w:rStyle w:val="a0"/>
          <w:b w:val="0"/>
          <w:sz w:val="23"/>
          <w:szCs w:val="23"/>
        </w:rPr>
        <w:t xml:space="preserve"> </w:t>
      </w:r>
      <w:r w:rsidRPr="00957A2B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957A2B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957A2B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957A2B">
        <w:rPr>
          <w:rFonts w:eastAsia="Calibri"/>
          <w:color w:val="000000" w:themeColor="text1"/>
          <w:sz w:val="26"/>
          <w:szCs w:val="26"/>
        </w:rPr>
        <w:t>.</w:t>
      </w:r>
    </w:p>
    <w:p w:rsidR="00CA717B" w:rsidRPr="00957A2B" w:rsidP="00CA717B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ст. 4.5 КоАП РФ для данной категории </w:t>
      </w:r>
      <w:r w:rsidRPr="00957A2B">
        <w:rPr>
          <w:rFonts w:eastAsia="Calibri"/>
          <w:color w:val="000000" w:themeColor="text1"/>
          <w:sz w:val="26"/>
          <w:szCs w:val="26"/>
        </w:rPr>
        <w:t>дел, не истек.</w:t>
      </w:r>
    </w:p>
    <w:p w:rsidR="00CA717B" w:rsidRPr="00957A2B" w:rsidP="00CA717B">
      <w:pPr>
        <w:ind w:firstLine="567"/>
        <w:jc w:val="both"/>
        <w:rPr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957A2B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</w:t>
      </w:r>
      <w:r w:rsidRPr="00957A2B">
        <w:rPr>
          <w:color w:val="000000" w:themeColor="text1"/>
          <w:sz w:val="26"/>
          <w:szCs w:val="26"/>
        </w:rPr>
        <w:t>ие административную ответственность, которые также учитываются при их наличии</w:t>
      </w:r>
    </w:p>
    <w:p w:rsidR="005D44FB" w:rsidRPr="00957A2B" w:rsidP="005D44FB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957A2B">
        <w:rPr>
          <w:rFonts w:eastAsia="Calibri"/>
          <w:sz w:val="26"/>
          <w:szCs w:val="26"/>
        </w:rPr>
        <w:t>Обстоятельств</w:t>
      </w:r>
      <w:r>
        <w:rPr>
          <w:rFonts w:eastAsia="Calibri"/>
          <w:sz w:val="26"/>
          <w:szCs w:val="26"/>
        </w:rPr>
        <w:t xml:space="preserve">ом, смягчающим суд признает раскаяние, </w:t>
      </w:r>
      <w:r w:rsidRPr="00957A2B">
        <w:rPr>
          <w:rFonts w:eastAsia="Calibri"/>
          <w:sz w:val="26"/>
          <w:szCs w:val="26"/>
        </w:rPr>
        <w:t>отягчающих административную ответственность при рассмотрении дела не установлено.</w:t>
      </w:r>
    </w:p>
    <w:p w:rsidR="00CA717B" w:rsidRPr="00957A2B" w:rsidP="00CA717B">
      <w:pPr>
        <w:tabs>
          <w:tab w:val="left" w:pos="709"/>
        </w:tabs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ab/>
      </w:r>
      <w:r w:rsidRPr="00957A2B">
        <w:rPr>
          <w:rFonts w:eastAsia="SimSun"/>
          <w:sz w:val="26"/>
          <w:szCs w:val="26"/>
          <w:lang w:eastAsia="zh-CN"/>
        </w:rPr>
        <w:t>Сведения об имущественном положении виновно</w:t>
      </w:r>
      <w:r w:rsidRPr="00957A2B">
        <w:rPr>
          <w:rFonts w:eastAsia="SimSun"/>
          <w:sz w:val="26"/>
          <w:szCs w:val="26"/>
          <w:lang w:eastAsia="zh-CN"/>
        </w:rPr>
        <w:t>го лица в материалах дела отсутствуют.</w:t>
      </w:r>
    </w:p>
    <w:p w:rsidR="00CA717B" w:rsidRPr="00957A2B" w:rsidP="00CA717B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 w:rsidR="005A0598">
        <w:rPr>
          <w:color w:val="000000"/>
          <w:sz w:val="26"/>
          <w:szCs w:val="26"/>
          <w:shd w:val="clear" w:color="auto" w:fill="FFFFFF"/>
        </w:rPr>
        <w:t xml:space="preserve"> </w:t>
      </w:r>
      <w:r w:rsidR="005A0598">
        <w:rPr>
          <w:rStyle w:val="a0"/>
          <w:b w:val="0"/>
          <w:sz w:val="23"/>
          <w:szCs w:val="23"/>
        </w:rPr>
        <w:t>***********</w:t>
      </w:r>
      <w:r w:rsidR="005A0598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957A2B">
        <w:rPr>
          <w:color w:val="000000"/>
          <w:sz w:val="26"/>
          <w:szCs w:val="26"/>
          <w:shd w:val="clear" w:color="auto" w:fill="FFFFFF"/>
        </w:rPr>
        <w:t xml:space="preserve"> 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CA717B" w:rsidRPr="00957A2B" w:rsidP="00CA717B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CA717B" w:rsidRPr="00957A2B" w:rsidP="00CA717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957A2B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CA717B" w:rsidRPr="00957A2B" w:rsidP="00CA717B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color w:val="000000" w:themeColor="text1"/>
          <w:sz w:val="26"/>
          <w:szCs w:val="26"/>
        </w:rPr>
        <w:t xml:space="preserve">признать </w:t>
      </w:r>
      <w:r w:rsidR="005A0598">
        <w:rPr>
          <w:sz w:val="26"/>
          <w:szCs w:val="26"/>
        </w:rPr>
        <w:t xml:space="preserve"> </w:t>
      </w:r>
      <w:r w:rsidR="005A0598">
        <w:rPr>
          <w:rStyle w:val="a0"/>
          <w:b w:val="0"/>
          <w:sz w:val="23"/>
          <w:szCs w:val="23"/>
        </w:rPr>
        <w:t>***********</w:t>
      </w:r>
      <w:r w:rsidR="005A0598">
        <w:rPr>
          <w:rStyle w:val="a0"/>
          <w:b w:val="0"/>
          <w:sz w:val="23"/>
          <w:szCs w:val="23"/>
        </w:rPr>
        <w:t xml:space="preserve"> </w:t>
      </w:r>
      <w:r w:rsidRPr="00957A2B">
        <w:rPr>
          <w:sz w:val="26"/>
          <w:szCs w:val="26"/>
        </w:rPr>
        <w:t xml:space="preserve">года </w:t>
      </w:r>
      <w:r w:rsidRPr="00957A2B">
        <w:rPr>
          <w:color w:val="000000" w:themeColor="text1"/>
          <w:sz w:val="26"/>
          <w:szCs w:val="26"/>
        </w:rPr>
        <w:t>рождения виновн</w:t>
      </w:r>
      <w:r>
        <w:rPr>
          <w:color w:val="000000" w:themeColor="text1"/>
          <w:sz w:val="26"/>
          <w:szCs w:val="26"/>
        </w:rPr>
        <w:t xml:space="preserve">ым </w:t>
      </w:r>
      <w:r w:rsidRPr="00957A2B">
        <w:rPr>
          <w:color w:val="000000" w:themeColor="text1"/>
          <w:sz w:val="26"/>
          <w:szCs w:val="26"/>
        </w:rPr>
        <w:t xml:space="preserve">в совершении административного правонарушения, предусмотренного ч. 1 ст. 20.25 Кодекса Российской Федерации </w:t>
      </w:r>
      <w:r w:rsidRPr="00957A2B">
        <w:rPr>
          <w:color w:val="000000" w:themeColor="text1"/>
          <w:sz w:val="26"/>
          <w:szCs w:val="26"/>
        </w:rPr>
        <w:t>об административных правонарушениях и назначить е</w:t>
      </w:r>
      <w:r>
        <w:rPr>
          <w:color w:val="000000" w:themeColor="text1"/>
          <w:sz w:val="26"/>
          <w:szCs w:val="26"/>
        </w:rPr>
        <w:t>му</w:t>
      </w:r>
      <w:r w:rsidRPr="00957A2B">
        <w:rPr>
          <w:color w:val="000000" w:themeColor="text1"/>
          <w:sz w:val="26"/>
          <w:szCs w:val="26"/>
        </w:rPr>
        <w:t xml:space="preserve"> административное 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eastAsia="Calibri"/>
          <w:color w:val="000000" w:themeColor="text1"/>
          <w:sz w:val="26"/>
          <w:szCs w:val="26"/>
        </w:rPr>
        <w:t>2000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 (</w:t>
      </w:r>
      <w:r>
        <w:rPr>
          <w:rFonts w:eastAsia="Calibri"/>
          <w:color w:val="000000" w:themeColor="text1"/>
          <w:sz w:val="26"/>
          <w:szCs w:val="26"/>
        </w:rPr>
        <w:t>две тысячи</w:t>
      </w:r>
      <w:r w:rsidRPr="00957A2B">
        <w:rPr>
          <w:rFonts w:eastAsia="Calibri"/>
          <w:color w:val="000000" w:themeColor="text1"/>
          <w:sz w:val="26"/>
          <w:szCs w:val="26"/>
        </w:rPr>
        <w:t>) рублей.</w:t>
      </w:r>
    </w:p>
    <w:p w:rsidR="00CA717B" w:rsidRPr="00957A2B" w:rsidP="00CA717B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 xml:space="preserve">Штраф подлежит перечислению на следующие реквизиты: Юридический адрес: Россия, Республика Крым, 295000, г. </w:t>
      </w:r>
      <w:r w:rsidRPr="00957A2B">
        <w:rPr>
          <w:rFonts w:eastAsia="Calibri"/>
          <w:color w:val="000000" w:themeColor="text1"/>
          <w:sz w:val="26"/>
          <w:szCs w:val="26"/>
        </w:rPr>
        <w:t>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</w:t>
      </w:r>
      <w:r w:rsidRPr="00957A2B">
        <w:rPr>
          <w:rFonts w:eastAsia="Calibri"/>
          <w:color w:val="000000" w:themeColor="text1"/>
          <w:sz w:val="26"/>
          <w:szCs w:val="26"/>
        </w:rPr>
        <w:t>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</w:t>
      </w:r>
      <w:r w:rsidRPr="00957A2B">
        <w:rPr>
          <w:rFonts w:eastAsia="Calibri"/>
          <w:color w:val="000000" w:themeColor="text1"/>
          <w:sz w:val="26"/>
          <w:szCs w:val="26"/>
        </w:rPr>
        <w:t>й счет:  04752203230 в УФК по Республике Крым Код Сводного реестра 35220323; ОКТМО: 35729000; УИН: 041076030095500</w:t>
      </w:r>
      <w:r>
        <w:rPr>
          <w:rFonts w:eastAsia="Calibri"/>
          <w:color w:val="000000" w:themeColor="text1"/>
          <w:sz w:val="26"/>
          <w:szCs w:val="26"/>
        </w:rPr>
        <w:t>6412420128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; КБК: 828 1 16 01203 01 0025 140; постановление от </w:t>
      </w:r>
      <w:r>
        <w:rPr>
          <w:rFonts w:eastAsia="Calibri"/>
          <w:color w:val="000000" w:themeColor="text1"/>
          <w:sz w:val="26"/>
          <w:szCs w:val="26"/>
        </w:rPr>
        <w:t>25.12</w:t>
      </w:r>
      <w:r w:rsidRPr="00957A2B">
        <w:rPr>
          <w:rFonts w:eastAsia="Calibri"/>
          <w:color w:val="000000" w:themeColor="text1"/>
          <w:sz w:val="26"/>
          <w:szCs w:val="26"/>
        </w:rPr>
        <w:t>.2024 по делу № 5-95-</w:t>
      </w:r>
      <w:r>
        <w:rPr>
          <w:rFonts w:eastAsia="Calibri"/>
          <w:color w:val="000000" w:themeColor="text1"/>
          <w:sz w:val="26"/>
          <w:szCs w:val="26"/>
        </w:rPr>
        <w:t>641</w:t>
      </w:r>
      <w:r w:rsidRPr="00957A2B">
        <w:rPr>
          <w:rFonts w:eastAsia="Calibri"/>
          <w:color w:val="000000" w:themeColor="text1"/>
          <w:sz w:val="26"/>
          <w:szCs w:val="26"/>
        </w:rPr>
        <w:t>/2024;</w:t>
      </w:r>
    </w:p>
    <w:p w:rsidR="00CA717B" w:rsidRPr="00957A2B" w:rsidP="00CA717B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>Разъяснить, что в соответствии со ст. 32.2 К</w:t>
      </w:r>
      <w:r w:rsidRPr="00957A2B">
        <w:rPr>
          <w:rFonts w:eastAsia="Calibri"/>
          <w:color w:val="000000" w:themeColor="text1"/>
          <w:sz w:val="26"/>
          <w:szCs w:val="26"/>
        </w:rPr>
        <w:t>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 или срока рассрочки, предусмотренных статьей 31.5 КоАП РФ. </w:t>
      </w:r>
      <w:r w:rsidRPr="00957A2B">
        <w:rPr>
          <w:rFonts w:eastAsia="Calibri"/>
          <w:color w:val="000000" w:themeColor="text1"/>
          <w:sz w:val="26"/>
          <w:szCs w:val="26"/>
        </w:rPr>
        <w:tab/>
      </w:r>
    </w:p>
    <w:p w:rsidR="00CA717B" w:rsidRPr="00957A2B" w:rsidP="00CA717B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957A2B">
        <w:rPr>
          <w:rFonts w:eastAsia="Calibri"/>
          <w:color w:val="000000" w:themeColor="text1"/>
          <w:sz w:val="26"/>
          <w:szCs w:val="26"/>
        </w:rPr>
        <w:tab/>
      </w:r>
    </w:p>
    <w:p w:rsidR="00CA717B" w:rsidRPr="00957A2B" w:rsidP="00CA717B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957A2B">
        <w:rPr>
          <w:rFonts w:eastAsia="Calibri"/>
          <w:color w:val="000000" w:themeColor="text1"/>
          <w:sz w:val="26"/>
          <w:szCs w:val="26"/>
        </w:rPr>
        <w:t>Неуплата административного штр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957A2B">
        <w:rPr>
          <w:rFonts w:eastAsia="Calibri"/>
          <w:color w:val="000000" w:themeColor="text1"/>
          <w:sz w:val="26"/>
          <w:szCs w:val="26"/>
        </w:rPr>
        <w:t xml:space="preserve">пятидесяти часов (ч. 1 ст. 20.25 КоАП РФ). </w:t>
      </w:r>
    </w:p>
    <w:p w:rsidR="00CA717B" w:rsidRPr="00957A2B" w:rsidP="00CA717B">
      <w:pPr>
        <w:tabs>
          <w:tab w:val="left" w:pos="709"/>
        </w:tabs>
        <w:ind w:firstLine="709"/>
        <w:jc w:val="both"/>
        <w:rPr>
          <w:rFonts w:eastAsia="SimSun"/>
          <w:sz w:val="26"/>
          <w:szCs w:val="26"/>
          <w:lang w:eastAsia="zh-CN"/>
        </w:rPr>
      </w:pPr>
      <w:r w:rsidRPr="00957A2B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 xml:space="preserve">дней </w:t>
      </w:r>
      <w:r w:rsidRPr="00957A2B">
        <w:rPr>
          <w:rFonts w:eastAsia="SimSun"/>
          <w:sz w:val="26"/>
          <w:szCs w:val="26"/>
          <w:lang w:eastAsia="zh-CN"/>
        </w:rPr>
        <w:t xml:space="preserve">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</w:t>
      </w:r>
      <w:r w:rsidRPr="00957A2B">
        <w:rPr>
          <w:rFonts w:eastAsia="SimSun"/>
          <w:sz w:val="26"/>
          <w:szCs w:val="26"/>
          <w:lang w:eastAsia="zh-CN"/>
        </w:rPr>
        <w:t>Крым, так и через мирового судью.</w:t>
      </w:r>
    </w:p>
    <w:p w:rsidR="00CA717B" w:rsidRPr="00957A2B" w:rsidP="00CA717B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</w:p>
    <w:p w:rsidR="00CA717B" w:rsidRPr="00957A2B" w:rsidP="00CA717B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  <w:sz w:val="26"/>
          <w:szCs w:val="26"/>
        </w:rPr>
      </w:pPr>
    </w:p>
    <w:p w:rsidR="00CA717B" w:rsidRPr="00957A2B" w:rsidP="00CA717B">
      <w:pPr>
        <w:ind w:right="-2"/>
        <w:jc w:val="both"/>
        <w:rPr>
          <w:color w:val="000000" w:themeColor="text1"/>
          <w:sz w:val="26"/>
          <w:szCs w:val="26"/>
        </w:rPr>
      </w:pPr>
      <w:r w:rsidRPr="00957A2B">
        <w:rPr>
          <w:color w:val="000000" w:themeColor="text1"/>
          <w:sz w:val="26"/>
          <w:szCs w:val="26"/>
        </w:rPr>
        <w:t>Мировой судья:</w:t>
      </w:r>
      <w:r w:rsidRPr="00957A2B">
        <w:rPr>
          <w:color w:val="000000" w:themeColor="text1"/>
          <w:sz w:val="26"/>
          <w:szCs w:val="26"/>
        </w:rPr>
        <w:tab/>
      </w:r>
      <w:r w:rsidRPr="00957A2B">
        <w:rPr>
          <w:color w:val="000000" w:themeColor="text1"/>
          <w:sz w:val="26"/>
          <w:szCs w:val="26"/>
        </w:rPr>
        <w:tab/>
        <w:t xml:space="preserve">                   </w:t>
      </w:r>
      <w:r w:rsidRPr="00957A2B">
        <w:rPr>
          <w:color w:val="000000" w:themeColor="text1"/>
          <w:sz w:val="26"/>
          <w:szCs w:val="26"/>
        </w:rPr>
        <w:tab/>
      </w:r>
      <w:r w:rsidRPr="00957A2B">
        <w:rPr>
          <w:color w:val="000000" w:themeColor="text1"/>
          <w:sz w:val="26"/>
          <w:szCs w:val="26"/>
        </w:rPr>
        <w:tab/>
        <w:t xml:space="preserve">            </w:t>
      </w:r>
      <w:r w:rsidRPr="00957A2B">
        <w:rPr>
          <w:color w:val="000000" w:themeColor="text1"/>
          <w:sz w:val="26"/>
          <w:szCs w:val="26"/>
        </w:rPr>
        <w:tab/>
      </w:r>
      <w:r w:rsidRPr="00957A2B">
        <w:rPr>
          <w:color w:val="000000" w:themeColor="text1"/>
          <w:sz w:val="26"/>
          <w:szCs w:val="26"/>
        </w:rPr>
        <w:tab/>
        <w:t xml:space="preserve">          А.Ш. Юдакова</w:t>
      </w:r>
    </w:p>
    <w:p w:rsidR="00CA717B" w:rsidRPr="00957A2B" w:rsidP="00CA717B">
      <w:pPr>
        <w:rPr>
          <w:sz w:val="26"/>
          <w:szCs w:val="26"/>
        </w:rPr>
      </w:pPr>
    </w:p>
    <w:p w:rsidR="00CA717B" w:rsidRPr="00957A2B" w:rsidP="00CA717B">
      <w:pPr>
        <w:rPr>
          <w:sz w:val="26"/>
          <w:szCs w:val="26"/>
        </w:rPr>
      </w:pPr>
    </w:p>
    <w:p w:rsidR="00CA717B" w:rsidRPr="00957A2B" w:rsidP="00CA717B">
      <w:pPr>
        <w:rPr>
          <w:sz w:val="26"/>
          <w:szCs w:val="26"/>
        </w:rPr>
      </w:pPr>
    </w:p>
    <w:p w:rsidR="00CA717B" w:rsidP="00CA717B"/>
    <w:p w:rsidR="00350AD5"/>
    <w:sectPr w:rsidSect="00957A2B">
      <w:pgSz w:w="11906" w:h="16838"/>
      <w:pgMar w:top="42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7B"/>
    <w:rsid w:val="00350AD5"/>
    <w:rsid w:val="00405007"/>
    <w:rsid w:val="005A0598"/>
    <w:rsid w:val="005B5CF5"/>
    <w:rsid w:val="005D44FB"/>
    <w:rsid w:val="00936882"/>
    <w:rsid w:val="00957A2B"/>
    <w:rsid w:val="009A7B77"/>
    <w:rsid w:val="009D6266"/>
    <w:rsid w:val="00B004AE"/>
    <w:rsid w:val="00B57B59"/>
    <w:rsid w:val="00CA717B"/>
    <w:rsid w:val="00D701BC"/>
    <w:rsid w:val="00D94264"/>
    <w:rsid w:val="00E2393C"/>
    <w:rsid w:val="00E87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71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717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CA717B"/>
  </w:style>
  <w:style w:type="paragraph" w:customStyle="1" w:styleId="Style4">
    <w:name w:val="Style4"/>
    <w:basedOn w:val="Normal"/>
    <w:uiPriority w:val="99"/>
    <w:rsid w:val="00CA717B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CA717B"/>
  </w:style>
  <w:style w:type="character" w:customStyle="1" w:styleId="FontStyle16">
    <w:name w:val="Font Style16"/>
    <w:uiPriority w:val="99"/>
    <w:rsid w:val="00CA717B"/>
    <w:rPr>
      <w:rFonts w:ascii="Times New Roman" w:hAnsi="Times New Roman" w:cs="Times New Roman" w:hint="default"/>
      <w:b/>
      <w:bCs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E87C3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7C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 + Полужирный"/>
    <w:rsid w:val="005A059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