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534">
      <w:pPr>
        <w:pStyle w:val="30"/>
        <w:shd w:val="clear" w:color="auto" w:fill="auto"/>
        <w:ind w:left="7260"/>
      </w:pPr>
      <w:r>
        <w:t xml:space="preserve">Дело № 5-95-654/2022 </w:t>
      </w:r>
      <w:r w:rsidRPr="003F5A20">
        <w:rPr>
          <w:lang w:eastAsia="en-US" w:bidi="en-US"/>
        </w:rPr>
        <w:t>91</w:t>
      </w:r>
      <w:r>
        <w:rPr>
          <w:lang w:val="en-US" w:eastAsia="en-US" w:bidi="en-US"/>
        </w:rPr>
        <w:t>ms</w:t>
      </w:r>
      <w:r w:rsidRPr="003F5A20">
        <w:rPr>
          <w:lang w:eastAsia="en-US" w:bidi="en-US"/>
        </w:rPr>
        <w:t>0095-01-2022-0020</w:t>
      </w:r>
      <w:r>
        <w:t>13-15</w:t>
      </w:r>
    </w:p>
    <w:p w:rsidR="00A22534">
      <w:pPr>
        <w:pStyle w:val="20"/>
        <w:shd w:val="clear" w:color="auto" w:fill="auto"/>
        <w:ind w:left="20"/>
      </w:pPr>
      <w:r>
        <w:t>Постановление</w:t>
      </w:r>
    </w:p>
    <w:p w:rsidR="00A22534">
      <w:pPr>
        <w:pStyle w:val="20"/>
        <w:shd w:val="clear" w:color="auto" w:fill="auto"/>
        <w:spacing w:line="260" w:lineRule="exact"/>
        <w:ind w:left="20"/>
      </w:pPr>
      <w:r>
        <w:t>о назначении административного наказания</w:t>
      </w:r>
    </w:p>
    <w:p w:rsidR="00A22534">
      <w:pPr>
        <w:pStyle w:val="20"/>
        <w:shd w:val="clear" w:color="auto" w:fill="auto"/>
        <w:tabs>
          <w:tab w:val="left" w:pos="9082"/>
        </w:tabs>
        <w:spacing w:after="276" w:line="260" w:lineRule="exact"/>
        <w:jc w:val="both"/>
      </w:pPr>
      <w:r>
        <w:t>1 ноября 2022 г.</w:t>
      </w:r>
      <w:r>
        <w:tab/>
        <w:t>г. Ялта</w:t>
      </w:r>
    </w:p>
    <w:p w:rsidR="00A22534">
      <w:pPr>
        <w:pStyle w:val="20"/>
        <w:shd w:val="clear" w:color="auto" w:fill="auto"/>
        <w:spacing w:line="293" w:lineRule="exact"/>
        <w:ind w:firstLine="760"/>
        <w:jc w:val="both"/>
      </w:pPr>
      <w:r>
        <w:t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 исполняющий обязанности мирового судьи судебного участка № 95 Ялтинского судебного района (город</w:t>
      </w:r>
      <w:r>
        <w:t>ской округ Ялта) Республики Крым, рассмотрев дело об административном правонарушении, предусмотренном ст. 10.5.1 Кодекса Российской Федерации об административных правонарушениях (далее КоАП РФ), в отношении</w:t>
      </w:r>
    </w:p>
    <w:p w:rsidR="00A22534">
      <w:pPr>
        <w:pStyle w:val="20"/>
        <w:shd w:val="clear" w:color="auto" w:fill="auto"/>
        <w:spacing w:after="270" w:line="298" w:lineRule="exact"/>
        <w:ind w:left="3460"/>
        <w:jc w:val="both"/>
      </w:pPr>
      <w:r>
        <w:t xml:space="preserve">Михайловского Владимира Михайловича, </w:t>
      </w:r>
      <w:r w:rsidR="000619ED">
        <w:rPr>
          <w:rStyle w:val="a1"/>
          <w:b w:val="0"/>
          <w:sz w:val="24"/>
          <w:szCs w:val="24"/>
        </w:rPr>
        <w:t>«данные изъяты»</w:t>
      </w:r>
      <w:r w:rsidR="000619ED">
        <w:rPr>
          <w:rStyle w:val="a1"/>
          <w:b w:val="0"/>
          <w:sz w:val="24"/>
          <w:szCs w:val="24"/>
        </w:rPr>
        <w:t xml:space="preserve">  </w:t>
      </w:r>
      <w:r>
        <w:t>,</w:t>
      </w:r>
    </w:p>
    <w:p w:rsidR="00A22534">
      <w:pPr>
        <w:pStyle w:val="20"/>
        <w:shd w:val="clear" w:color="auto" w:fill="auto"/>
        <w:spacing w:after="272" w:line="260" w:lineRule="exact"/>
        <w:ind w:left="20"/>
      </w:pPr>
      <w:r>
        <w:t>установил:</w:t>
      </w:r>
    </w:p>
    <w:p w:rsidR="00A22534">
      <w:pPr>
        <w:pStyle w:val="20"/>
        <w:shd w:val="clear" w:color="auto" w:fill="auto"/>
        <w:spacing w:line="298" w:lineRule="exact"/>
        <w:ind w:firstLine="580"/>
        <w:jc w:val="both"/>
      </w:pPr>
      <w:r>
        <w:t xml:space="preserve">05 августа 2022 г., в 19 часов 00 минут в </w:t>
      </w:r>
      <w:r w:rsidR="000619ED">
        <w:rPr>
          <w:rStyle w:val="a1"/>
          <w:b w:val="0"/>
          <w:sz w:val="24"/>
          <w:szCs w:val="24"/>
        </w:rPr>
        <w:t>«данные изъяты»</w:t>
      </w:r>
      <w:r w:rsidR="000619ED">
        <w:rPr>
          <w:rStyle w:val="a1"/>
          <w:b w:val="0"/>
          <w:sz w:val="24"/>
          <w:szCs w:val="24"/>
        </w:rPr>
        <w:t xml:space="preserve">  </w:t>
      </w:r>
      <w:r>
        <w:t>,</w:t>
      </w:r>
      <w:r>
        <w:t xml:space="preserve"> Михайловский В.М. незаконно культивировал растение, содержащее наркотические средства (конопля), если эти действия не содержит уголовно наказуемого деяния, </w:t>
      </w:r>
      <w:r>
        <w:t>тем самым совершил правонарушение, предусмотренное ст. 10.5.1 КоАП РФ.</w:t>
      </w:r>
    </w:p>
    <w:p w:rsidR="00A22534">
      <w:pPr>
        <w:pStyle w:val="20"/>
        <w:shd w:val="clear" w:color="auto" w:fill="auto"/>
        <w:spacing w:line="298" w:lineRule="exact"/>
        <w:ind w:firstLine="760"/>
        <w:jc w:val="both"/>
      </w:pPr>
      <w:r>
        <w:t>В ходе рассмотрения административного дела Михайловский В.М. виновным себя в совершении вышеуказанного административного правонарушения признал, в содеянном раскаялся.</w:t>
      </w:r>
    </w:p>
    <w:p w:rsidR="00A22534">
      <w:pPr>
        <w:pStyle w:val="20"/>
        <w:shd w:val="clear" w:color="auto" w:fill="auto"/>
        <w:spacing w:line="298" w:lineRule="exact"/>
        <w:ind w:firstLine="760"/>
        <w:jc w:val="both"/>
      </w:pPr>
      <w:r>
        <w:t>В соответствии со</w:t>
      </w:r>
      <w:r>
        <w:t xml:space="preserve">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22534">
      <w:pPr>
        <w:pStyle w:val="20"/>
        <w:shd w:val="clear" w:color="auto" w:fill="auto"/>
        <w:spacing w:line="298" w:lineRule="exact"/>
        <w:ind w:firstLine="760"/>
        <w:jc w:val="both"/>
      </w:pPr>
      <w:r>
        <w:t>Согласно ст. 26.1 КоАП РФ при раз</w:t>
      </w:r>
      <w:r>
        <w:t>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</w:t>
      </w:r>
      <w:r>
        <w:t>ушения; иные обстоятельства, имеющие значение для правильного разрешения дела.</w:t>
      </w:r>
    </w:p>
    <w:p w:rsidR="00A22534">
      <w:pPr>
        <w:pStyle w:val="20"/>
        <w:shd w:val="clear" w:color="auto" w:fill="auto"/>
        <w:spacing w:line="298" w:lineRule="exact"/>
        <w:ind w:firstLine="760"/>
        <w:jc w:val="both"/>
      </w:pPr>
      <w:r>
        <w:t>Выслушав лицо, привлекаемое к административной ответственности, а также изучив материалы дела в полном объеме, полагаю, что вина Михайловского В.М. в совершении административног</w:t>
      </w:r>
      <w:r>
        <w:t>о правонарушения, предусмотренного ст. 10.5.1 КоАП РФ, нашла свое подтверждение в судебном заседании и подтверждается следующими доказательствами:</w:t>
      </w:r>
    </w:p>
    <w:p w:rsidR="00A22534">
      <w:pPr>
        <w:pStyle w:val="20"/>
        <w:shd w:val="clear" w:color="auto" w:fill="auto"/>
        <w:spacing w:line="298" w:lineRule="exact"/>
        <w:ind w:firstLine="580"/>
        <w:jc w:val="both"/>
      </w:pPr>
      <w:r>
        <w:t>- протоколом об административном правонарушении серии 82 01 № 128457 от 24 августа2022 г. с указанием обстоят</w:t>
      </w:r>
      <w:r>
        <w:t xml:space="preserve">ельств его совершения, согласно которому 05 августа 2022 г., в 19 часов 00 минут в д. </w:t>
      </w:r>
      <w:r w:rsidR="000619ED">
        <w:rPr>
          <w:rStyle w:val="a1"/>
          <w:b w:val="0"/>
          <w:sz w:val="24"/>
          <w:szCs w:val="24"/>
        </w:rPr>
        <w:t>«данные изъяты»</w:t>
      </w:r>
      <w:r w:rsidR="000619ED">
        <w:rPr>
          <w:rStyle w:val="a1"/>
          <w:b w:val="0"/>
          <w:sz w:val="24"/>
          <w:szCs w:val="24"/>
        </w:rPr>
        <w:t xml:space="preserve">  </w:t>
      </w:r>
      <w:r>
        <w:t>,</w:t>
      </w:r>
      <w:r>
        <w:t xml:space="preserve"> Михайловский В.М. незаконно культивировал растение, содержащее наркотические средства (конопля), если эти действия не содержит уголовно наказуе</w:t>
      </w:r>
      <w:r>
        <w:t>мого деяния, тем самым совершил правонарушение, предусмотренное ст. 10.5.1 КоАП РФ (л.д.2);</w:t>
      </w:r>
    </w:p>
    <w:p w:rsidR="00A22534">
      <w:pPr>
        <w:pStyle w:val="20"/>
        <w:numPr>
          <w:ilvl w:val="0"/>
          <w:numId w:val="1"/>
        </w:numPr>
        <w:shd w:val="clear" w:color="auto" w:fill="auto"/>
        <w:tabs>
          <w:tab w:val="left" w:pos="918"/>
        </w:tabs>
        <w:spacing w:line="298" w:lineRule="exact"/>
        <w:ind w:firstLine="760"/>
        <w:jc w:val="both"/>
      </w:pPr>
      <w:r>
        <w:t>протоколом проведения оперативно-розыскного мероприятия «обследования помещений, зданий, сооружений, участков местности и транспортных средств» от 05 августа 2022 г</w:t>
      </w:r>
      <w:r>
        <w:t xml:space="preserve">., в ходе которого в </w:t>
      </w:r>
      <w:r w:rsidR="000619ED">
        <w:rPr>
          <w:rStyle w:val="a1"/>
          <w:b w:val="0"/>
          <w:sz w:val="24"/>
          <w:szCs w:val="24"/>
        </w:rPr>
        <w:t xml:space="preserve">«данные изъяты»  </w:t>
      </w:r>
      <w:r>
        <w:t>изъято 7 растений рода конопля (л.д. 7-8);</w:t>
      </w:r>
    </w:p>
    <w:p w:rsidR="00A22534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line="298" w:lineRule="exact"/>
        <w:ind w:firstLine="760"/>
        <w:jc w:val="both"/>
      </w:pPr>
      <w:r>
        <w:t>заключением эксперта № 1/41 от 8 августа 2022 г., согласно которому, изъятые в ходе оперативно-розыскных мероприятий 7 растений, являются наркосодержащими</w:t>
      </w:r>
      <w:r>
        <w:t xml:space="preserve"> растениями - конопля </w:t>
      </w:r>
      <w:r w:rsidRPr="003F5A20">
        <w:rPr>
          <w:lang w:eastAsia="en-US" w:bidi="en-US"/>
        </w:rPr>
        <w:t>(</w:t>
      </w:r>
      <w:r>
        <w:rPr>
          <w:lang w:val="en-US" w:eastAsia="en-US" w:bidi="en-US"/>
        </w:rPr>
        <w:t>Cannabis</w:t>
      </w:r>
      <w:r w:rsidRPr="003F5A20">
        <w:rPr>
          <w:lang w:eastAsia="en-US" w:bidi="en-US"/>
        </w:rPr>
        <w:t xml:space="preserve">) </w:t>
      </w:r>
      <w:r>
        <w:t>(л.д. 11-13).</w:t>
      </w:r>
    </w:p>
    <w:p w:rsidR="00A22534">
      <w:pPr>
        <w:pStyle w:val="20"/>
        <w:shd w:val="clear" w:color="auto" w:fill="auto"/>
        <w:spacing w:line="298" w:lineRule="exact"/>
        <w:ind w:firstLine="760"/>
        <w:jc w:val="both"/>
      </w:pPr>
      <w: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</w:t>
      </w:r>
      <w:r>
        <w:t xml:space="preserve"> Михайловского В.М. виновным в совершении административного правонарушения, предусмотренного ст. 10.5.1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</w:t>
      </w:r>
      <w:r>
        <w:t>ности, представлено не было.</w:t>
      </w:r>
    </w:p>
    <w:p w:rsidR="00A22534">
      <w:pPr>
        <w:pStyle w:val="20"/>
        <w:shd w:val="clear" w:color="auto" w:fill="auto"/>
        <w:spacing w:line="298" w:lineRule="exact"/>
        <w:ind w:firstLine="760"/>
        <w:jc w:val="both"/>
      </w:pPr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</w:t>
      </w:r>
      <w:r>
        <w:t xml:space="preserve"> в установленном законом порядке, что подтверждается подписью Михайловского В.М. в процессуальных документах.</w:t>
      </w:r>
    </w:p>
    <w:p w:rsidR="00A22534">
      <w:pPr>
        <w:pStyle w:val="20"/>
        <w:shd w:val="clear" w:color="auto" w:fill="auto"/>
        <w:spacing w:line="298" w:lineRule="exact"/>
        <w:ind w:firstLine="760"/>
        <w:jc w:val="both"/>
      </w:pPr>
      <w: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физического </w:t>
      </w:r>
      <w:r>
        <w:t>лица, за которое настоящим кодексом установлена административная ответственность.</w:t>
      </w:r>
    </w:p>
    <w:p w:rsidR="00A22534">
      <w:pPr>
        <w:pStyle w:val="20"/>
        <w:shd w:val="clear" w:color="auto" w:fill="auto"/>
        <w:spacing w:line="298" w:lineRule="exact"/>
        <w:ind w:firstLine="760"/>
        <w:jc w:val="both"/>
      </w:pPr>
      <w: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22534">
      <w:pPr>
        <w:pStyle w:val="20"/>
        <w:shd w:val="clear" w:color="auto" w:fill="auto"/>
        <w:spacing w:line="298" w:lineRule="exact"/>
        <w:ind w:firstLine="760"/>
        <w:jc w:val="both"/>
      </w:pPr>
      <w:r>
        <w:t>Обстоятельств</w:t>
      </w:r>
      <w:r>
        <w:t>, исключающих производство по делу об административном правонарушении, предусмотренных ст. 24.5 КоАП РФ, не установлено.</w:t>
      </w:r>
    </w:p>
    <w:p w:rsidR="00A22534">
      <w:pPr>
        <w:pStyle w:val="20"/>
        <w:shd w:val="clear" w:color="auto" w:fill="auto"/>
        <w:spacing w:line="298" w:lineRule="exact"/>
        <w:ind w:firstLine="760"/>
        <w:jc w:val="both"/>
      </w:pPr>
      <w:r>
        <w:t>Действия Михайловского В.М. правильно квалифицированы по ст. 10.5.1 КоАП РФ, как незаконное культивирование растений, содержащих наркот</w:t>
      </w:r>
      <w:r>
        <w:t>ические средства или психотропные вещества либо их прекурсоры, если это действие не содержит уголовно наказуемого деяния.</w:t>
      </w:r>
    </w:p>
    <w:p w:rsidR="00A22534">
      <w:pPr>
        <w:pStyle w:val="20"/>
        <w:shd w:val="clear" w:color="auto" w:fill="auto"/>
        <w:spacing w:line="298" w:lineRule="exact"/>
        <w:ind w:firstLine="760"/>
        <w:jc w:val="both"/>
      </w:pPr>
      <w:r>
        <w:t>При назначении административного наказания, учитываю требования ст. 3.1, 3.8, 4.1-4.3 КоАП РФ, характер совершенного административного</w:t>
      </w:r>
      <w:r>
        <w:t xml:space="preserve">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22534">
      <w:pPr>
        <w:pStyle w:val="20"/>
        <w:shd w:val="clear" w:color="auto" w:fill="auto"/>
        <w:spacing w:line="298" w:lineRule="exact"/>
        <w:ind w:firstLine="760"/>
        <w:jc w:val="both"/>
      </w:pPr>
      <w:r>
        <w:t xml:space="preserve">В соответствии с ст. 4.2 КоАП РФ обстоятельством смягчающим административную ответственность признаю раскаяние лица, </w:t>
      </w:r>
      <w:r>
        <w:t>совершившего административное правонарушение, а также наличие у него на иждивении малолетнего ребенка.</w:t>
      </w:r>
    </w:p>
    <w:p w:rsidR="00A22534">
      <w:pPr>
        <w:pStyle w:val="20"/>
        <w:shd w:val="clear" w:color="auto" w:fill="auto"/>
        <w:spacing w:line="298" w:lineRule="exact"/>
        <w:ind w:firstLine="760"/>
        <w:jc w:val="both"/>
      </w:pPr>
      <w:r>
        <w:t>Обстоятельств, отягчающих административную ответственность, не установлено.</w:t>
      </w:r>
    </w:p>
    <w:p w:rsidR="00A22534">
      <w:pPr>
        <w:pStyle w:val="20"/>
        <w:shd w:val="clear" w:color="auto" w:fill="auto"/>
        <w:spacing w:line="298" w:lineRule="exact"/>
        <w:ind w:firstLine="760"/>
        <w:jc w:val="both"/>
      </w:pPr>
      <w:r>
        <w:t>С учетом всех вышеизложенных обстоятельств, данных о личности Михайловского В</w:t>
      </w:r>
      <w:r>
        <w:t>.М., а также конкретных обстоятельств дела, мировой судья считает необходимым назначить наказание в пределах санкции ст. 6.9.1 КоАП РФ в виде административного ареста.</w:t>
      </w:r>
    </w:p>
    <w:p w:rsidR="00A22534" w:rsidP="003F5A20">
      <w:pPr>
        <w:pStyle w:val="20"/>
        <w:shd w:val="clear" w:color="auto" w:fill="auto"/>
        <w:spacing w:line="298" w:lineRule="exact"/>
        <w:ind w:firstLine="760"/>
        <w:jc w:val="both"/>
      </w:pPr>
      <w:r>
        <w:t>Оснований для применения положений ст. 2.9 КоАП РФ, не имеется.</w:t>
      </w:r>
    </w:p>
    <w:p w:rsidR="00A22534">
      <w:pPr>
        <w:pStyle w:val="20"/>
        <w:shd w:val="clear" w:color="auto" w:fill="auto"/>
        <w:spacing w:line="260" w:lineRule="exact"/>
        <w:ind w:firstLine="800"/>
        <w:jc w:val="both"/>
      </w:pPr>
      <w:r>
        <w:t>На основании изложенного</w:t>
      </w:r>
      <w:r>
        <w:t>, руководствуясь ст. 29.9 и 29.10 КоАП РФ, мировой судья,</w:t>
      </w:r>
    </w:p>
    <w:p w:rsidR="00A22534">
      <w:pPr>
        <w:pStyle w:val="20"/>
        <w:shd w:val="clear" w:color="auto" w:fill="auto"/>
        <w:spacing w:after="262" w:line="260" w:lineRule="exact"/>
        <w:ind w:left="4360"/>
        <w:jc w:val="left"/>
      </w:pPr>
      <w:r>
        <w:t>постановил:</w:t>
      </w:r>
    </w:p>
    <w:p w:rsidR="00A22534">
      <w:pPr>
        <w:pStyle w:val="20"/>
        <w:shd w:val="clear" w:color="auto" w:fill="auto"/>
        <w:spacing w:line="298" w:lineRule="exact"/>
        <w:ind w:right="660" w:firstLine="800"/>
        <w:jc w:val="both"/>
      </w:pPr>
      <w:r>
        <w:t xml:space="preserve">Михайловского Владимира Михайловича </w:t>
      </w:r>
      <w:r w:rsidR="000619ED">
        <w:rPr>
          <w:rStyle w:val="a1"/>
          <w:b w:val="0"/>
          <w:sz w:val="24"/>
          <w:szCs w:val="24"/>
        </w:rPr>
        <w:t xml:space="preserve">«данные изъяты»  </w:t>
      </w:r>
      <w:r>
        <w:t>г. рождения признать виновным в совершении административного правонарушения, предусмотренного ст. 10.5.1 КоАП РФ, на основании которой</w:t>
      </w:r>
      <w:r>
        <w:t xml:space="preserve"> назначить ему административное наказание в виде административного ареста на срок 5 (пять) суток.</w:t>
      </w:r>
    </w:p>
    <w:p w:rsidR="00A22534">
      <w:pPr>
        <w:pStyle w:val="20"/>
        <w:shd w:val="clear" w:color="auto" w:fill="auto"/>
        <w:spacing w:line="298" w:lineRule="exact"/>
        <w:ind w:firstLine="800"/>
        <w:jc w:val="both"/>
      </w:pPr>
      <w:r>
        <w:t>Исполнение постановления возложить на органы внутренних дел.</w:t>
      </w:r>
    </w:p>
    <w:p w:rsidR="00A22534">
      <w:pPr>
        <w:pStyle w:val="20"/>
        <w:shd w:val="clear" w:color="auto" w:fill="auto"/>
        <w:spacing w:line="298" w:lineRule="exact"/>
        <w:ind w:right="660" w:firstLine="800"/>
        <w:jc w:val="both"/>
      </w:pPr>
      <w:r>
        <w:t>Срок наказания исчислять с момента оглашения постановления: с 12 часов 55 минут 01 ноября 2022 г.</w:t>
      </w:r>
    </w:p>
    <w:p w:rsidR="00A22534">
      <w:pPr>
        <w:pStyle w:val="20"/>
        <w:shd w:val="clear" w:color="auto" w:fill="auto"/>
        <w:spacing w:line="298" w:lineRule="exact"/>
        <w:ind w:right="660" w:firstLine="800"/>
        <w:jc w:val="both"/>
      </w:pPr>
      <w:r>
        <w:t>Вещественное доказательство: 1 пакет наркотического средства с хранящемся в нем растением конопля, опечатанное печатью 16, находящееся на хранении в ОП № 2 «Ливадийский» УМВД России по г. Ялта,</w:t>
      </w:r>
      <w:r w:rsidR="003F5A20">
        <w:t xml:space="preserve"> </w:t>
      </w:r>
      <w:r>
        <w:t>квитанция от 21 октября 2022 г. - уничтожить.</w:t>
      </w:r>
    </w:p>
    <w:p w:rsidR="003F5A20" w:rsidP="003F5A20">
      <w:pPr>
        <w:pStyle w:val="20"/>
        <w:shd w:val="clear" w:color="auto" w:fill="auto"/>
        <w:spacing w:after="531" w:line="274" w:lineRule="exact"/>
        <w:ind w:firstLine="740"/>
        <w:jc w:val="both"/>
      </w:pPr>
      <w:r>
        <w:t>Постановление м</w:t>
      </w:r>
      <w:r>
        <w:t>ожет быть обжаловано в Ялтинский городской суд Республики Крым через судебный участок № 95 Ялтинского судебного района (городской округ Ялта) в течение 10 суток со дня вручения или получения копии постановления.</w:t>
      </w:r>
    </w:p>
    <w:p w:rsidR="00A22534">
      <w:pPr>
        <w:pStyle w:val="20"/>
        <w:shd w:val="clear" w:color="auto" w:fill="auto"/>
        <w:spacing w:line="260" w:lineRule="exact"/>
        <w:jc w:val="both"/>
      </w:pPr>
      <w:r>
        <w:t>Мировой судья</w:t>
      </w:r>
    </w:p>
    <w:sectPr>
      <w:headerReference w:type="even" r:id="rId4"/>
      <w:headerReference w:type="first" r:id="rId5"/>
      <w:pgSz w:w="11900" w:h="16840"/>
      <w:pgMar w:top="267" w:right="412" w:bottom="267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253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400050</wp:posOffset>
              </wp:positionV>
              <wp:extent cx="76835" cy="175260"/>
              <wp:effectExtent l="4445" t="0" r="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534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6.05pt;height:13.8pt;margin-top:31.5pt;margin-left:290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A22534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253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6915785</wp:posOffset>
              </wp:positionH>
              <wp:positionV relativeFrom="page">
                <wp:posOffset>393700</wp:posOffset>
              </wp:positionV>
              <wp:extent cx="23495" cy="58420"/>
              <wp:effectExtent l="635" t="3175" r="4445" b="1905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534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/'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1.85pt;height:4.6pt;margin-top:31pt;margin-left:544.5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A22534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/'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932A0F"/>
    <w:multiLevelType w:val="multilevel"/>
    <w:tmpl w:val="5CE66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34"/>
    <w:rsid w:val="000619ED"/>
    <w:rsid w:val="003D7AA2"/>
    <w:rsid w:val="003F5A20"/>
    <w:rsid w:val="00822550"/>
    <w:rsid w:val="00A22534"/>
    <w:rsid w:val="00BC143A"/>
    <w:rsid w:val="00D266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Колонтитул + 12 pt;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4"/>
      <w:szCs w:val="144"/>
      <w:u w:val="none"/>
    </w:rPr>
  </w:style>
  <w:style w:type="character" w:customStyle="1" w:styleId="215pt">
    <w:name w:val="Основной текст (2) + 1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144"/>
      <w:szCs w:val="144"/>
    </w:rPr>
  </w:style>
  <w:style w:type="character" w:customStyle="1" w:styleId="a1">
    <w:name w:val="Основной текст + Полужирный"/>
    <w:rsid w:val="000619E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