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</w:t>
      </w:r>
    </w:p>
    <w:p w:rsidR="00A77B3E">
      <w:r>
        <w:t xml:space="preserve">                                                                                                   Дело № 5-0699/95/2018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11 октября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                         г. Ялта</w:t>
      </w:r>
    </w:p>
    <w:p w:rsidR="00A77B3E"/>
    <w:p w:rsidR="00A77B3E">
      <w:r>
        <w:t>Мировой судья судебного участка № 95 Ялтинского судебного района (городской округ Ялта) Республики Крым Казаченко Ю.Н. (г. Ялта, ул. Васильева, д. 19),</w:t>
      </w:r>
    </w:p>
    <w:p w:rsidR="00A77B3E">
      <w:r>
        <w:t>рассмотрев в открытом судебном заседании материал дела об администрати</w:t>
      </w:r>
      <w:r>
        <w:t>вном правонарушении, предусмотренном ст. 15.33.2 КоАП РФ, в отношении должностного лица</w:t>
      </w:r>
    </w:p>
    <w:p w:rsidR="00A77B3E">
      <w:r>
        <w:t>Будкова</w:t>
      </w:r>
      <w:r>
        <w:t xml:space="preserve"> Александра Владимировича, паспортные данные, АРК, гражданина России, индивидуального предпринимателя, зарегистрированного и проживающего по адресу: ...адрес,</w:t>
      </w:r>
    </w:p>
    <w:p w:rsidR="00A77B3E">
      <w:r>
        <w:t xml:space="preserve">У </w:t>
      </w:r>
      <w:r>
        <w:t>С Т А Н О В И Л:</w:t>
      </w:r>
    </w:p>
    <w:p w:rsidR="00A77B3E"/>
    <w:p w:rsidR="00A77B3E">
      <w:r>
        <w:t>Будков</w:t>
      </w:r>
      <w:r>
        <w:t xml:space="preserve"> А.В., являясь индивидуальным предпринимателем, зарегистрированным по адресу: ...адрес, несвоевременно предоставил в Управление Пенсионного фонда РФ </w:t>
      </w:r>
      <w:r>
        <w:t>г.Ялта</w:t>
      </w:r>
      <w:r>
        <w:t xml:space="preserve"> Республики Крым дополняющую форму СЗВ-М (ежемесячная отчетность) за май 2018</w:t>
      </w:r>
      <w:r>
        <w:t xml:space="preserve"> года посредством телекоммуникационной связи (БПИ) на 1 наемного работника – 16 июля 2018 года, при сроке предоставления  до 18 июня 2018 года, чем нарушил п. 2.2 ст. 11 Закона 27-ФЗ от 01.04.1996 года «Об индивидуальном (персонифицированном) учете в систе</w:t>
      </w:r>
      <w:r>
        <w:t xml:space="preserve">ме обязательного пенсионного страхования», то есть совершил административное правонарушение, предусмотренное ст. 15.33.2 КоАП РФ.     </w:t>
      </w:r>
    </w:p>
    <w:p w:rsidR="00A77B3E">
      <w:r>
        <w:t>Будков</w:t>
      </w:r>
      <w:r>
        <w:t xml:space="preserve"> А.В. в судебное заседание не явился, извещен надлежащим образом, причины неявки суду не известны.</w:t>
      </w:r>
    </w:p>
    <w:p w:rsidR="00A77B3E">
      <w:r>
        <w:t>Исследовав предс</w:t>
      </w:r>
      <w:r>
        <w:t xml:space="preserve">тавленные материалы дела, мировой судья приходит к убеждению, что вина </w:t>
      </w:r>
      <w:r>
        <w:t>Будкова</w:t>
      </w:r>
      <w:r>
        <w:t xml:space="preserve"> А.В. полностью установлена и подтверждается совокупностью собранных по делу доказательств, а именно:  протоколом об административном правонарушении № 826 от 11 сентября 2018 год</w:t>
      </w:r>
      <w:r>
        <w:t xml:space="preserve">а, составленным уполномоченным лицом в соответствии с требованиями КоАП РФ (л.д.1), копией выписки из Единого государственного реестра индивидуальных предпринимателей, согласно которой </w:t>
      </w:r>
      <w:r>
        <w:t>Будков</w:t>
      </w:r>
      <w:r>
        <w:t xml:space="preserve"> А.В. является индивидуальным предпринимателем (л.д.4-5), зарегис</w:t>
      </w:r>
      <w:r>
        <w:t>трированным в территориальном органе Пенсионного фонда Российской Федерации 16 февраля 2015 года (л.д.3,6-7), копией отчета по форме СЗВ-М за май 2018 года с отметкой специалиста о принятии дополняющей формы от 16.07.2018 года (л.д.8,9).</w:t>
      </w:r>
    </w:p>
    <w:p w:rsidR="00A77B3E">
      <w:r>
        <w:t>Совокупность вышеу</w:t>
      </w:r>
      <w:r>
        <w:t>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 xml:space="preserve">Действия должностного лица </w:t>
      </w:r>
      <w:r>
        <w:t>Будкова</w:t>
      </w:r>
      <w:r>
        <w:t xml:space="preserve"> А.В. мировой  судья квалифицирует по ст. 15.33.2 КоАП РФ, как непредставление в установленный законодательством Ро</w:t>
      </w:r>
      <w:r>
        <w:t xml:space="preserve">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>
        <w:t xml:space="preserve">обязательного пенсионного страхования.      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</w:t>
      </w:r>
    </w:p>
    <w:p w:rsidR="00A77B3E">
      <w:r>
        <w:t>В связи с изложенным, мировой судья полагает необходимым назначить К</w:t>
      </w:r>
      <w:r>
        <w:t xml:space="preserve">осмачу Б.В.  наказание в пределах санкции ст. 15.33.2 КоАП РФ, в виде административного штрафа в сумме 300 рублей.  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</w:t>
      </w:r>
    </w:p>
    <w:p w:rsidR="00A77B3E"/>
    <w:p w:rsidR="00A77B3E">
      <w:r>
        <w:t xml:space="preserve">                                               П О С Т А Н О В И Л:</w:t>
      </w:r>
    </w:p>
    <w:p w:rsidR="00A77B3E"/>
    <w:p w:rsidR="00A77B3E">
      <w:r>
        <w:t xml:space="preserve"> Приз</w:t>
      </w:r>
      <w:r>
        <w:t xml:space="preserve">нать должностное лицо – индивидуального предпринимателя </w:t>
      </w:r>
      <w:r>
        <w:t>Будкова</w:t>
      </w:r>
      <w:r>
        <w:t xml:space="preserve"> Александра Владимировича,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</w:t>
      </w:r>
      <w:r>
        <w:t xml:space="preserve"> административное наказание в виде штрафа в размере 300  рублей.    </w:t>
      </w:r>
    </w:p>
    <w:p w:rsidR="00A77B3E">
      <w:r>
        <w:t>Штраф подлежит перечислению на следующие реквизиты: наименование получателя платежа – Отделение ПФР по Республике Крым); ИНН получателя – 7706808265, КПП получателя – 910201001, ОКТМО – 3</w:t>
      </w:r>
      <w:r>
        <w:t>5000000,  расчетный счет– 40101810335100010001 в Отделение Республика Крым г. Симферополь; банковский идентификационный код – 043510001; код классификации доходов бюджета – 392 1 16 20010 06 6000 140, наименование платежа – денежные взыскания (штрафы) за н</w:t>
      </w:r>
      <w:r>
        <w:t>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Разъяснить </w:t>
      </w:r>
      <w:r>
        <w:t>Будкову</w:t>
      </w:r>
      <w:r>
        <w:t xml:space="preserve"> А.В., что в соответствии со ст. 32.2 КоАП </w:t>
      </w:r>
      <w: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>
        <w:t xml:space="preserve"> срока рассрочки, предусмотренных статьей 31.5 настоящего Кодекса.   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</w:t>
      </w:r>
      <w:r>
        <w:t xml:space="preserve">остановление. </w:t>
      </w:r>
    </w:p>
    <w:p w:rsidR="00A77B3E">
      <w:r>
        <w:t xml:space="preserve"> Разъяснить </w:t>
      </w:r>
      <w:r>
        <w:t>Будкову</w:t>
      </w:r>
      <w:r>
        <w:t xml:space="preserve"> А.В.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</w:t>
      </w:r>
      <w:r>
        <w:t xml:space="preserve"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в Ялтинский городской суд Республики Крым чер</w:t>
      </w:r>
      <w:r>
        <w:t>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Ю.Н. Казаченко</w:t>
      </w:r>
    </w:p>
    <w:p w:rsidR="001A0CDB" w:rsidP="001A0CDB">
      <w:r>
        <w:t>Согласовано</w:t>
      </w:r>
    </w:p>
    <w:p w:rsidR="001A0CDB" w:rsidP="001A0CDB">
      <w:r>
        <w:t>Мировой судья Ю.Н. Казаченко</w:t>
      </w:r>
    </w:p>
    <w:p w:rsidR="001A0CDB" w:rsidP="001A0CDB"/>
    <w:p w:rsidR="00A77B3E">
      <w:r>
        <w:t>______________________________</w:t>
      </w:r>
    </w:p>
    <w:sectPr w:rsidSect="001A0CDB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DB"/>
    <w:rsid w:val="001A0C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A0CD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A0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