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7111" w:rsidRPr="00B32AC1" w:rsidP="00037111">
      <w:pPr>
        <w:ind w:left="6379"/>
        <w:rPr>
          <w:bCs/>
          <w:iCs/>
        </w:rPr>
      </w:pPr>
      <w:r>
        <w:rPr>
          <w:bCs/>
          <w:iCs/>
          <w:sz w:val="22"/>
          <w:szCs w:val="22"/>
        </w:rPr>
        <w:t xml:space="preserve">            </w:t>
      </w:r>
      <w:r w:rsidRPr="00B32AC1">
        <w:rPr>
          <w:bCs/>
          <w:iCs/>
        </w:rPr>
        <w:t>Дело № 5-95-</w:t>
      </w:r>
      <w:r>
        <w:rPr>
          <w:bCs/>
          <w:iCs/>
        </w:rPr>
        <w:t>724</w:t>
      </w:r>
      <w:r w:rsidRPr="00B32AC1">
        <w:rPr>
          <w:bCs/>
          <w:iCs/>
        </w:rPr>
        <w:t>/2022</w:t>
      </w:r>
    </w:p>
    <w:p w:rsidR="00037111" w:rsidRPr="00B32AC1" w:rsidP="00037111">
      <w:pPr>
        <w:rPr>
          <w:bCs/>
          <w:iCs/>
        </w:rPr>
      </w:pPr>
      <w:r w:rsidRPr="00B32AC1">
        <w:rPr>
          <w:bCs/>
          <w:iCs/>
        </w:rPr>
        <w:t xml:space="preserve">                                                                                    </w:t>
      </w:r>
      <w:r>
        <w:rPr>
          <w:bCs/>
          <w:iCs/>
        </w:rPr>
        <w:t xml:space="preserve">                    </w:t>
      </w:r>
      <w:r w:rsidRPr="00B32AC1">
        <w:rPr>
          <w:bCs/>
          <w:iCs/>
        </w:rPr>
        <w:t>91MS0095-01-2022-</w:t>
      </w:r>
      <w:r>
        <w:rPr>
          <w:bCs/>
          <w:iCs/>
        </w:rPr>
        <w:t>002142-16</w:t>
      </w:r>
    </w:p>
    <w:p w:rsidR="00037111" w:rsidRPr="00B32AC1" w:rsidP="00037111">
      <w:pPr>
        <w:pStyle w:val="Style3"/>
        <w:widowControl/>
        <w:ind w:right="-2" w:firstLine="567"/>
        <w:jc w:val="both"/>
        <w:rPr>
          <w:b/>
        </w:rPr>
      </w:pPr>
    </w:p>
    <w:p w:rsidR="00037111" w:rsidRPr="00B32AC1" w:rsidP="00037111">
      <w:pPr>
        <w:pStyle w:val="Style3"/>
        <w:widowControl/>
        <w:ind w:right="-2" w:firstLine="567"/>
        <w:jc w:val="center"/>
        <w:rPr>
          <w:b/>
        </w:rPr>
      </w:pPr>
      <w:r w:rsidRPr="00B32AC1">
        <w:rPr>
          <w:b/>
        </w:rPr>
        <w:t>П О С Т А Н О В Л Е Н И Е</w:t>
      </w:r>
    </w:p>
    <w:p w:rsidR="00037111" w:rsidRPr="00B32AC1" w:rsidP="00037111">
      <w:pPr>
        <w:pStyle w:val="Style3"/>
        <w:widowControl/>
        <w:ind w:right="-2" w:firstLine="567"/>
        <w:jc w:val="both"/>
      </w:pPr>
    </w:p>
    <w:p w:rsidR="00037111" w:rsidRPr="00B32AC1" w:rsidP="00037111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sz w:val="24"/>
          <w:szCs w:val="24"/>
        </w:rPr>
        <w:t>29 ноября</w:t>
      </w:r>
      <w:r w:rsidRPr="00B32AC1">
        <w:rPr>
          <w:rStyle w:val="FontStyle16"/>
          <w:sz w:val="24"/>
          <w:szCs w:val="24"/>
        </w:rPr>
        <w:t xml:space="preserve"> 2022 года                                                                         г. Ялта</w:t>
      </w:r>
    </w:p>
    <w:p w:rsidR="00037111" w:rsidRPr="00B32AC1" w:rsidP="00037111">
      <w:pPr>
        <w:pStyle w:val="Style3"/>
        <w:widowControl/>
        <w:tabs>
          <w:tab w:val="left" w:pos="8510"/>
        </w:tabs>
        <w:ind w:right="-2" w:firstLine="567"/>
        <w:jc w:val="both"/>
      </w:pPr>
    </w:p>
    <w:p w:rsidR="00037111" w:rsidRPr="00B32AC1" w:rsidP="00037111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 w:rsidRPr="00B32AC1">
        <w:t>Мировой судья</w:t>
      </w:r>
      <w:r w:rsidRPr="00B32AC1">
        <w:rPr>
          <w:bCs/>
          <w:iCs/>
        </w:rPr>
        <w:t xml:space="preserve"> судебного участка №95 Ялтинского судебного района (городской округ Ялта) Республики Крым Юдакова Анна Шотовна</w:t>
      </w:r>
      <w:r w:rsidRPr="00B32AC1">
        <w:t xml:space="preserve">, </w:t>
      </w:r>
      <w:r w:rsidRPr="00B32AC1">
        <w:rPr>
          <w:rFonts w:eastAsia="Calibri"/>
        </w:rPr>
        <w:t>рассмотрев в открытом судебном заседани</w:t>
      </w:r>
      <w:r w:rsidRPr="00B32AC1">
        <w:rPr>
          <w:rFonts w:eastAsia="Calibri"/>
        </w:rPr>
        <w:t xml:space="preserve">и в помещении судебного участка в г. Ялте (ул. Васильева, 19) дело об административном правонарушении в отношении: </w:t>
      </w:r>
    </w:p>
    <w:p w:rsidR="00CE3583" w:rsidP="00037111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>
        <w:rPr>
          <w:rFonts w:eastAsia="Calibri"/>
        </w:rPr>
        <w:t>«*****»</w:t>
      </w:r>
    </w:p>
    <w:p w:rsidR="00037111" w:rsidRPr="00B32AC1" w:rsidP="00037111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 w:rsidRPr="00B32AC1">
        <w:t>за совершение административного правонарушения, предусмотренного ч.1 ст.20.25              Кодекса Российской Федерации об административных правонарушениях,-</w:t>
      </w:r>
    </w:p>
    <w:p w:rsidR="00037111" w:rsidRPr="00B32AC1" w:rsidP="00037111">
      <w:pPr>
        <w:pStyle w:val="Style5"/>
        <w:widowControl/>
        <w:spacing w:before="67"/>
        <w:ind w:right="-2" w:firstLine="567"/>
        <w:jc w:val="center"/>
        <w:rPr>
          <w:rStyle w:val="FontStyle16"/>
          <w:sz w:val="24"/>
          <w:szCs w:val="24"/>
        </w:rPr>
      </w:pPr>
      <w:r w:rsidRPr="00B32AC1">
        <w:rPr>
          <w:rStyle w:val="FontStyle16"/>
          <w:spacing w:val="60"/>
          <w:sz w:val="24"/>
          <w:szCs w:val="24"/>
        </w:rPr>
        <w:t>установи</w:t>
      </w:r>
      <w:r w:rsidRPr="00B32AC1">
        <w:rPr>
          <w:rStyle w:val="FontStyle16"/>
          <w:sz w:val="24"/>
          <w:szCs w:val="24"/>
        </w:rPr>
        <w:t>л:</w:t>
      </w:r>
    </w:p>
    <w:p w:rsidR="00037111" w:rsidRPr="00B32AC1" w:rsidP="00037111">
      <w:pPr>
        <w:pStyle w:val="Style4"/>
        <w:widowControl/>
        <w:spacing w:line="240" w:lineRule="exact"/>
        <w:ind w:right="-2" w:firstLine="567"/>
        <w:jc w:val="center"/>
      </w:pPr>
    </w:p>
    <w:p w:rsidR="00037111" w:rsidRPr="00B32AC1" w:rsidP="00037111">
      <w:pPr>
        <w:pStyle w:val="Style4"/>
        <w:widowControl/>
        <w:spacing w:line="240" w:lineRule="auto"/>
        <w:ind w:right="-2" w:firstLine="567"/>
      </w:pPr>
      <w:r>
        <w:rPr>
          <w:rFonts w:eastAsia="Calibri"/>
        </w:rPr>
        <w:t>01 ноября</w:t>
      </w:r>
      <w:r w:rsidRPr="00B32AC1">
        <w:rPr>
          <w:rFonts w:eastAsia="Calibri"/>
        </w:rPr>
        <w:t xml:space="preserve"> 2022 года в 00</w:t>
      </w:r>
      <w:r w:rsidRPr="00B32AC1">
        <w:rPr>
          <w:rFonts w:eastAsia="Calibri"/>
        </w:rPr>
        <w:t xml:space="preserve"> час. 01 мин., </w:t>
      </w:r>
      <w:r>
        <w:rPr>
          <w:rFonts w:eastAsia="Calibri"/>
        </w:rPr>
        <w:t>«*****»</w:t>
      </w:r>
      <w:r>
        <w:rPr>
          <w:rFonts w:eastAsia="Calibri"/>
        </w:rPr>
        <w:t>.,</w:t>
      </w:r>
      <w:r w:rsidRPr="00B32AC1">
        <w:rPr>
          <w:rFonts w:eastAsia="Calibri"/>
        </w:rPr>
        <w:t xml:space="preserve"> проживающ</w:t>
      </w:r>
      <w:r>
        <w:rPr>
          <w:rFonts w:eastAsia="Calibri"/>
        </w:rPr>
        <w:t>ий</w:t>
      </w:r>
      <w:r w:rsidRPr="00B32AC1">
        <w:rPr>
          <w:rFonts w:eastAsia="Calibri"/>
        </w:rPr>
        <w:t xml:space="preserve"> по адресу: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 w:rsidRPr="00B32AC1">
        <w:rPr>
          <w:rFonts w:eastAsia="Calibri"/>
        </w:rPr>
        <w:t>в устано</w:t>
      </w:r>
      <w:r>
        <w:rPr>
          <w:rFonts w:eastAsia="Calibri"/>
        </w:rPr>
        <w:t>вленный законом срок не уплатил</w:t>
      </w:r>
      <w:r w:rsidRPr="00B32AC1">
        <w:rPr>
          <w:rFonts w:eastAsia="Calibri"/>
        </w:rPr>
        <w:t xml:space="preserve"> административный штраф в размере</w:t>
      </w:r>
      <w:r>
        <w:rPr>
          <w:rFonts w:eastAsia="Calibri"/>
        </w:rPr>
        <w:t xml:space="preserve"> 500</w:t>
      </w:r>
      <w:r w:rsidRPr="00B32AC1">
        <w:rPr>
          <w:rFonts w:eastAsia="Calibri"/>
        </w:rPr>
        <w:t xml:space="preserve"> рублей, назначе</w:t>
      </w:r>
      <w:r>
        <w:rPr>
          <w:rFonts w:eastAsia="Calibri"/>
        </w:rPr>
        <w:t xml:space="preserve">нный постановлением инспектора по ИАЗ ЦА ФАП ГИБДД МВД по </w:t>
      </w:r>
      <w:r>
        <w:rPr>
          <w:rFonts w:eastAsia="Calibri"/>
        </w:rPr>
        <w:t xml:space="preserve">Республике Крым </w:t>
      </w:r>
      <w:r w:rsidRPr="00B32AC1">
        <w:rPr>
          <w:rFonts w:eastAsia="Calibri"/>
        </w:rPr>
        <w:t xml:space="preserve">от </w:t>
      </w:r>
      <w:r>
        <w:rPr>
          <w:rFonts w:eastAsia="Calibri"/>
        </w:rPr>
        <w:t xml:space="preserve">05 августа </w:t>
      </w:r>
      <w:r w:rsidRPr="00B32AC1">
        <w:rPr>
          <w:rFonts w:eastAsia="Calibri"/>
        </w:rPr>
        <w:t xml:space="preserve">2022 года, вступившего в законную силу </w:t>
      </w:r>
      <w:r>
        <w:rPr>
          <w:rFonts w:eastAsia="Calibri"/>
        </w:rPr>
        <w:t>30 августа 2022 года, чем совершил</w:t>
      </w:r>
      <w:r w:rsidRPr="00B32AC1">
        <w:rPr>
          <w:rFonts w:eastAsia="Calibri"/>
        </w:rPr>
        <w:t xml:space="preserve"> административное правонарушение, предусмотренное  ч. 1 ст. 20.25 КоАП РФ</w:t>
      </w:r>
      <w:r w:rsidRPr="00B32AC1">
        <w:t>.</w:t>
      </w:r>
    </w:p>
    <w:p w:rsidR="00037111" w:rsidP="00037111">
      <w:pPr>
        <w:ind w:firstLine="709"/>
        <w:jc w:val="both"/>
      </w:pPr>
      <w:r w:rsidRPr="002C525D">
        <w:t xml:space="preserve">В судебное </w:t>
      </w:r>
      <w:r w:rsidRPr="00C80352">
        <w:t xml:space="preserve">заседание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 w:rsidRPr="00C80352">
        <w:t xml:space="preserve">не явился, </w:t>
      </w:r>
      <w:r w:rsidRPr="00020062">
        <w:t xml:space="preserve">о месте и времени рассмотрения дела извещалась путем направления </w:t>
      </w:r>
      <w:r w:rsidRPr="00020062">
        <w:rPr>
          <w:lang w:val="en-US"/>
        </w:rPr>
        <w:t>SMS</w:t>
      </w:r>
      <w:r w:rsidRPr="00020062">
        <w:t xml:space="preserve">- извещения по номеру телефона, указанному в протоколе. Согласно сведениям, указанным в отчете о доставке </w:t>
      </w:r>
      <w:r w:rsidRPr="00020062">
        <w:rPr>
          <w:lang w:val="en-US"/>
        </w:rPr>
        <w:t>SMS</w:t>
      </w:r>
      <w:r w:rsidRPr="00020062">
        <w:t xml:space="preserve">-извещения участнику судебного процесса, </w:t>
      </w:r>
      <w:r w:rsidRPr="00020062">
        <w:rPr>
          <w:lang w:val="en-US"/>
        </w:rPr>
        <w:t>SMS</w:t>
      </w:r>
      <w:r w:rsidRPr="00020062">
        <w:t xml:space="preserve">-извещение было получено </w:t>
      </w:r>
      <w:r>
        <w:rPr>
          <w:rFonts w:eastAsia="Calibri"/>
        </w:rPr>
        <w:t>«*****»</w:t>
      </w:r>
      <w:r w:rsidRPr="00020062">
        <w:t>.</w:t>
      </w:r>
      <w:r>
        <w:t>-</w:t>
      </w:r>
      <w:r w:rsidRPr="00020062">
        <w:t xml:space="preserve"> </w:t>
      </w:r>
      <w:r>
        <w:t>22.11.2022</w:t>
      </w:r>
      <w:r w:rsidRPr="00020062">
        <w:t>, что считается надлежащим уведомлением лица.</w:t>
      </w:r>
    </w:p>
    <w:p w:rsidR="00037111" w:rsidRPr="001F7B76" w:rsidP="00037111">
      <w:pPr>
        <w:ind w:firstLine="709"/>
        <w:jc w:val="both"/>
        <w:rPr>
          <w:rFonts w:eastAsia="Calibri"/>
        </w:rPr>
      </w:pPr>
      <w:r w:rsidRPr="001F7B76">
        <w:rPr>
          <w:rFonts w:eastAsia="Calibri"/>
        </w:rPr>
        <w:t xml:space="preserve"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</w:t>
      </w:r>
      <w:r w:rsidRPr="001F7B76">
        <w:rPr>
          <w:rFonts w:eastAsia="Calibri"/>
        </w:rPr>
        <w:t>КоАП РФ.</w:t>
      </w:r>
    </w:p>
    <w:p w:rsidR="00037111" w:rsidRPr="006B3AEE" w:rsidP="00037111">
      <w:pPr>
        <w:tabs>
          <w:tab w:val="left" w:pos="709"/>
        </w:tabs>
        <w:ind w:firstLine="709"/>
        <w:jc w:val="both"/>
        <w:rPr>
          <w:rFonts w:eastAsia="Calibri"/>
        </w:rPr>
      </w:pPr>
      <w:r w:rsidRPr="00020062">
        <w:rPr>
          <w:rFonts w:eastAsia="Calibri"/>
        </w:rPr>
        <w:t xml:space="preserve">Исследовав материалы дела об административном правонарушении в их совокупности, </w:t>
      </w:r>
      <w:r w:rsidRPr="00B32AC1">
        <w:rPr>
          <w:color w:val="000000"/>
          <w:shd w:val="clear" w:color="auto" w:fill="FFFFFF"/>
        </w:rPr>
        <w:t>судья приходит к следующему.</w:t>
      </w:r>
    </w:p>
    <w:p w:rsidR="00037111" w:rsidRPr="00B32AC1" w:rsidP="00037111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B32AC1">
        <w:rPr>
          <w:color w:val="000000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</w:t>
      </w:r>
      <w:r w:rsidRPr="00B32AC1">
        <w:rPr>
          <w:color w:val="000000"/>
          <w:shd w:val="clear" w:color="auto" w:fill="FFFFFF"/>
        </w:rPr>
        <w:t>ный КоАП РФ.</w:t>
      </w:r>
    </w:p>
    <w:p w:rsidR="00037111" w:rsidRPr="00B32AC1" w:rsidP="00037111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B32AC1">
        <w:rPr>
          <w:color w:val="000000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 w:rsidRPr="00B32AC1">
        <w:rPr>
          <w:color w:val="000000"/>
          <w:shd w:val="clear" w:color="auto" w:fill="FFFFFF"/>
        </w:rPr>
        <w:t xml:space="preserve">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037111" w:rsidRPr="00B32AC1" w:rsidP="00037111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B32AC1">
        <w:rPr>
          <w:color w:val="000000"/>
          <w:shd w:val="clear" w:color="auto" w:fill="FFFFFF"/>
        </w:rPr>
        <w:t>В силу ч. 5 ст. 32.2 КоАП РФ при отсутствии документа,</w:t>
      </w:r>
      <w:r w:rsidRPr="00B32AC1">
        <w:rPr>
          <w:color w:val="000000"/>
          <w:shd w:val="clear" w:color="auto" w:fill="FFFFFF"/>
        </w:rPr>
        <w:t xml:space="preserve">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</w:t>
      </w:r>
      <w:r w:rsidRPr="00B32AC1">
        <w:rPr>
          <w:color w:val="000000"/>
          <w:shd w:val="clear" w:color="auto" w:fill="FFFFFF"/>
        </w:rPr>
        <w:t>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</w:t>
      </w:r>
      <w:r w:rsidRPr="00B32AC1">
        <w:rPr>
          <w:color w:val="000000"/>
          <w:shd w:val="clear" w:color="auto" w:fill="FFFFFF"/>
        </w:rPr>
        <w:t xml:space="preserve">ом. </w:t>
      </w:r>
    </w:p>
    <w:p w:rsidR="00037111" w:rsidRPr="00B32AC1" w:rsidP="00037111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B32AC1">
        <w:rPr>
          <w:color w:val="000000"/>
          <w:shd w:val="clear" w:color="auto" w:fill="FFFFFF"/>
        </w:rPr>
        <w:t>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</w:t>
      </w:r>
      <w:r w:rsidRPr="00B32AC1">
        <w:rPr>
          <w:color w:val="000000"/>
          <w:shd w:val="clear" w:color="auto" w:fill="FFFFFF"/>
        </w:rPr>
        <w:t>го органа, рассмотревшего дело об административном правонарушении, составляет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</w:t>
      </w:r>
      <w:r w:rsidRPr="00B32AC1">
        <w:rPr>
          <w:color w:val="000000"/>
          <w:shd w:val="clear" w:color="auto" w:fill="FFFFFF"/>
        </w:rPr>
        <w:t xml:space="preserve">онарушении, </w:t>
      </w:r>
      <w:r w:rsidRPr="00B32AC1">
        <w:rPr>
          <w:color w:val="000000"/>
          <w:shd w:val="clear" w:color="auto" w:fill="FFFFFF"/>
        </w:rPr>
        <w:t>предусмотренном ч. 1 ст.20.25 КоАП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037111" w:rsidRPr="00B32AC1" w:rsidP="00037111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B32AC1">
        <w:rPr>
          <w:color w:val="000000"/>
          <w:shd w:val="clear" w:color="auto" w:fill="FFFFFF"/>
        </w:rPr>
        <w:t>Согласно положениям статей 30.3 и 31.1 Ко</w:t>
      </w:r>
      <w:r w:rsidRPr="00B32AC1">
        <w:rPr>
          <w:color w:val="000000"/>
          <w:shd w:val="clear" w:color="auto" w:fill="FFFFFF"/>
        </w:rPr>
        <w:t>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037111" w:rsidRPr="00B32AC1" w:rsidP="00037111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B32AC1">
        <w:rPr>
          <w:color w:val="000000"/>
          <w:shd w:val="clear" w:color="auto" w:fill="FFFFFF"/>
        </w:rPr>
        <w:t xml:space="preserve">Установлено, что постановлением </w:t>
      </w:r>
      <w:r>
        <w:rPr>
          <w:color w:val="000000"/>
          <w:shd w:val="clear" w:color="auto" w:fill="FFFFFF"/>
        </w:rPr>
        <w:t>и</w:t>
      </w:r>
      <w:r>
        <w:rPr>
          <w:rFonts w:eastAsia="Calibri"/>
        </w:rPr>
        <w:t xml:space="preserve">нспектора </w:t>
      </w:r>
      <w:r>
        <w:rPr>
          <w:rFonts w:eastAsia="Calibri"/>
        </w:rPr>
        <w:t xml:space="preserve">по ИАЗ ЦА ФАП ГИБДД МВД по Республике Крым </w:t>
      </w:r>
      <w:r w:rsidRPr="00B32AC1">
        <w:rPr>
          <w:rFonts w:eastAsia="Calibri"/>
        </w:rPr>
        <w:t xml:space="preserve">от </w:t>
      </w:r>
      <w:r>
        <w:rPr>
          <w:rFonts w:eastAsia="Calibri"/>
        </w:rPr>
        <w:t xml:space="preserve">05 августа </w:t>
      </w:r>
      <w:r w:rsidRPr="00B32AC1">
        <w:rPr>
          <w:rFonts w:eastAsia="Calibri"/>
        </w:rPr>
        <w:t>2022 года</w:t>
      </w:r>
      <w:r w:rsidRPr="00B32AC1">
        <w:rPr>
          <w:color w:val="000000"/>
          <w:shd w:val="clear" w:color="auto" w:fill="FFFFFF"/>
        </w:rPr>
        <w:t xml:space="preserve">,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>
        <w:rPr>
          <w:color w:val="000000"/>
          <w:shd w:val="clear" w:color="auto" w:fill="FFFFFF"/>
        </w:rPr>
        <w:t>был признан</w:t>
      </w:r>
      <w:r w:rsidRPr="00B32AC1">
        <w:rPr>
          <w:color w:val="000000"/>
          <w:shd w:val="clear" w:color="auto" w:fill="FFFFFF"/>
        </w:rPr>
        <w:t xml:space="preserve"> виновн</w:t>
      </w:r>
      <w:r>
        <w:rPr>
          <w:color w:val="000000"/>
          <w:shd w:val="clear" w:color="auto" w:fill="FFFFFF"/>
        </w:rPr>
        <w:t>ым</w:t>
      </w:r>
      <w:r w:rsidRPr="00B32AC1">
        <w:rPr>
          <w:color w:val="000000"/>
          <w:shd w:val="clear" w:color="auto" w:fill="FFFFFF"/>
        </w:rPr>
        <w:t xml:space="preserve"> в совершении административного правонарушения, предусмотренного ч. </w:t>
      </w:r>
      <w:r>
        <w:rPr>
          <w:color w:val="000000"/>
          <w:shd w:val="clear" w:color="auto" w:fill="FFFFFF"/>
        </w:rPr>
        <w:t>2</w:t>
      </w:r>
      <w:r w:rsidRPr="00B32AC1">
        <w:rPr>
          <w:color w:val="000000"/>
          <w:shd w:val="clear" w:color="auto" w:fill="FFFFFF"/>
        </w:rPr>
        <w:t xml:space="preserve"> ст. 12.</w:t>
      </w:r>
      <w:r>
        <w:rPr>
          <w:color w:val="000000"/>
          <w:shd w:val="clear" w:color="auto" w:fill="FFFFFF"/>
        </w:rPr>
        <w:t>9</w:t>
      </w:r>
      <w:r w:rsidRPr="00B32AC1">
        <w:rPr>
          <w:color w:val="000000"/>
          <w:shd w:val="clear" w:color="auto" w:fill="FFFFFF"/>
        </w:rPr>
        <w:t xml:space="preserve"> КоАП РФ и е</w:t>
      </w:r>
      <w:r>
        <w:rPr>
          <w:color w:val="000000"/>
          <w:shd w:val="clear" w:color="auto" w:fill="FFFFFF"/>
        </w:rPr>
        <w:t>му</w:t>
      </w:r>
      <w:r w:rsidRPr="00B32AC1">
        <w:rPr>
          <w:color w:val="000000"/>
          <w:shd w:val="clear" w:color="auto" w:fill="FFFFFF"/>
        </w:rPr>
        <w:t xml:space="preserve"> назначено административное наказание в виде административного штрафа в размере </w:t>
      </w:r>
      <w:r>
        <w:rPr>
          <w:color w:val="000000"/>
          <w:shd w:val="clear" w:color="auto" w:fill="FFFFFF"/>
        </w:rPr>
        <w:t>500</w:t>
      </w:r>
      <w:r w:rsidRPr="00B32AC1">
        <w:rPr>
          <w:color w:val="000000"/>
          <w:shd w:val="clear" w:color="auto" w:fill="FFFFFF"/>
        </w:rPr>
        <w:t xml:space="preserve"> рублей.  </w:t>
      </w:r>
    </w:p>
    <w:p w:rsidR="00037111" w:rsidRPr="00B32AC1" w:rsidP="00037111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B32AC1">
        <w:rPr>
          <w:color w:val="000000"/>
          <w:shd w:val="clear" w:color="auto" w:fill="FFFFFF"/>
        </w:rPr>
        <w:t xml:space="preserve">Копия указанного постановления по делу об административном правонарушении от </w:t>
      </w:r>
      <w:r>
        <w:rPr>
          <w:color w:val="000000"/>
          <w:shd w:val="clear" w:color="auto" w:fill="FFFFFF"/>
        </w:rPr>
        <w:t>05.08</w:t>
      </w:r>
      <w:r w:rsidRPr="00B32AC1">
        <w:rPr>
          <w:color w:val="000000"/>
          <w:shd w:val="clear" w:color="auto" w:fill="FFFFFF"/>
        </w:rPr>
        <w:t xml:space="preserve">.2022 года, была получена </w:t>
      </w:r>
      <w:r>
        <w:rPr>
          <w:rFonts w:eastAsia="Calibri"/>
        </w:rPr>
        <w:t>«*****»</w:t>
      </w:r>
      <w:r>
        <w:rPr>
          <w:rFonts w:eastAsia="Calibri"/>
        </w:rPr>
        <w:t>.</w:t>
      </w:r>
      <w:r w:rsidRPr="00B32AC1">
        <w:rPr>
          <w:color w:val="000000"/>
          <w:shd w:val="clear" w:color="auto" w:fill="FFFFFF"/>
        </w:rPr>
        <w:t xml:space="preserve"> – </w:t>
      </w:r>
      <w:r>
        <w:rPr>
          <w:color w:val="000000"/>
          <w:shd w:val="clear" w:color="auto" w:fill="FFFFFF"/>
        </w:rPr>
        <w:t>19.08</w:t>
      </w:r>
      <w:r w:rsidRPr="00B32AC1">
        <w:rPr>
          <w:color w:val="000000"/>
          <w:shd w:val="clear" w:color="auto" w:fill="FFFFFF"/>
        </w:rPr>
        <w:t xml:space="preserve">.2022 года. </w:t>
      </w:r>
    </w:p>
    <w:p w:rsidR="00037111" w:rsidRPr="00B32AC1" w:rsidP="00037111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B32AC1">
        <w:rPr>
          <w:color w:val="000000"/>
          <w:shd w:val="clear" w:color="auto" w:fill="FFFFFF"/>
        </w:rPr>
        <w:t>С учетом положений с</w:t>
      </w:r>
      <w:r w:rsidRPr="00B32AC1">
        <w:rPr>
          <w:color w:val="000000"/>
          <w:shd w:val="clear" w:color="auto" w:fill="FFFFFF"/>
        </w:rPr>
        <w:t xml:space="preserve">т. 31.1 КоАП РФ постановление от </w:t>
      </w:r>
      <w:r>
        <w:rPr>
          <w:color w:val="000000"/>
          <w:shd w:val="clear" w:color="auto" w:fill="FFFFFF"/>
        </w:rPr>
        <w:t>05.08</w:t>
      </w:r>
      <w:r w:rsidRPr="00B32AC1">
        <w:rPr>
          <w:color w:val="000000"/>
          <w:shd w:val="clear" w:color="auto" w:fill="FFFFFF"/>
        </w:rPr>
        <w:t xml:space="preserve">.2022 года, вступило в законную силу </w:t>
      </w:r>
      <w:r>
        <w:rPr>
          <w:color w:val="000000"/>
          <w:shd w:val="clear" w:color="auto" w:fill="FFFFFF"/>
        </w:rPr>
        <w:t>30.08</w:t>
      </w:r>
      <w:r w:rsidRPr="00B32AC1">
        <w:rPr>
          <w:color w:val="000000"/>
          <w:shd w:val="clear" w:color="auto" w:fill="FFFFFF"/>
        </w:rPr>
        <w:t xml:space="preserve">.2022 года. </w:t>
      </w:r>
    </w:p>
    <w:p w:rsidR="00037111" w:rsidRPr="00B32AC1" w:rsidP="00037111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B32AC1">
        <w:rPr>
          <w:color w:val="000000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>
        <w:rPr>
          <w:color w:val="000000"/>
          <w:shd w:val="clear" w:color="auto" w:fill="FFFFFF"/>
        </w:rPr>
        <w:t xml:space="preserve">в размере </w:t>
      </w:r>
      <w:r w:rsidRPr="00B32AC1">
        <w:rPr>
          <w:color w:val="000000"/>
          <w:shd w:val="clear" w:color="auto" w:fill="FFFFFF"/>
        </w:rPr>
        <w:t>500 рублей должен был быть уплачен последн</w:t>
      </w:r>
      <w:r>
        <w:rPr>
          <w:color w:val="000000"/>
          <w:shd w:val="clear" w:color="auto" w:fill="FFFFFF"/>
        </w:rPr>
        <w:t>им</w:t>
      </w:r>
      <w:r w:rsidRPr="00B32AC1">
        <w:rPr>
          <w:color w:val="000000"/>
          <w:shd w:val="clear" w:color="auto" w:fill="FFFFFF"/>
        </w:rPr>
        <w:t xml:space="preserve"> не позд</w:t>
      </w:r>
      <w:r w:rsidRPr="00B32AC1">
        <w:rPr>
          <w:color w:val="000000"/>
          <w:shd w:val="clear" w:color="auto" w:fill="FFFFFF"/>
        </w:rPr>
        <w:t xml:space="preserve">нее </w:t>
      </w:r>
      <w:r>
        <w:rPr>
          <w:color w:val="000000"/>
          <w:shd w:val="clear" w:color="auto" w:fill="FFFFFF"/>
        </w:rPr>
        <w:t>31.10.</w:t>
      </w:r>
      <w:r w:rsidRPr="00B32AC1">
        <w:rPr>
          <w:color w:val="000000"/>
          <w:shd w:val="clear" w:color="auto" w:fill="FFFFFF"/>
        </w:rPr>
        <w:t xml:space="preserve">2022 г., однако, как следует из материалов дела об административном правонарушении,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 w:rsidRPr="00B32AC1">
        <w:rPr>
          <w:color w:val="000000"/>
          <w:shd w:val="clear" w:color="auto" w:fill="FFFFFF"/>
        </w:rPr>
        <w:t>в устано</w:t>
      </w:r>
      <w:r>
        <w:rPr>
          <w:color w:val="000000"/>
          <w:shd w:val="clear" w:color="auto" w:fill="FFFFFF"/>
        </w:rPr>
        <w:t>вленный законом срок не уплатил</w:t>
      </w:r>
      <w:r w:rsidRPr="00B32AC1">
        <w:rPr>
          <w:color w:val="000000"/>
          <w:shd w:val="clear" w:color="auto" w:fill="FFFFFF"/>
        </w:rPr>
        <w:t xml:space="preserve"> данный административный штраф, чем </w:t>
      </w:r>
      <w:r>
        <w:rPr>
          <w:color w:val="000000"/>
          <w:shd w:val="clear" w:color="auto" w:fill="FFFFFF"/>
        </w:rPr>
        <w:t>01.11</w:t>
      </w:r>
      <w:r w:rsidRPr="00B32AC1">
        <w:rPr>
          <w:color w:val="000000"/>
          <w:shd w:val="clear" w:color="auto" w:fill="FFFFFF"/>
        </w:rPr>
        <w:t>.2022 го</w:t>
      </w:r>
      <w:r>
        <w:rPr>
          <w:color w:val="000000"/>
          <w:shd w:val="clear" w:color="auto" w:fill="FFFFFF"/>
        </w:rPr>
        <w:t>да совершил</w:t>
      </w:r>
      <w:r w:rsidRPr="00B32AC1">
        <w:rPr>
          <w:color w:val="000000"/>
          <w:shd w:val="clear" w:color="auto" w:fill="FFFFFF"/>
        </w:rPr>
        <w:t xml:space="preserve"> правонарушение, предусмотренное ч. 1 ст. 20.25 КоА</w:t>
      </w:r>
      <w:r w:rsidRPr="00B32AC1">
        <w:rPr>
          <w:color w:val="000000"/>
          <w:shd w:val="clear" w:color="auto" w:fill="FFFFFF"/>
        </w:rPr>
        <w:t>П РФ.</w:t>
      </w:r>
    </w:p>
    <w:p w:rsidR="00037111" w:rsidRPr="00B32AC1" w:rsidP="00037111">
      <w:pPr>
        <w:widowControl/>
        <w:ind w:right="-2" w:firstLine="567"/>
        <w:jc w:val="both"/>
        <w:rPr>
          <w:rFonts w:eastAsia="Calibri"/>
        </w:rPr>
      </w:pPr>
      <w:r w:rsidRPr="00B32AC1">
        <w:rPr>
          <w:rFonts w:eastAsia="Calibri"/>
        </w:rPr>
        <w:t xml:space="preserve">Факт совершения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 w:rsidRPr="00B32AC1">
        <w:rPr>
          <w:rFonts w:eastAsia="Calibri"/>
        </w:rPr>
        <w:t xml:space="preserve">указанного административного правонарушения подтверждается: протоколом об административном правонарушении серия 82 АП </w:t>
      </w:r>
      <w:r>
        <w:rPr>
          <w:rFonts w:eastAsia="Calibri"/>
        </w:rPr>
        <w:t xml:space="preserve">                   </w:t>
      </w:r>
      <w:r w:rsidRPr="00B32AC1">
        <w:rPr>
          <w:rFonts w:eastAsia="Calibri"/>
        </w:rPr>
        <w:t xml:space="preserve">№ </w:t>
      </w:r>
      <w:r>
        <w:rPr>
          <w:rFonts w:eastAsia="Calibri"/>
        </w:rPr>
        <w:t>180830</w:t>
      </w:r>
      <w:r w:rsidRPr="00B32AC1">
        <w:rPr>
          <w:rFonts w:eastAsia="Calibri"/>
        </w:rPr>
        <w:t xml:space="preserve"> от </w:t>
      </w:r>
      <w:r>
        <w:rPr>
          <w:rFonts w:eastAsia="Calibri"/>
        </w:rPr>
        <w:t>14.11</w:t>
      </w:r>
      <w:r w:rsidRPr="00B32AC1">
        <w:rPr>
          <w:rFonts w:eastAsia="Calibri"/>
        </w:rPr>
        <w:t xml:space="preserve">.2022 г.; </w:t>
      </w:r>
      <w:r>
        <w:rPr>
          <w:rFonts w:eastAsia="Calibri"/>
        </w:rPr>
        <w:t>справкой о правонарушениях от 14.11.2022 г.; копией пост</w:t>
      </w:r>
      <w:r>
        <w:rPr>
          <w:rFonts w:eastAsia="Calibri"/>
        </w:rPr>
        <w:t xml:space="preserve">ановления № 18810582220805062473 </w:t>
      </w:r>
      <w:r w:rsidRPr="00B32AC1">
        <w:rPr>
          <w:rFonts w:eastAsia="Calibri"/>
        </w:rPr>
        <w:t xml:space="preserve">от </w:t>
      </w:r>
      <w:r>
        <w:rPr>
          <w:rFonts w:eastAsia="Calibri"/>
        </w:rPr>
        <w:t>05.08.2022 г.</w:t>
      </w:r>
      <w:r w:rsidRPr="00B32AC1">
        <w:rPr>
          <w:rFonts w:eastAsia="Calibri"/>
        </w:rPr>
        <w:t xml:space="preserve">; </w:t>
      </w:r>
    </w:p>
    <w:p w:rsidR="00037111" w:rsidRPr="00B32AC1" w:rsidP="00037111">
      <w:pPr>
        <w:widowControl/>
        <w:ind w:right="-2" w:firstLine="567"/>
        <w:jc w:val="both"/>
        <w:rPr>
          <w:rFonts w:eastAsia="Calibri"/>
        </w:rPr>
      </w:pPr>
      <w:r w:rsidRPr="00B32AC1">
        <w:rPr>
          <w:rFonts w:eastAsia="Calibri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>
        <w:rPr>
          <w:rFonts w:eastAsia="Calibri"/>
        </w:rPr>
        <w:t>«*****»</w:t>
      </w:r>
      <w:r w:rsidRPr="00B32AC1">
        <w:rPr>
          <w:rFonts w:eastAsia="Calibri"/>
        </w:rPr>
        <w:t>.</w:t>
      </w:r>
      <w:r w:rsidRPr="00B32AC1">
        <w:rPr>
          <w:rFonts w:eastAsia="Calibri"/>
        </w:rPr>
        <w:t xml:space="preserve"> </w:t>
      </w:r>
      <w:r w:rsidRPr="00B32AC1">
        <w:rPr>
          <w:rFonts w:eastAsia="Calibri"/>
        </w:rPr>
        <w:t>а</w:t>
      </w:r>
      <w:r w:rsidRPr="00B32AC1">
        <w:rPr>
          <w:rFonts w:eastAsia="Calibri"/>
        </w:rPr>
        <w:t>дминистративного правонарушения, предусмотренного ч. 1 ст. 20</w:t>
      </w:r>
      <w:r w:rsidRPr="00B32AC1">
        <w:rPr>
          <w:rFonts w:eastAsia="Calibri"/>
        </w:rPr>
        <w:t>.25 КоАП РФ.</w:t>
      </w:r>
    </w:p>
    <w:p w:rsidR="00037111" w:rsidRPr="00B32AC1" w:rsidP="00037111">
      <w:pPr>
        <w:widowControl/>
        <w:ind w:right="-2" w:firstLine="567"/>
        <w:jc w:val="both"/>
        <w:rPr>
          <w:rFonts w:eastAsia="Calibri"/>
        </w:rPr>
      </w:pPr>
      <w:r w:rsidRPr="00B32AC1">
        <w:rPr>
          <w:rFonts w:eastAsia="Calibri"/>
        </w:rPr>
        <w:t>Срок давности привлечения к административной ответственности, предусмотренный                      ч. 1 ст. 4.5 КоАП РФ для данной категории дел, не истек.</w:t>
      </w:r>
    </w:p>
    <w:p w:rsidR="00037111" w:rsidRPr="00B32AC1" w:rsidP="00037111">
      <w:pPr>
        <w:ind w:firstLine="709"/>
        <w:jc w:val="both"/>
      </w:pPr>
      <w:r w:rsidRPr="00B32AC1">
        <w:rPr>
          <w:rFonts w:eastAsia="Calibri"/>
        </w:rPr>
        <w:t>При решении вопроса о назначении вида и размера административного наказания мировой суд</w:t>
      </w:r>
      <w:r w:rsidRPr="00B32AC1">
        <w:rPr>
          <w:rFonts w:eastAsia="Calibri"/>
        </w:rPr>
        <w:t>ья учитывает характер совершенного правонарушения, личность виновного, его имущественное положение,</w:t>
      </w:r>
      <w:r w:rsidRPr="00B32AC1">
        <w:t xml:space="preserve"> и устанавливаются обстоятельства смягчающие и отягчающие административную ответственность.</w:t>
      </w:r>
    </w:p>
    <w:p w:rsidR="00037111" w:rsidRPr="00020062" w:rsidP="00037111">
      <w:pPr>
        <w:tabs>
          <w:tab w:val="left" w:pos="709"/>
        </w:tabs>
        <w:ind w:firstLine="709"/>
        <w:jc w:val="both"/>
      </w:pPr>
      <w:r w:rsidRPr="00020062">
        <w:t>Обстоятельств, смягчающих либо отягчающих административную ответс</w:t>
      </w:r>
      <w:r w:rsidRPr="00020062">
        <w:t>твенность, судьей при рассмотрении дела не установлено.</w:t>
      </w:r>
    </w:p>
    <w:p w:rsidR="00037111" w:rsidRPr="00B32AC1" w:rsidP="00037111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B32AC1">
        <w:rPr>
          <w:rFonts w:eastAsia="Calibri"/>
        </w:rPr>
        <w:t>С учетом изложенного, мировой судья считает необходимым назначить</w:t>
      </w:r>
      <w:r w:rsidRPr="00B32AC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                   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 w:rsidRPr="00B32AC1">
        <w:rPr>
          <w:rFonts w:eastAsia="Calibri"/>
        </w:rPr>
        <w:t xml:space="preserve">наказание в виде административного штрафа, предусмотренного санкцией </w:t>
      </w:r>
      <w:r>
        <w:rPr>
          <w:rFonts w:eastAsia="Calibri"/>
        </w:rPr>
        <w:t xml:space="preserve">                               </w:t>
      </w:r>
      <w:r w:rsidRPr="00B32AC1">
        <w:rPr>
          <w:rFonts w:eastAsia="Calibri"/>
        </w:rPr>
        <w:t xml:space="preserve">ч. 1 ст. 20.25 КоАП РФ.  </w:t>
      </w:r>
    </w:p>
    <w:p w:rsidR="00037111" w:rsidRPr="00B32AC1" w:rsidP="00037111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B32AC1">
        <w:rPr>
          <w:rFonts w:eastAsia="Calibri"/>
        </w:rPr>
        <w:t xml:space="preserve">Руководствуясь ст. ст. 29.9 и 29.10 КоАП РФ,  мировой судья, </w:t>
      </w:r>
    </w:p>
    <w:p w:rsidR="00037111" w:rsidRPr="00B32AC1" w:rsidP="00037111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037111" w:rsidRPr="00B32AC1" w:rsidP="00037111">
      <w:pPr>
        <w:pStyle w:val="Style5"/>
        <w:widowControl/>
        <w:spacing w:before="67"/>
        <w:ind w:right="-2" w:firstLine="567"/>
        <w:jc w:val="center"/>
        <w:rPr>
          <w:rStyle w:val="FontStyle16"/>
          <w:sz w:val="24"/>
          <w:szCs w:val="24"/>
        </w:rPr>
      </w:pPr>
      <w:r w:rsidRPr="00B32AC1">
        <w:rPr>
          <w:rStyle w:val="FontStyle16"/>
          <w:spacing w:val="60"/>
          <w:sz w:val="24"/>
          <w:szCs w:val="24"/>
        </w:rPr>
        <w:t>постановил:</w:t>
      </w:r>
    </w:p>
    <w:p w:rsidR="00037111" w:rsidRPr="00B32AC1" w:rsidP="00037111">
      <w:pPr>
        <w:pStyle w:val="Style4"/>
        <w:widowControl/>
        <w:spacing w:line="240" w:lineRule="auto"/>
        <w:ind w:right="-2" w:firstLine="567"/>
        <w:jc w:val="center"/>
        <w:rPr>
          <w:rFonts w:eastAsia="Calibri"/>
        </w:rPr>
      </w:pPr>
    </w:p>
    <w:p w:rsidR="00037111" w:rsidRPr="00B32AC1" w:rsidP="00037111">
      <w:pPr>
        <w:ind w:firstLine="709"/>
        <w:jc w:val="both"/>
      </w:pPr>
      <w:r>
        <w:rPr>
          <w:rFonts w:eastAsia="Calibri"/>
        </w:rPr>
        <w:t>«*****»</w:t>
      </w:r>
      <w:r w:rsidRPr="00B32AC1">
        <w:t>,</w:t>
      </w:r>
      <w:r>
        <w:t xml:space="preserve"> </w:t>
      </w:r>
      <w:r>
        <w:rPr>
          <w:rFonts w:eastAsia="Calibri"/>
        </w:rPr>
        <w:t>«*****»</w:t>
      </w:r>
      <w:r w:rsidRPr="00B32AC1">
        <w:t xml:space="preserve"> года рождения, признать виновн</w:t>
      </w:r>
      <w:r>
        <w:t>ым</w:t>
      </w:r>
      <w:r w:rsidRPr="00B32AC1">
        <w:t xml:space="preserve"> в совершении административного правонарушения, предусмотренного ч.1 ст. 20.25 </w:t>
      </w:r>
      <w:r>
        <w:t>КоАП РФ</w:t>
      </w:r>
      <w:r w:rsidRPr="00B32AC1">
        <w:t xml:space="preserve"> и назначить е</w:t>
      </w:r>
      <w:r>
        <w:t>му</w:t>
      </w:r>
      <w:r w:rsidRPr="00B32AC1">
        <w:t xml:space="preserve"> административное наказание в виде административного штрафа </w:t>
      </w:r>
      <w:r w:rsidRPr="00B32AC1">
        <w:t xml:space="preserve">в размере </w:t>
      </w:r>
      <w:r w:rsidR="00E53904">
        <w:t>1</w:t>
      </w:r>
      <w:r w:rsidRPr="00B32AC1">
        <w:t>000 (</w:t>
      </w:r>
      <w:r w:rsidR="00E53904">
        <w:t>одна</w:t>
      </w:r>
      <w:r w:rsidRPr="00B32AC1">
        <w:t xml:space="preserve"> тысяч</w:t>
      </w:r>
      <w:r w:rsidR="00E53904">
        <w:t>а</w:t>
      </w:r>
      <w:r w:rsidRPr="00B32AC1">
        <w:t>) рублей.</w:t>
      </w:r>
    </w:p>
    <w:p w:rsidR="00037111" w:rsidRPr="00B32AC1" w:rsidP="00037111">
      <w:pPr>
        <w:ind w:firstLine="709"/>
        <w:jc w:val="both"/>
      </w:pPr>
      <w:r w:rsidRPr="00B32AC1">
        <w:t>Штраф подлежит перечислению на следующие рекв</w:t>
      </w:r>
      <w:r w:rsidRPr="00B32AC1">
        <w:t>изиты: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</w:t>
      </w:r>
      <w:r w:rsidRPr="00B32AC1">
        <w:t xml:space="preserve">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, </w:t>
      </w:r>
      <w:r w:rsidRPr="00B32AC1">
        <w:t>ИНН: 9102013284; КПП:  910201001; БИК: 013510002; Единый казначейский счет 4010281</w:t>
      </w:r>
      <w:r w:rsidRPr="00B32AC1">
        <w:t xml:space="preserve">0645370000035;  Казначейский счет 03100643000000017500; Лицевой счет:  04752203230 в УФК по Республике Крым Код Сводного реестра 35220323; ОКТМО: 35729000; КБК: </w:t>
      </w:r>
      <w:r w:rsidRPr="00C91584">
        <w:t>828 1 16 01203 01 0025 140</w:t>
      </w:r>
      <w:r>
        <w:t xml:space="preserve">; </w:t>
      </w:r>
      <w:r w:rsidRPr="00B32AC1">
        <w:t>УИН 041076030095500</w:t>
      </w:r>
      <w:r w:rsidR="00E53904">
        <w:t>7242220169</w:t>
      </w:r>
      <w:r w:rsidRPr="00B32AC1">
        <w:t xml:space="preserve">; постановление от </w:t>
      </w:r>
      <w:r w:rsidR="00E53904">
        <w:t>29.11</w:t>
      </w:r>
      <w:r w:rsidRPr="00B32AC1">
        <w:t xml:space="preserve">.2022 по делу </w:t>
      </w:r>
      <w:r w:rsidRPr="00B32AC1">
        <w:t>№</w:t>
      </w:r>
      <w:r>
        <w:t xml:space="preserve"> 5-95-</w:t>
      </w:r>
      <w:r w:rsidR="00E53904">
        <w:t>724</w:t>
      </w:r>
      <w:r w:rsidRPr="00B32AC1">
        <w:t>/2022 года;</w:t>
      </w:r>
    </w:p>
    <w:p w:rsidR="00037111" w:rsidRPr="00B32AC1" w:rsidP="00037111">
      <w:pPr>
        <w:ind w:firstLine="709"/>
        <w:jc w:val="both"/>
        <w:rPr>
          <w:rFonts w:eastAsia="Calibri"/>
        </w:rPr>
      </w:pPr>
      <w:r w:rsidRPr="00B32AC1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</w:t>
      </w:r>
      <w:r w:rsidRPr="00B32AC1">
        <w:rPr>
          <w:rFonts w:eastAsia="Calibri"/>
        </w:rPr>
        <w:t xml:space="preserve"> дней со дня вступления постановления о наложении администрат</w:t>
      </w:r>
      <w:r w:rsidRPr="00B32AC1">
        <w:rPr>
          <w:rFonts w:eastAsia="Calibri"/>
        </w:rPr>
        <w:t xml:space="preserve">ивного штрафа в законную силу либо со дня истечения срока отсрочки или срока рассрочки, предусмотренных статьей 31.5 КоАП РФ. </w:t>
      </w:r>
      <w:r w:rsidRPr="00B32AC1">
        <w:rPr>
          <w:rFonts w:eastAsia="Calibri"/>
        </w:rPr>
        <w:tab/>
      </w:r>
    </w:p>
    <w:p w:rsidR="00037111" w:rsidRPr="00B32AC1" w:rsidP="00037111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B32AC1">
        <w:rPr>
          <w:rFonts w:eastAsia="Calibri"/>
        </w:rPr>
        <w:t>Документ, свидетельствующий об уплате административного штрафа, лицо, привлеченное к административной ответственности, направляе</w:t>
      </w:r>
      <w:r w:rsidRPr="00B32AC1">
        <w:rPr>
          <w:rFonts w:eastAsia="Calibri"/>
        </w:rPr>
        <w:t xml:space="preserve">т судье, вынесшему постановление. </w:t>
      </w:r>
      <w:r w:rsidRPr="00B32AC1">
        <w:rPr>
          <w:rFonts w:eastAsia="Calibri"/>
        </w:rPr>
        <w:tab/>
      </w:r>
    </w:p>
    <w:p w:rsidR="00037111" w:rsidRPr="00B32AC1" w:rsidP="00037111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B32AC1">
        <w:rPr>
          <w:rFonts w:eastAsia="Calibri"/>
        </w:rP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B32AC1">
        <w:rPr>
          <w:rFonts w:eastAsia="Calibri"/>
        </w:rPr>
        <w:t xml:space="preserve">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B32AC1">
        <w:rPr>
          <w:rFonts w:eastAsia="Calibri"/>
        </w:rPr>
        <w:tab/>
      </w:r>
    </w:p>
    <w:p w:rsidR="00037111" w:rsidRPr="00B32AC1" w:rsidP="00037111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B32AC1">
        <w:rPr>
          <w:rFonts w:eastAsia="Calibri"/>
        </w:rPr>
        <w:t>Постановление может быть обжаловано в Ялтинский городской суд Республики Крым через судебный участок № 95 Ялтинского с</w:t>
      </w:r>
      <w:r w:rsidRPr="00B32AC1">
        <w:rPr>
          <w:rFonts w:eastAsia="Calibri"/>
        </w:rPr>
        <w:t>удебного района (городской округ Ялта) Республики Крым в течение 10 суток со дня вручения или получения копии постановления.</w:t>
      </w:r>
    </w:p>
    <w:p w:rsidR="00037111" w:rsidRPr="00B32AC1" w:rsidP="00037111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037111" w:rsidRPr="00B32AC1" w:rsidP="00037111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037111" w:rsidRPr="00B32AC1" w:rsidP="00037111">
      <w:pPr>
        <w:pStyle w:val="Style4"/>
        <w:widowControl/>
        <w:spacing w:line="240" w:lineRule="auto"/>
        <w:ind w:right="-2" w:firstLine="0"/>
        <w:rPr>
          <w:rFonts w:eastAsia="Calibri"/>
        </w:rPr>
      </w:pPr>
    </w:p>
    <w:p w:rsidR="00037111" w:rsidRPr="00B32AC1" w:rsidP="00037111">
      <w:pPr>
        <w:ind w:right="-2"/>
        <w:jc w:val="both"/>
      </w:pPr>
      <w:r w:rsidRPr="00B32AC1">
        <w:t>Мировой судья:</w:t>
      </w:r>
      <w:r w:rsidRPr="00B32AC1">
        <w:tab/>
      </w:r>
      <w:r w:rsidRPr="00B32AC1">
        <w:tab/>
      </w:r>
      <w:r w:rsidRPr="00B32AC1">
        <w:tab/>
        <w:t xml:space="preserve">                   </w:t>
      </w:r>
      <w:r w:rsidRPr="00B32AC1">
        <w:tab/>
      </w:r>
      <w:r w:rsidRPr="00B32AC1">
        <w:tab/>
      </w:r>
      <w:r w:rsidRPr="00B32AC1">
        <w:tab/>
      </w:r>
      <w:r>
        <w:t xml:space="preserve">                   </w:t>
      </w:r>
      <w:r w:rsidRPr="00B32AC1">
        <w:t>А.Ш. Юдакова</w:t>
      </w:r>
    </w:p>
    <w:p w:rsidR="00037111" w:rsidRPr="00B32AC1" w:rsidP="00037111">
      <w:pPr>
        <w:ind w:left="567" w:right="-2"/>
        <w:jc w:val="both"/>
      </w:pPr>
    </w:p>
    <w:p w:rsidR="00037111" w:rsidRPr="00B32AC1" w:rsidP="00037111">
      <w:pPr>
        <w:widowControl/>
        <w:autoSpaceDE/>
        <w:autoSpaceDN/>
        <w:adjustRightInd/>
        <w:rPr>
          <w:bCs/>
        </w:rPr>
      </w:pPr>
    </w:p>
    <w:p w:rsidR="00037111" w:rsidRPr="00B32AC1" w:rsidP="00037111"/>
    <w:p w:rsidR="00037111" w:rsidRPr="00B32AC1" w:rsidP="00037111"/>
    <w:p w:rsidR="00037111" w:rsidP="00037111"/>
    <w:p w:rsidR="00A538D9"/>
    <w:sectPr w:rsidSect="001E42CA">
      <w:pgSz w:w="11905" w:h="16837"/>
      <w:pgMar w:top="709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11"/>
    <w:rsid w:val="00020062"/>
    <w:rsid w:val="00037111"/>
    <w:rsid w:val="001F7B76"/>
    <w:rsid w:val="002C525D"/>
    <w:rsid w:val="006B3AEE"/>
    <w:rsid w:val="008E296C"/>
    <w:rsid w:val="00A538D9"/>
    <w:rsid w:val="00B32AC1"/>
    <w:rsid w:val="00C80352"/>
    <w:rsid w:val="00C91584"/>
    <w:rsid w:val="00CE3583"/>
    <w:rsid w:val="00E53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1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037111"/>
  </w:style>
  <w:style w:type="paragraph" w:customStyle="1" w:styleId="Style4">
    <w:name w:val="Style4"/>
    <w:basedOn w:val="Normal"/>
    <w:uiPriority w:val="99"/>
    <w:rsid w:val="00037111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037111"/>
  </w:style>
  <w:style w:type="character" w:customStyle="1" w:styleId="FontStyle16">
    <w:name w:val="Font Style16"/>
    <w:uiPriority w:val="99"/>
    <w:rsid w:val="00037111"/>
    <w:rPr>
      <w:rFonts w:ascii="Times New Roman" w:hAnsi="Times New Roman" w:cs="Times New Roman"/>
      <w:b/>
      <w:bCs/>
      <w:sz w:val="22"/>
      <w:szCs w:val="22"/>
    </w:rPr>
  </w:style>
  <w:style w:type="character" w:customStyle="1" w:styleId="a">
    <w:name w:val="Основной текст + Полужирный"/>
    <w:rsid w:val="0003711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