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DD1" w:rsidRPr="000E58B2" w:rsidP="00BA3DD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Дело № 5-</w:t>
      </w:r>
      <w:r>
        <w:rPr>
          <w:b w:val="0"/>
          <w:sz w:val="24"/>
          <w:szCs w:val="24"/>
        </w:rPr>
        <w:t>95-792</w:t>
      </w:r>
      <w:r w:rsidRPr="000E58B2">
        <w:rPr>
          <w:b w:val="0"/>
          <w:sz w:val="24"/>
          <w:szCs w:val="24"/>
        </w:rPr>
        <w:t>/202</w:t>
      </w:r>
      <w:r>
        <w:rPr>
          <w:b w:val="0"/>
          <w:sz w:val="24"/>
          <w:szCs w:val="24"/>
        </w:rPr>
        <w:t>3</w:t>
      </w:r>
    </w:p>
    <w:p w:rsidR="00BA3DD1" w:rsidRPr="000E58B2" w:rsidP="00BA3DD1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91</w:t>
      </w:r>
      <w:r w:rsidRPr="000E58B2">
        <w:rPr>
          <w:b w:val="0"/>
          <w:sz w:val="24"/>
          <w:szCs w:val="24"/>
          <w:lang w:val="en-US"/>
        </w:rPr>
        <w:t>MS</w:t>
      </w:r>
      <w:r w:rsidRPr="000E58B2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0E58B2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3</w:t>
      </w:r>
      <w:r w:rsidRPr="000E58B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003097-77</w:t>
      </w:r>
    </w:p>
    <w:p w:rsidR="00BA3DD1" w:rsidRPr="000E58B2" w:rsidP="00BA3DD1">
      <w:pPr>
        <w:pStyle w:val="Title"/>
        <w:tabs>
          <w:tab w:val="left" w:pos="709"/>
        </w:tabs>
        <w:rPr>
          <w:sz w:val="24"/>
          <w:szCs w:val="24"/>
        </w:rPr>
      </w:pPr>
    </w:p>
    <w:p w:rsidR="00BA3DD1" w:rsidRPr="00B1528E" w:rsidP="00BA3DD1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ПОСТАНОВЛЕНИЕ</w:t>
      </w:r>
    </w:p>
    <w:p w:rsidR="00BA3DD1" w:rsidRPr="00B1528E" w:rsidP="00BA3DD1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B1528E">
        <w:rPr>
          <w:b w:val="0"/>
          <w:sz w:val="24"/>
          <w:szCs w:val="24"/>
        </w:rPr>
        <w:t>о назначении административного наказания</w:t>
      </w:r>
    </w:p>
    <w:p w:rsidR="00BA3DD1" w:rsidRPr="000E58B2" w:rsidP="00BA3D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A3DD1" w:rsidRPr="000E58B2" w:rsidP="00BA3DD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г. Ялта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28 декабря 2023</w:t>
      </w:r>
      <w:r w:rsidRPr="000E58B2">
        <w:rPr>
          <w:rFonts w:ascii="Times New Roman" w:hAnsi="Times New Roman"/>
          <w:sz w:val="24"/>
          <w:szCs w:val="24"/>
        </w:rPr>
        <w:t xml:space="preserve"> года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C6A06" w:rsidP="00EC6A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                  Юдакова Анна Шотовна, рассмотрев в открытом судебном заседании дело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об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административном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года рождения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уроженца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гор. </w:t>
      </w:r>
      <w:r>
        <w:rPr>
          <w:rFonts w:ascii="Times New Roman" w:eastAsia="SimSun" w:hAnsi="Times New Roman"/>
          <w:sz w:val="24"/>
          <w:szCs w:val="24"/>
          <w:lang w:eastAsia="zh-CN"/>
        </w:rPr>
        <w:t>УССР, г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ражданина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РФ, паспорт серии***</w:t>
      </w:r>
      <w:r>
        <w:rPr>
          <w:rFonts w:ascii="Times New Roman" w:eastAsia="SimSun" w:hAnsi="Times New Roman"/>
          <w:sz w:val="24"/>
          <w:szCs w:val="24"/>
          <w:lang w:eastAsia="zh-CN"/>
        </w:rPr>
        <w:t>, выдан ***</w:t>
      </w:r>
      <w:r>
        <w:rPr>
          <w:rFonts w:ascii="Times New Roman" w:eastAsia="SimSun" w:hAnsi="Times New Roman"/>
          <w:sz w:val="24"/>
          <w:szCs w:val="24"/>
          <w:lang w:eastAsia="zh-CN"/>
        </w:rPr>
        <w:t>ТП УФМС России по Республике Крым в п. Лив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адия,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проживающего по адресу: Республика Крым, </w:t>
      </w:r>
      <w:r>
        <w:rPr>
          <w:rFonts w:ascii="Times New Roman" w:eastAsia="SimSun" w:hAnsi="Times New Roman"/>
          <w:sz w:val="24"/>
          <w:szCs w:val="24"/>
          <w:lang w:eastAsia="zh-CN"/>
        </w:rPr>
        <w:t>****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за совершение административного правонарушения, предусмотренного ст. 17.8 Кодекса Российской Федерации об административных правонарушениях,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22.11.2023 в 14 часов 30 минут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при осуществлении привода по адресу: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Республика Крым, г. Ялта, ул. Майора Савельева, д.2, кв.113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, на основании постановления судебного пристава-исполнителя ОС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 по г. Ялте </w:t>
      </w:r>
      <w:r w:rsidR="00B639AD">
        <w:rPr>
          <w:rFonts w:ascii="Times New Roman" w:eastAsia="SimSun" w:hAnsi="Times New Roman"/>
          <w:sz w:val="24"/>
          <w:szCs w:val="24"/>
          <w:lang w:eastAsia="zh-CN"/>
        </w:rPr>
        <w:t>Кравчук А.В.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B639AD">
        <w:rPr>
          <w:rFonts w:ascii="Times New Roman" w:eastAsia="SimSun" w:hAnsi="Times New Roman"/>
          <w:sz w:val="24"/>
          <w:szCs w:val="24"/>
          <w:lang w:eastAsia="zh-CN"/>
        </w:rPr>
        <w:t>22.11.2023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о приводе должника по ИП,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639AD">
        <w:rPr>
          <w:rFonts w:ascii="Times New Roman" w:eastAsia="SimSun" w:hAnsi="Times New Roman"/>
          <w:sz w:val="24"/>
          <w:szCs w:val="24"/>
          <w:lang w:eastAsia="zh-CN"/>
        </w:rPr>
        <w:t>Войтко А.О.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на законное требование </w:t>
      </w:r>
      <w:r>
        <w:rPr>
          <w:rFonts w:ascii="Times New Roman" w:eastAsia="SimSun" w:hAnsi="Times New Roman"/>
          <w:sz w:val="24"/>
          <w:szCs w:val="24"/>
          <w:lang w:eastAsia="zh-CN"/>
        </w:rPr>
        <w:t>судебного пристава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по ОУПДС добровольно проследовать с ними в ОСП по г. Ялте РК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расположенного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по адресу: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Республика Крым, г. Ялта,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ул. Яна Булевского, 1 «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а», ответил категорическим отказом, чем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ОУПДС, чем совершил административное правонарушение,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пред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усмотренное ст.17.8 КоАП РФ.   </w:t>
      </w:r>
    </w:p>
    <w:p w:rsidR="00BA3DD1" w:rsidRPr="00926A3B" w:rsidP="00BA3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 w:rsidR="00A94A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Войтко А.О.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длежащим уведомлением лица органом связи. </w:t>
      </w:r>
    </w:p>
    <w:p w:rsidR="00BA3DD1" w:rsidRPr="002C525D" w:rsidP="00BA3D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</w:t>
      </w:r>
      <w:r w:rsidRPr="00BA134F">
        <w:rPr>
          <w:rFonts w:ascii="Times New Roman" w:hAnsi="Times New Roman"/>
          <w:sz w:val="24"/>
          <w:szCs w:val="24"/>
        </w:rPr>
        <w:t>материалы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 xml:space="preserve">овность </w:t>
      </w:r>
      <w:r w:rsidR="00A94A36">
        <w:rPr>
          <w:rFonts w:ascii="Times New Roman" w:hAnsi="Times New Roman"/>
          <w:sz w:val="24"/>
          <w:szCs w:val="24"/>
        </w:rPr>
        <w:t>Войтко А.О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a0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>: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- протоколом об административном правонарушении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№ </w:t>
      </w:r>
      <w:r w:rsidR="00A94A36">
        <w:rPr>
          <w:rFonts w:ascii="Times New Roman" w:eastAsia="SimSun" w:hAnsi="Times New Roman"/>
          <w:sz w:val="24"/>
          <w:szCs w:val="24"/>
          <w:lang w:eastAsia="zh-CN"/>
        </w:rPr>
        <w:t>17120/23/82025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-АП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от </w:t>
      </w:r>
      <w:r w:rsidR="00A94A36">
        <w:rPr>
          <w:rFonts w:ascii="Times New Roman" w:eastAsia="SimSun" w:hAnsi="Times New Roman"/>
          <w:sz w:val="24"/>
          <w:szCs w:val="24"/>
          <w:lang w:eastAsia="zh-CN"/>
        </w:rPr>
        <w:t>22.11.2023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, составленн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ым уполномоченным лицом в соответствии с требованиями КоАП РФ; 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="00A94A36">
        <w:rPr>
          <w:rFonts w:ascii="Times New Roman" w:eastAsia="SimSun" w:hAnsi="Times New Roman"/>
          <w:sz w:val="24"/>
          <w:szCs w:val="24"/>
          <w:lang w:eastAsia="zh-CN"/>
        </w:rPr>
        <w:t xml:space="preserve">копией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постановлением о приводе должника по ИП от </w:t>
      </w:r>
      <w:r w:rsidR="00A94A36">
        <w:rPr>
          <w:rFonts w:ascii="Times New Roman" w:eastAsia="SimSun" w:hAnsi="Times New Roman"/>
          <w:sz w:val="24"/>
          <w:szCs w:val="24"/>
          <w:lang w:eastAsia="zh-CN"/>
        </w:rPr>
        <w:t>22.11.2023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;  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рапортом уполномоченного лица от </w:t>
      </w:r>
      <w:r w:rsidR="00A94A36">
        <w:rPr>
          <w:rFonts w:ascii="Times New Roman" w:eastAsia="SimSun" w:hAnsi="Times New Roman"/>
          <w:sz w:val="24"/>
          <w:szCs w:val="24"/>
          <w:lang w:eastAsia="zh-CN"/>
        </w:rPr>
        <w:t>22.11.2023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D925AC" w:rsidRPr="00D925AC" w:rsidP="00D925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В соответствии со ст. 17.8 КоАП РФ воспрепятствование законной деятельности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4" w:anchor="dst100074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, влечет наложение административного штрафа на граждан в размере от одной тысячи до одной тысячи пятисот рублей; на до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лжностных лиц - от двух тысяч до трех тысяч рублей.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Действия </w:t>
      </w:r>
      <w:r w:rsidRPr="00D925AC" w:rsidR="00244A74">
        <w:rPr>
          <w:rFonts w:ascii="Times New Roman" w:eastAsia="SimSun" w:hAnsi="Times New Roman"/>
          <w:sz w:val="24"/>
          <w:szCs w:val="24"/>
          <w:lang w:eastAsia="zh-CN"/>
        </w:rPr>
        <w:t>Войтко А.О.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 правильно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нению исполнительных 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D925AC">
          <w:rPr>
            <w:rFonts w:ascii="Times New Roman" w:eastAsia="SimSun" w:hAnsi="Times New Roman"/>
            <w:sz w:val="24"/>
            <w:szCs w:val="24"/>
            <w:lang w:eastAsia="zh-CN"/>
          </w:rPr>
          <w:t>обязанностей</w:t>
        </w:r>
      </w:hyperlink>
      <w:r w:rsidRPr="00D925AC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Сро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>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При назначении административного наказания, учитываются требования ст. 3.1, 3.5, 3.8, 4.1-4.3 КоАП РФ, характер совершенного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</w:t>
      </w:r>
      <w:r w:rsidR="00695784">
        <w:rPr>
          <w:rFonts w:ascii="Times New Roman" w:eastAsia="SimSun" w:hAnsi="Times New Roman"/>
          <w:sz w:val="24"/>
          <w:szCs w:val="24"/>
          <w:lang w:eastAsia="zh-CN"/>
        </w:rPr>
        <w:t xml:space="preserve">ную ответственность, которые при их наличии так е учитываются. </w:t>
      </w:r>
    </w:p>
    <w:p w:rsidR="00BA3DD1" w:rsidRPr="00D925AC" w:rsidP="00244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925AC">
        <w:rPr>
          <w:rFonts w:ascii="Times New Roman" w:eastAsia="SimSun" w:hAnsi="Times New Roman"/>
          <w:sz w:val="24"/>
          <w:szCs w:val="24"/>
          <w:lang w:eastAsia="zh-CN"/>
        </w:rPr>
        <w:t>Обстоятельств, отягчающих и смягчающих</w:t>
      </w:r>
      <w:r w:rsidRPr="00D925AC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административную ответственность, не установлено.</w:t>
      </w:r>
    </w:p>
    <w:p w:rsidR="00244A74" w:rsidRPr="00244A74" w:rsidP="00244A74">
      <w:pPr>
        <w:tabs>
          <w:tab w:val="left" w:pos="709"/>
        </w:tabs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              Сведения об имущественном положении виновного лица в материалах дела отсутствуют.</w:t>
      </w:r>
    </w:p>
    <w:p w:rsidR="00BA3DD1" w:rsidRPr="00353095" w:rsidP="00244A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С учетом изложенного, мировой судья считает возможным назначить                     </w:t>
      </w:r>
      <w:r w:rsidR="00D925AC">
        <w:rPr>
          <w:rFonts w:ascii="Times New Roman" w:eastAsia="SimSun" w:hAnsi="Times New Roman"/>
          <w:sz w:val="24"/>
          <w:szCs w:val="24"/>
          <w:lang w:eastAsia="zh-CN"/>
        </w:rPr>
        <w:t>Войтко А.О.</w:t>
      </w: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</w:t>
      </w:r>
      <w:r w:rsidRPr="00244A74">
        <w:rPr>
          <w:rFonts w:ascii="Times New Roman" w:eastAsia="SimSun" w:hAnsi="Times New Roman"/>
          <w:sz w:val="24"/>
          <w:szCs w:val="24"/>
          <w:lang w:eastAsia="zh-CN"/>
        </w:rPr>
        <w:t xml:space="preserve">ное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наказание в виде административного штрафа, предусмотренного санкцией ст. 17.8 КоАП РФ. 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КоАП РФ,  мировой судья,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Войтко Алексея Олеговича, ****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года рождения,  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</w:t>
      </w:r>
      <w:r>
        <w:rPr>
          <w:rFonts w:ascii="Times New Roman" w:eastAsia="SimSun" w:hAnsi="Times New Roman"/>
          <w:sz w:val="24"/>
          <w:szCs w:val="24"/>
          <w:lang w:eastAsia="zh-CN"/>
        </w:rPr>
        <w:t>истративного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штрафа в размере 10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00 (одна тысяча) рублей. </w:t>
      </w:r>
    </w:p>
    <w:p w:rsidR="00BA3DD1" w:rsidRPr="00353095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>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</w:t>
      </w:r>
      <w:r w:rsidRPr="00B1528E">
        <w:rPr>
          <w:rFonts w:ascii="Times New Roman" w:eastAsia="SimSun" w:hAnsi="Times New Roman"/>
          <w:sz w:val="24"/>
          <w:szCs w:val="24"/>
          <w:lang w:eastAsia="zh-CN"/>
        </w:rPr>
        <w:t xml:space="preserve">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>
        <w:rPr>
          <w:rFonts w:ascii="Times New Roman" w:eastAsia="SimSun" w:hAnsi="Times New Roman"/>
          <w:sz w:val="24"/>
          <w:szCs w:val="24"/>
          <w:lang w:eastAsia="zh-CN"/>
        </w:rPr>
        <w:t>0410</w:t>
      </w:r>
      <w:r>
        <w:rPr>
          <w:rFonts w:ascii="Times New Roman" w:eastAsia="SimSun" w:hAnsi="Times New Roman"/>
          <w:sz w:val="24"/>
          <w:szCs w:val="24"/>
          <w:lang w:eastAsia="zh-CN"/>
        </w:rPr>
        <w:t>76030095500</w:t>
      </w:r>
      <w:r w:rsidR="00D925AC">
        <w:rPr>
          <w:rFonts w:ascii="Times New Roman" w:eastAsia="SimSun" w:hAnsi="Times New Roman"/>
          <w:sz w:val="24"/>
          <w:szCs w:val="24"/>
          <w:lang w:eastAsia="zh-CN"/>
        </w:rPr>
        <w:t>7922317166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 w:rsidRPr="00B1528E">
        <w:rPr>
          <w:rFonts w:ascii="Times New Roman" w:hAnsi="Times New Roman"/>
          <w:sz w:val="24"/>
          <w:szCs w:val="24"/>
        </w:rPr>
        <w:t>828 1 16 01173 01 0008 140</w:t>
      </w:r>
      <w:r>
        <w:rPr>
          <w:rFonts w:ascii="Times New Roman" w:hAnsi="Times New Roman"/>
          <w:sz w:val="24"/>
          <w:szCs w:val="24"/>
        </w:rPr>
        <w:t xml:space="preserve">; постановление от </w:t>
      </w:r>
      <w:r w:rsidR="00D925AC">
        <w:rPr>
          <w:rFonts w:ascii="Times New Roman" w:hAnsi="Times New Roman"/>
          <w:sz w:val="24"/>
          <w:szCs w:val="24"/>
        </w:rPr>
        <w:t>28.12</w:t>
      </w:r>
      <w:r>
        <w:rPr>
          <w:rFonts w:ascii="Times New Roman" w:hAnsi="Times New Roman"/>
          <w:sz w:val="24"/>
          <w:szCs w:val="24"/>
        </w:rPr>
        <w:t>.2023, по делу № 5-95-</w:t>
      </w:r>
      <w:r w:rsidR="00D925AC">
        <w:rPr>
          <w:rFonts w:ascii="Times New Roman" w:hAnsi="Times New Roman"/>
          <w:sz w:val="24"/>
          <w:szCs w:val="24"/>
        </w:rPr>
        <w:t>792</w:t>
      </w:r>
      <w:r>
        <w:rPr>
          <w:rFonts w:ascii="Times New Roman" w:hAnsi="Times New Roman"/>
          <w:sz w:val="24"/>
          <w:szCs w:val="24"/>
        </w:rPr>
        <w:t>/2023;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</w:t>
      </w:r>
      <w:r>
        <w:rPr>
          <w:rFonts w:ascii="Times New Roman" w:eastAsia="SimSun" w:hAnsi="Times New Roman"/>
          <w:sz w:val="24"/>
          <w:szCs w:val="24"/>
          <w:lang w:eastAsia="zh-CN"/>
        </w:rPr>
        <w:t>ления в законную силу.</w:t>
      </w:r>
    </w:p>
    <w:p w:rsidR="00BA3DD1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 направляется судье, вынесшему постановление. </w:t>
      </w:r>
    </w:p>
    <w:p w:rsidR="00BA3DD1" w:rsidRPr="00D925AC" w:rsidP="00BA3D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влечет наложение </w:t>
      </w:r>
      <w:r w:rsidRPr="00D925AC">
        <w:rPr>
          <w:rFonts w:ascii="Times New Roman" w:hAnsi="Times New Roman"/>
          <w:sz w:val="24"/>
          <w:szCs w:val="24"/>
        </w:rPr>
        <w:t xml:space="preserve">административного штрафа в двукратном размере суммы </w:t>
      </w:r>
      <w:r w:rsidRPr="00D925AC">
        <w:rPr>
          <w:rFonts w:ascii="Times New Roman" w:hAnsi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925AC" w:rsidRPr="00D925AC" w:rsidP="00D925AC">
      <w:pPr>
        <w:pStyle w:val="BodyText"/>
        <w:ind w:firstLine="720"/>
        <w:rPr>
          <w:szCs w:val="24"/>
        </w:rPr>
      </w:pPr>
      <w:r w:rsidRPr="00D925AC">
        <w:rPr>
          <w:rFonts w:eastAsia="SimSun"/>
          <w:szCs w:val="24"/>
          <w:lang w:eastAsia="zh-CN"/>
        </w:rPr>
        <w:t xml:space="preserve">Постановление может быть обжаловано в течение 10 </w:t>
      </w:r>
      <w:r w:rsidRPr="00D925AC">
        <w:rPr>
          <w:rFonts w:eastAsia="SimSun"/>
          <w:szCs w:val="24"/>
          <w:lang w:eastAsia="zh-CN"/>
        </w:rPr>
        <w:t>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A3DD1" w:rsidP="006957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2CDC" w:rsidRPr="00D925AC" w:rsidP="00D925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957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sectPr w:rsidSect="0035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1"/>
    <w:rsid w:val="000E58B2"/>
    <w:rsid w:val="00244A74"/>
    <w:rsid w:val="002C525D"/>
    <w:rsid w:val="00353095"/>
    <w:rsid w:val="00695784"/>
    <w:rsid w:val="006E2CDC"/>
    <w:rsid w:val="00926A3B"/>
    <w:rsid w:val="00A82EC0"/>
    <w:rsid w:val="00A94A36"/>
    <w:rsid w:val="00B1528E"/>
    <w:rsid w:val="00B639AD"/>
    <w:rsid w:val="00BA134F"/>
    <w:rsid w:val="00BA3DD1"/>
    <w:rsid w:val="00D925AC"/>
    <w:rsid w:val="00EC6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D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3DD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3DD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BA3D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rsid w:val="00D925A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925A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D9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25AC"/>
    <w:rPr>
      <w:color w:val="0000FF"/>
      <w:u w:val="single"/>
    </w:rPr>
  </w:style>
  <w:style w:type="paragraph" w:customStyle="1" w:styleId="no-indent">
    <w:name w:val="no-indent"/>
    <w:basedOn w:val="Normal"/>
    <w:rsid w:val="00D92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04186/a401cf37cd928ed983d0a6c63bca7b048fa625fd/" TargetMode="External" /><Relationship Id="rId5" Type="http://schemas.openxmlformats.org/officeDocument/2006/relationships/hyperlink" Target="http://login.consultant.ru/link/?req=doc&amp;base=LAW&amp;n=380591&amp;dst=100074&amp;field=134&amp;date=06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