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3D0A24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3D0A24">
        <w:rPr>
          <w:sz w:val="18"/>
          <w:szCs w:val="18"/>
        </w:rPr>
        <w:t>Дело №</w:t>
      </w:r>
      <w:r w:rsidRPr="003D0A24" w:rsidR="00B4204D">
        <w:rPr>
          <w:sz w:val="18"/>
          <w:szCs w:val="18"/>
        </w:rPr>
        <w:t>5-</w:t>
      </w:r>
      <w:r w:rsidRPr="003D0A24" w:rsidR="003B4308">
        <w:rPr>
          <w:sz w:val="18"/>
          <w:szCs w:val="18"/>
        </w:rPr>
        <w:t>9</w:t>
      </w:r>
      <w:r w:rsidRPr="003D0A24" w:rsidR="00142A95">
        <w:rPr>
          <w:sz w:val="18"/>
          <w:szCs w:val="18"/>
        </w:rPr>
        <w:t>5</w:t>
      </w:r>
      <w:r w:rsidRPr="003D0A24" w:rsidR="001335BE">
        <w:rPr>
          <w:sz w:val="18"/>
          <w:szCs w:val="18"/>
        </w:rPr>
        <w:t>-</w:t>
      </w:r>
      <w:r w:rsidRPr="003D0A24" w:rsidR="00966544">
        <w:rPr>
          <w:sz w:val="18"/>
          <w:szCs w:val="18"/>
        </w:rPr>
        <w:t>906</w:t>
      </w:r>
      <w:r w:rsidRPr="003D0A24" w:rsidR="003B4308">
        <w:rPr>
          <w:sz w:val="18"/>
          <w:szCs w:val="18"/>
        </w:rPr>
        <w:t>/</w:t>
      </w:r>
      <w:r w:rsidRPr="003D0A24">
        <w:rPr>
          <w:sz w:val="18"/>
          <w:szCs w:val="18"/>
        </w:rPr>
        <w:t>201</w:t>
      </w:r>
      <w:r w:rsidRPr="003D0A24" w:rsidR="00AF61E4">
        <w:rPr>
          <w:sz w:val="18"/>
          <w:szCs w:val="18"/>
        </w:rPr>
        <w:t>9</w:t>
      </w:r>
    </w:p>
    <w:p w:rsidR="0004009F" w:rsidRPr="003D0A24" w:rsidP="0004009F">
      <w:pPr>
        <w:rPr>
          <w:rFonts w:ascii="Times New Roman" w:hAnsi="Times New Roman"/>
          <w:sz w:val="18"/>
          <w:szCs w:val="18"/>
        </w:rPr>
      </w:pP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</w:r>
      <w:r w:rsidRPr="003D0A24">
        <w:rPr>
          <w:sz w:val="18"/>
          <w:szCs w:val="18"/>
        </w:rPr>
        <w:tab/>
        <w:t xml:space="preserve">            </w:t>
      </w:r>
    </w:p>
    <w:p w:rsidR="00FD4B2F" w:rsidRPr="003D0A24" w:rsidP="00FD4B2F">
      <w:pPr>
        <w:pStyle w:val="Heading1"/>
        <w:ind w:firstLine="567"/>
        <w:rPr>
          <w:b/>
          <w:sz w:val="18"/>
          <w:szCs w:val="18"/>
        </w:rPr>
      </w:pPr>
      <w:r w:rsidRPr="003D0A24">
        <w:rPr>
          <w:b/>
          <w:sz w:val="18"/>
          <w:szCs w:val="18"/>
        </w:rPr>
        <w:t>ПОСТАНОВЛЕНИЕ</w:t>
      </w:r>
    </w:p>
    <w:p w:rsidR="00641A33" w:rsidRPr="003D0A24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3D0A24">
        <w:rPr>
          <w:rFonts w:ascii="Times New Roman" w:hAnsi="Times New Roman"/>
          <w:b/>
          <w:sz w:val="18"/>
          <w:szCs w:val="18"/>
        </w:rPr>
        <w:t>п</w:t>
      </w:r>
      <w:r w:rsidRPr="003D0A24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3D0A24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1</w:t>
      </w:r>
      <w:r w:rsidRPr="003D0A24" w:rsidR="00966544">
        <w:rPr>
          <w:rFonts w:ascii="Times New Roman" w:hAnsi="Times New Roman"/>
          <w:sz w:val="18"/>
          <w:szCs w:val="18"/>
        </w:rPr>
        <w:t>6</w:t>
      </w:r>
      <w:r w:rsidRPr="003D0A24">
        <w:rPr>
          <w:rFonts w:ascii="Times New Roman" w:hAnsi="Times New Roman"/>
          <w:sz w:val="18"/>
          <w:szCs w:val="18"/>
        </w:rPr>
        <w:t xml:space="preserve"> дека</w:t>
      </w:r>
      <w:r w:rsidRPr="003D0A24" w:rsidR="004D2C39">
        <w:rPr>
          <w:rFonts w:ascii="Times New Roman" w:hAnsi="Times New Roman"/>
          <w:sz w:val="18"/>
          <w:szCs w:val="18"/>
        </w:rPr>
        <w:t>б</w:t>
      </w:r>
      <w:r w:rsidRPr="003D0A24" w:rsidR="00220710">
        <w:rPr>
          <w:rFonts w:ascii="Times New Roman" w:hAnsi="Times New Roman"/>
          <w:sz w:val="18"/>
          <w:szCs w:val="18"/>
        </w:rPr>
        <w:t xml:space="preserve">ря </w:t>
      </w:r>
      <w:r w:rsidRPr="003D0A24">
        <w:rPr>
          <w:rFonts w:ascii="Times New Roman" w:hAnsi="Times New Roman"/>
          <w:sz w:val="18"/>
          <w:szCs w:val="18"/>
        </w:rPr>
        <w:t>201</w:t>
      </w:r>
      <w:r w:rsidRPr="003D0A24" w:rsidR="00AF61E4">
        <w:rPr>
          <w:rFonts w:ascii="Times New Roman" w:hAnsi="Times New Roman"/>
          <w:sz w:val="18"/>
          <w:szCs w:val="18"/>
        </w:rPr>
        <w:t>9</w:t>
      </w:r>
      <w:r w:rsidRPr="003D0A24">
        <w:rPr>
          <w:rFonts w:ascii="Times New Roman" w:hAnsi="Times New Roman"/>
          <w:sz w:val="18"/>
          <w:szCs w:val="18"/>
        </w:rPr>
        <w:t xml:space="preserve"> года</w:t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3D0A24">
        <w:rPr>
          <w:rFonts w:ascii="Times New Roman" w:hAnsi="Times New Roman"/>
          <w:sz w:val="18"/>
          <w:szCs w:val="18"/>
        </w:rPr>
        <w:t>г. Ялта</w:t>
      </w:r>
    </w:p>
    <w:p w:rsidR="0010711D" w:rsidRPr="003D0A24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3D0A2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М</w:t>
      </w:r>
      <w:r w:rsidRPr="003D0A24" w:rsidR="009862BA">
        <w:rPr>
          <w:rFonts w:ascii="Times New Roman" w:hAnsi="Times New Roman"/>
          <w:sz w:val="18"/>
          <w:szCs w:val="18"/>
        </w:rPr>
        <w:t>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</w:t>
      </w:r>
    </w:p>
    <w:p w:rsidR="00966544" w:rsidRPr="003D0A24" w:rsidP="0096654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ст. 15.</w:t>
      </w:r>
      <w:r w:rsidRPr="003D0A24" w:rsidR="001D7664">
        <w:rPr>
          <w:rFonts w:ascii="Times New Roman" w:hAnsi="Times New Roman"/>
          <w:sz w:val="18"/>
          <w:szCs w:val="18"/>
        </w:rPr>
        <w:t>5</w:t>
      </w:r>
      <w:r w:rsidRPr="003D0A24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0B27FE" w:rsidRPr="003D0A24" w:rsidP="0096654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Лев</w:t>
      </w:r>
      <w:r w:rsidRPr="003D0A24">
        <w:rPr>
          <w:rFonts w:ascii="Times New Roman" w:hAnsi="Times New Roman"/>
          <w:sz w:val="18"/>
          <w:szCs w:val="18"/>
        </w:rPr>
        <w:t>ицкой Аллы Владимировны, «персональные данные»</w:t>
      </w:r>
      <w:r w:rsidRPr="003D0A24">
        <w:rPr>
          <w:rFonts w:ascii="Times New Roman" w:hAnsi="Times New Roman"/>
          <w:sz w:val="18"/>
          <w:szCs w:val="18"/>
        </w:rPr>
        <w:t>,</w:t>
      </w:r>
    </w:p>
    <w:p w:rsidR="00FD4B2F" w:rsidRPr="003D0A2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D0A24">
        <w:rPr>
          <w:rFonts w:ascii="Times New Roman" w:hAnsi="Times New Roman"/>
          <w:b/>
          <w:sz w:val="18"/>
          <w:szCs w:val="18"/>
        </w:rPr>
        <w:t>У С Т А Н О В И Л:</w:t>
      </w:r>
    </w:p>
    <w:p w:rsidR="00642ECD" w:rsidRPr="003D0A2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Левицкая А.В., являясь должностным лицом – главным бухгалтером наименование</w:t>
      </w:r>
      <w:r w:rsidRPr="003D0A24">
        <w:rPr>
          <w:rFonts w:ascii="Times New Roman" w:hAnsi="Times New Roman"/>
          <w:sz w:val="18"/>
          <w:szCs w:val="18"/>
        </w:rPr>
        <w:t>, расположенного по адресу: адрес</w:t>
      </w:r>
      <w:r w:rsidRPr="003D0A24">
        <w:rPr>
          <w:rFonts w:ascii="Times New Roman" w:hAnsi="Times New Roman"/>
          <w:sz w:val="18"/>
          <w:szCs w:val="18"/>
        </w:rPr>
        <w:t xml:space="preserve">, несвоевременно предоставила в МИФНС №8 по Республики Крым </w:t>
      </w:r>
      <w:r w:rsidRPr="003D0A24" w:rsidR="004455EB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3D0A24" w:rsidR="00642ECD">
        <w:rPr>
          <w:rFonts w:ascii="Times New Roman" w:hAnsi="Times New Roman"/>
          <w:sz w:val="18"/>
          <w:szCs w:val="18"/>
        </w:rPr>
        <w:t>год (12)</w:t>
      </w:r>
      <w:r w:rsidRPr="003D0A24" w:rsidR="004455EB">
        <w:rPr>
          <w:rFonts w:ascii="Times New Roman" w:hAnsi="Times New Roman"/>
          <w:sz w:val="18"/>
          <w:szCs w:val="18"/>
        </w:rPr>
        <w:t xml:space="preserve"> месяцев</w:t>
      </w:r>
      <w:r w:rsidRPr="003D0A24" w:rsidR="004455EB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.</w:t>
      </w:r>
      <w:r w:rsidRPr="003D0A24">
        <w:rPr>
          <w:rFonts w:ascii="Times New Roman" w:hAnsi="Times New Roman"/>
          <w:sz w:val="18"/>
          <w:szCs w:val="18"/>
        </w:rPr>
        <w:t>.</w:t>
      </w:r>
      <w:r w:rsidRPr="003D0A24" w:rsidR="00963D3F">
        <w:rPr>
          <w:rFonts w:ascii="Times New Roman" w:hAnsi="Times New Roman"/>
          <w:sz w:val="18"/>
          <w:szCs w:val="18"/>
        </w:rPr>
        <w:t xml:space="preserve"> года</w:t>
      </w:r>
      <w:r w:rsidRPr="003D0A24" w:rsidR="004455EB">
        <w:rPr>
          <w:rFonts w:ascii="Times New Roman" w:hAnsi="Times New Roman"/>
          <w:sz w:val="18"/>
          <w:szCs w:val="18"/>
        </w:rPr>
        <w:t xml:space="preserve"> </w:t>
      </w:r>
      <w:r w:rsidRPr="003D0A24" w:rsidR="00C001A9">
        <w:rPr>
          <w:rFonts w:ascii="Times New Roman" w:hAnsi="Times New Roman"/>
          <w:sz w:val="18"/>
          <w:szCs w:val="18"/>
        </w:rPr>
        <w:t xml:space="preserve">– </w:t>
      </w:r>
      <w:r w:rsidRPr="003D0A24">
        <w:rPr>
          <w:rFonts w:ascii="Times New Roman" w:hAnsi="Times New Roman"/>
          <w:sz w:val="18"/>
          <w:szCs w:val="18"/>
        </w:rPr>
        <w:t>…</w:t>
      </w:r>
      <w:r w:rsidRPr="003D0A24" w:rsidR="00C001A9">
        <w:rPr>
          <w:rFonts w:ascii="Times New Roman" w:hAnsi="Times New Roman"/>
          <w:sz w:val="18"/>
          <w:szCs w:val="18"/>
        </w:rPr>
        <w:t xml:space="preserve"> года, </w:t>
      </w:r>
      <w:r w:rsidRPr="003D0A24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3D0A24" w:rsidR="00AA12ED">
        <w:rPr>
          <w:rFonts w:ascii="Times New Roman" w:hAnsi="Times New Roman"/>
          <w:sz w:val="18"/>
          <w:szCs w:val="18"/>
        </w:rPr>
        <w:t xml:space="preserve"> </w:t>
      </w:r>
      <w:r w:rsidRPr="003D0A24" w:rsidR="008A47DC">
        <w:rPr>
          <w:rFonts w:ascii="Times New Roman" w:hAnsi="Times New Roman"/>
          <w:sz w:val="18"/>
          <w:szCs w:val="18"/>
        </w:rPr>
        <w:t>не</w:t>
      </w:r>
      <w:r w:rsidRPr="003D0A24" w:rsidR="00AA12ED">
        <w:rPr>
          <w:rFonts w:ascii="Times New Roman" w:hAnsi="Times New Roman"/>
          <w:sz w:val="18"/>
          <w:szCs w:val="18"/>
        </w:rPr>
        <w:t xml:space="preserve"> </w:t>
      </w:r>
      <w:r w:rsidRPr="003D0A24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3D0A24">
        <w:rPr>
          <w:rFonts w:ascii="Times New Roman" w:hAnsi="Times New Roman"/>
          <w:sz w:val="18"/>
          <w:szCs w:val="18"/>
        </w:rPr>
        <w:t>…</w:t>
      </w:r>
      <w:r w:rsidRPr="003D0A24" w:rsidR="00C001A9">
        <w:rPr>
          <w:rFonts w:ascii="Times New Roman" w:hAnsi="Times New Roman"/>
          <w:sz w:val="18"/>
          <w:szCs w:val="18"/>
        </w:rPr>
        <w:t xml:space="preserve"> года</w:t>
      </w:r>
      <w:r w:rsidRPr="003D0A24">
        <w:rPr>
          <w:rFonts w:ascii="Times New Roman" w:hAnsi="Times New Roman"/>
          <w:sz w:val="18"/>
          <w:szCs w:val="18"/>
        </w:rPr>
        <w:t>, чем нарушил</w:t>
      </w:r>
      <w:r w:rsidRPr="003D0A24" w:rsidR="00BB4CD8">
        <w:rPr>
          <w:rFonts w:ascii="Times New Roman" w:hAnsi="Times New Roman"/>
          <w:sz w:val="18"/>
          <w:szCs w:val="18"/>
        </w:rPr>
        <w:t>а</w:t>
      </w:r>
      <w:r w:rsidRPr="003D0A24" w:rsidR="00EA0B6C">
        <w:rPr>
          <w:rFonts w:ascii="Times New Roman" w:hAnsi="Times New Roman"/>
          <w:sz w:val="18"/>
          <w:szCs w:val="18"/>
        </w:rPr>
        <w:t xml:space="preserve"> </w:t>
      </w:r>
      <w:r w:rsidRPr="003D0A24" w:rsidR="003A738C">
        <w:rPr>
          <w:rFonts w:ascii="Times New Roman" w:hAnsi="Times New Roman"/>
          <w:sz w:val="18"/>
          <w:szCs w:val="18"/>
        </w:rPr>
        <w:t>п.</w:t>
      </w:r>
      <w:r w:rsidRPr="003D0A24" w:rsidR="00963D3F">
        <w:rPr>
          <w:rFonts w:ascii="Times New Roman" w:hAnsi="Times New Roman"/>
          <w:sz w:val="18"/>
          <w:szCs w:val="18"/>
        </w:rPr>
        <w:t>п.4 п.1 ст.23, п.2 ст.423 и п.7 ст.431 НК РФ</w:t>
      </w:r>
      <w:r w:rsidRPr="003D0A24" w:rsidR="008A47DC">
        <w:rPr>
          <w:rFonts w:ascii="Times New Roman" w:hAnsi="Times New Roman"/>
          <w:sz w:val="18"/>
          <w:szCs w:val="18"/>
        </w:rPr>
        <w:t>, то есть совершил</w:t>
      </w:r>
      <w:r w:rsidRPr="003D0A24" w:rsidR="00BB4CD8">
        <w:rPr>
          <w:rFonts w:ascii="Times New Roman" w:hAnsi="Times New Roman"/>
          <w:sz w:val="18"/>
          <w:szCs w:val="18"/>
        </w:rPr>
        <w:t>а</w:t>
      </w:r>
      <w:r w:rsidRPr="003D0A24" w:rsidR="008A47DC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</w:t>
      </w:r>
    </w:p>
    <w:p w:rsidR="00EA0B6C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Левицкая А.В</w:t>
      </w:r>
      <w:r w:rsidRPr="003D0A24" w:rsidR="00681024">
        <w:rPr>
          <w:rFonts w:ascii="Times New Roman" w:hAnsi="Times New Roman"/>
          <w:sz w:val="18"/>
          <w:szCs w:val="18"/>
        </w:rPr>
        <w:t>.</w:t>
      </w:r>
      <w:r w:rsidRPr="003D0A24" w:rsidR="00AF61E4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в суд</w:t>
      </w:r>
      <w:r w:rsidRPr="003D0A24" w:rsidR="005C4229">
        <w:rPr>
          <w:rFonts w:ascii="Times New Roman" w:hAnsi="Times New Roman"/>
          <w:sz w:val="18"/>
          <w:szCs w:val="18"/>
        </w:rPr>
        <w:t>ебное заседание</w:t>
      </w:r>
      <w:r w:rsidRPr="003D0A24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3D0A24">
        <w:rPr>
          <w:rFonts w:ascii="Times New Roman" w:hAnsi="Times New Roman"/>
          <w:sz w:val="18"/>
          <w:szCs w:val="18"/>
        </w:rPr>
        <w:t>а</w:t>
      </w:r>
      <w:r w:rsidRPr="003D0A24" w:rsidR="0095254E">
        <w:rPr>
          <w:rFonts w:ascii="Times New Roman" w:hAnsi="Times New Roman"/>
          <w:sz w:val="18"/>
          <w:szCs w:val="18"/>
        </w:rPr>
        <w:t>с</w:t>
      </w:r>
      <w:r w:rsidRPr="003D0A24">
        <w:rPr>
          <w:rFonts w:ascii="Times New Roman" w:hAnsi="Times New Roman"/>
          <w:sz w:val="18"/>
          <w:szCs w:val="18"/>
        </w:rPr>
        <w:t>ь</w:t>
      </w:r>
      <w:r w:rsidRPr="003D0A24" w:rsidR="000E2C96">
        <w:rPr>
          <w:rFonts w:ascii="Times New Roman" w:hAnsi="Times New Roman"/>
          <w:sz w:val="18"/>
          <w:szCs w:val="18"/>
        </w:rPr>
        <w:t>, извещен</w:t>
      </w:r>
      <w:r w:rsidRPr="003D0A24">
        <w:rPr>
          <w:rFonts w:ascii="Times New Roman" w:hAnsi="Times New Roman"/>
          <w:sz w:val="18"/>
          <w:szCs w:val="18"/>
        </w:rPr>
        <w:t>а</w:t>
      </w:r>
      <w:r w:rsidRPr="003D0A24" w:rsidR="000E2C96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надлежащим образом телефонограммой</w:t>
      </w:r>
      <w:r w:rsidRPr="003D0A24" w:rsidR="000E2C96">
        <w:rPr>
          <w:rFonts w:ascii="Times New Roman" w:hAnsi="Times New Roman"/>
          <w:sz w:val="18"/>
          <w:szCs w:val="18"/>
        </w:rPr>
        <w:t>,</w:t>
      </w:r>
      <w:r w:rsidRPr="003D0A24" w:rsidR="00D41DE5">
        <w:rPr>
          <w:rFonts w:ascii="Times New Roman" w:hAnsi="Times New Roman"/>
          <w:sz w:val="18"/>
          <w:szCs w:val="18"/>
        </w:rPr>
        <w:t xml:space="preserve"> </w:t>
      </w:r>
      <w:r w:rsidRPr="003D0A24" w:rsidR="009862BA">
        <w:rPr>
          <w:rFonts w:ascii="Times New Roman" w:hAnsi="Times New Roman"/>
          <w:sz w:val="18"/>
          <w:szCs w:val="18"/>
        </w:rPr>
        <w:t>п</w:t>
      </w:r>
      <w:r w:rsidRPr="003D0A24" w:rsidR="00D41DE5">
        <w:rPr>
          <w:rFonts w:ascii="Times New Roman" w:hAnsi="Times New Roman"/>
          <w:sz w:val="18"/>
          <w:szCs w:val="18"/>
        </w:rPr>
        <w:t>ричины неявки суду не известны.</w:t>
      </w:r>
      <w:r w:rsidRPr="003D0A24" w:rsidR="00121ABD">
        <w:rPr>
          <w:rFonts w:ascii="Times New Roman" w:hAnsi="Times New Roman"/>
          <w:sz w:val="18"/>
          <w:szCs w:val="18"/>
        </w:rPr>
        <w:t xml:space="preserve"> </w:t>
      </w:r>
    </w:p>
    <w:p w:rsidR="00B66E93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вина</w:t>
      </w:r>
      <w:r w:rsidRPr="003D0A24" w:rsidR="00BB4CD8">
        <w:rPr>
          <w:rFonts w:ascii="Times New Roman" w:hAnsi="Times New Roman"/>
          <w:sz w:val="18"/>
          <w:szCs w:val="18"/>
        </w:rPr>
        <w:t xml:space="preserve"> Левицкой А.В</w:t>
      </w:r>
      <w:r w:rsidRPr="003D0A24" w:rsidR="00681024">
        <w:rPr>
          <w:rFonts w:ascii="Times New Roman" w:hAnsi="Times New Roman"/>
          <w:sz w:val="18"/>
          <w:szCs w:val="18"/>
        </w:rPr>
        <w:t>.</w:t>
      </w:r>
      <w:r w:rsidRPr="003D0A24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</w:t>
      </w:r>
      <w:r w:rsidRPr="003D0A24">
        <w:rPr>
          <w:rFonts w:ascii="Times New Roman" w:hAnsi="Times New Roman"/>
          <w:sz w:val="18"/>
          <w:szCs w:val="18"/>
        </w:rPr>
        <w:t>собранных по делу доказательств, а именно: протоколом об ад</w:t>
      </w:r>
      <w:r w:rsidRPr="003D0A24" w:rsidR="00837288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3D0A24">
        <w:rPr>
          <w:rFonts w:ascii="Times New Roman" w:hAnsi="Times New Roman"/>
          <w:sz w:val="18"/>
          <w:szCs w:val="18"/>
        </w:rPr>
        <w:t>…</w:t>
      </w:r>
      <w:r w:rsidRPr="003D0A24" w:rsidR="00203AE4">
        <w:rPr>
          <w:rFonts w:ascii="Times New Roman" w:hAnsi="Times New Roman"/>
          <w:sz w:val="18"/>
          <w:szCs w:val="18"/>
        </w:rPr>
        <w:t xml:space="preserve"> от</w:t>
      </w:r>
      <w:r w:rsidRPr="003D0A24" w:rsidR="00153F59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…</w:t>
      </w:r>
      <w:r w:rsidRPr="003D0A24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3D0A24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3D0A24" w:rsidR="00963D3F">
        <w:rPr>
          <w:rFonts w:ascii="Times New Roman" w:hAnsi="Times New Roman"/>
          <w:sz w:val="18"/>
          <w:szCs w:val="18"/>
        </w:rPr>
        <w:t>1</w:t>
      </w:r>
      <w:r w:rsidRPr="003D0A24" w:rsidR="00681024">
        <w:rPr>
          <w:rFonts w:ascii="Times New Roman" w:hAnsi="Times New Roman"/>
          <w:sz w:val="18"/>
          <w:szCs w:val="18"/>
        </w:rPr>
        <w:t>-</w:t>
      </w:r>
      <w:r w:rsidRPr="003D0A24" w:rsidR="00963D3F">
        <w:rPr>
          <w:rFonts w:ascii="Times New Roman" w:hAnsi="Times New Roman"/>
          <w:sz w:val="18"/>
          <w:szCs w:val="18"/>
        </w:rPr>
        <w:t>2</w:t>
      </w:r>
      <w:r w:rsidRPr="003D0A24">
        <w:rPr>
          <w:rFonts w:ascii="Times New Roman" w:hAnsi="Times New Roman"/>
          <w:sz w:val="18"/>
          <w:szCs w:val="18"/>
        </w:rPr>
        <w:t>);</w:t>
      </w:r>
      <w:r w:rsidRPr="003D0A24" w:rsidR="00294DF8">
        <w:rPr>
          <w:rFonts w:ascii="Times New Roman" w:hAnsi="Times New Roman"/>
          <w:sz w:val="18"/>
          <w:szCs w:val="18"/>
        </w:rPr>
        <w:t xml:space="preserve"> </w:t>
      </w:r>
      <w:r w:rsidRPr="003D0A24" w:rsidR="00BB4CD8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 (л.д.18-25);</w:t>
      </w:r>
      <w:r w:rsidRPr="003D0A24" w:rsidR="00BB4CD8">
        <w:rPr>
          <w:rFonts w:ascii="Times New Roman" w:hAnsi="Times New Roman"/>
          <w:sz w:val="18"/>
          <w:szCs w:val="18"/>
        </w:rPr>
        <w:t xml:space="preserve"> копией приказа о назначении  Левицкой А.В. на должность главного бухгалтера </w:t>
      </w:r>
      <w:r w:rsidRPr="003D0A24">
        <w:rPr>
          <w:rFonts w:ascii="Times New Roman" w:hAnsi="Times New Roman"/>
          <w:sz w:val="18"/>
          <w:szCs w:val="18"/>
        </w:rPr>
        <w:t>…</w:t>
      </w:r>
      <w:r w:rsidRPr="003D0A24" w:rsidR="00BB4CD8">
        <w:rPr>
          <w:rFonts w:ascii="Times New Roman" w:hAnsi="Times New Roman"/>
          <w:sz w:val="18"/>
          <w:szCs w:val="18"/>
        </w:rPr>
        <w:t xml:space="preserve"> (</w:t>
      </w:r>
      <w:r w:rsidRPr="003D0A24" w:rsidR="00BB4CD8">
        <w:rPr>
          <w:rFonts w:ascii="Times New Roman" w:hAnsi="Times New Roman"/>
          <w:sz w:val="18"/>
          <w:szCs w:val="18"/>
        </w:rPr>
        <w:t>л.д</w:t>
      </w:r>
      <w:r w:rsidRPr="003D0A24" w:rsidR="00BB4CD8">
        <w:rPr>
          <w:rFonts w:ascii="Times New Roman" w:hAnsi="Times New Roman"/>
          <w:sz w:val="18"/>
          <w:szCs w:val="18"/>
        </w:rPr>
        <w:t xml:space="preserve">. 12), копией должностной инструкции главного бухгалтера </w:t>
      </w:r>
      <w:r w:rsidRPr="003D0A24">
        <w:rPr>
          <w:rFonts w:ascii="Times New Roman" w:hAnsi="Times New Roman"/>
          <w:sz w:val="18"/>
          <w:szCs w:val="18"/>
        </w:rPr>
        <w:t>….</w:t>
      </w:r>
      <w:r w:rsidRPr="003D0A24" w:rsidR="00BB4CD8">
        <w:rPr>
          <w:rFonts w:ascii="Times New Roman" w:hAnsi="Times New Roman"/>
          <w:sz w:val="18"/>
          <w:szCs w:val="18"/>
        </w:rPr>
        <w:t xml:space="preserve"> согласно которой в обязанности главного бухгалтера входит, в том числе ведение и сдача бухгалтерской и налоговой отчетности (л.д. 13-14); копией акта </w:t>
      </w:r>
      <w:r w:rsidRPr="003D0A24">
        <w:rPr>
          <w:rFonts w:ascii="Times New Roman" w:hAnsi="Times New Roman"/>
          <w:sz w:val="18"/>
          <w:szCs w:val="18"/>
        </w:rPr>
        <w:t>…</w:t>
      </w:r>
      <w:r w:rsidRPr="003D0A24" w:rsidR="00BB4CD8">
        <w:rPr>
          <w:rFonts w:ascii="Times New Roman" w:hAnsi="Times New Roman"/>
          <w:sz w:val="18"/>
          <w:szCs w:val="18"/>
        </w:rPr>
        <w:t xml:space="preserve"> от </w:t>
      </w:r>
      <w:r w:rsidRPr="003D0A24">
        <w:rPr>
          <w:rFonts w:ascii="Times New Roman" w:hAnsi="Times New Roman"/>
          <w:sz w:val="18"/>
          <w:szCs w:val="18"/>
        </w:rPr>
        <w:t>….</w:t>
      </w:r>
      <w:r w:rsidRPr="003D0A24" w:rsidR="00BB4CD8">
        <w:rPr>
          <w:rFonts w:ascii="Times New Roman" w:hAnsi="Times New Roman"/>
          <w:sz w:val="18"/>
          <w:szCs w:val="18"/>
        </w:rPr>
        <w:t xml:space="preserve"> года (л.д.9-10) и электронной выпиской из АИС Налог (л.д.11),согласно которым установлено, что расчет по страховым взносам за год (12) месяцев </w:t>
      </w:r>
      <w:r w:rsidRPr="003D0A24">
        <w:rPr>
          <w:rFonts w:ascii="Times New Roman" w:hAnsi="Times New Roman"/>
          <w:sz w:val="18"/>
          <w:szCs w:val="18"/>
        </w:rPr>
        <w:t>…</w:t>
      </w:r>
      <w:r w:rsidRPr="003D0A24" w:rsidR="00BB4CD8">
        <w:rPr>
          <w:rFonts w:ascii="Times New Roman" w:hAnsi="Times New Roman"/>
          <w:sz w:val="18"/>
          <w:szCs w:val="18"/>
        </w:rPr>
        <w:t xml:space="preserve">года представлен </w:t>
      </w:r>
      <w:r w:rsidRPr="003D0A24">
        <w:rPr>
          <w:rFonts w:ascii="Times New Roman" w:hAnsi="Times New Roman"/>
          <w:sz w:val="18"/>
          <w:szCs w:val="18"/>
        </w:rPr>
        <w:t>с нарушением установленного срока до …</w:t>
      </w:r>
      <w:r w:rsidRPr="003D0A24">
        <w:rPr>
          <w:rFonts w:ascii="Times New Roman" w:hAnsi="Times New Roman"/>
          <w:sz w:val="18"/>
          <w:szCs w:val="18"/>
        </w:rPr>
        <w:t xml:space="preserve"> года – …</w:t>
      </w:r>
      <w:r w:rsidRPr="003D0A24">
        <w:rPr>
          <w:rFonts w:ascii="Times New Roman" w:hAnsi="Times New Roman"/>
          <w:sz w:val="18"/>
          <w:szCs w:val="18"/>
        </w:rPr>
        <w:t xml:space="preserve"> года. </w:t>
      </w:r>
    </w:p>
    <w:p w:rsidR="00FD4B2F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3D0A24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3D0A24">
        <w:rPr>
          <w:rFonts w:ascii="Times New Roman" w:hAnsi="Times New Roman"/>
          <w:sz w:val="18"/>
          <w:szCs w:val="18"/>
        </w:rPr>
        <w:t>суд</w:t>
      </w:r>
      <w:r w:rsidRPr="003D0A24" w:rsidR="00090CC4">
        <w:rPr>
          <w:rFonts w:ascii="Times New Roman" w:hAnsi="Times New Roman"/>
          <w:sz w:val="18"/>
          <w:szCs w:val="18"/>
        </w:rPr>
        <w:t>ьей</w:t>
      </w:r>
      <w:r w:rsidRPr="003D0A2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3D0A24" w:rsidP="00E77481">
      <w:pPr>
        <w:pStyle w:val="ConsPlusNormal"/>
        <w:ind w:firstLine="567"/>
        <w:jc w:val="both"/>
        <w:rPr>
          <w:sz w:val="18"/>
          <w:szCs w:val="18"/>
        </w:rPr>
      </w:pPr>
      <w:r w:rsidRPr="003D0A24">
        <w:rPr>
          <w:sz w:val="18"/>
          <w:szCs w:val="18"/>
        </w:rPr>
        <w:t>Действия</w:t>
      </w:r>
      <w:r w:rsidRPr="003D0A24" w:rsidR="00B66E93">
        <w:rPr>
          <w:sz w:val="18"/>
          <w:szCs w:val="18"/>
        </w:rPr>
        <w:t xml:space="preserve"> Левицкой А.В</w:t>
      </w:r>
      <w:r w:rsidRPr="003D0A24" w:rsidR="00BB3704">
        <w:rPr>
          <w:sz w:val="18"/>
          <w:szCs w:val="18"/>
        </w:rPr>
        <w:t>.</w:t>
      </w:r>
      <w:r w:rsidRPr="003D0A24" w:rsidR="00AF61E4">
        <w:rPr>
          <w:sz w:val="18"/>
          <w:szCs w:val="18"/>
        </w:rPr>
        <w:t xml:space="preserve"> </w:t>
      </w:r>
      <w:r w:rsidRPr="003D0A24" w:rsidR="00137E75">
        <w:rPr>
          <w:rStyle w:val="a0"/>
          <w:b w:val="0"/>
          <w:sz w:val="18"/>
          <w:szCs w:val="18"/>
        </w:rPr>
        <w:t xml:space="preserve"> </w:t>
      </w:r>
      <w:r w:rsidRPr="003D0A24" w:rsidR="00090CC4">
        <w:rPr>
          <w:sz w:val="18"/>
          <w:szCs w:val="18"/>
        </w:rPr>
        <w:t xml:space="preserve">мировой </w:t>
      </w:r>
      <w:r w:rsidRPr="003D0A24">
        <w:rPr>
          <w:sz w:val="18"/>
          <w:szCs w:val="18"/>
        </w:rPr>
        <w:t>суд</w:t>
      </w:r>
      <w:r w:rsidRPr="003D0A24" w:rsidR="00090CC4">
        <w:rPr>
          <w:sz w:val="18"/>
          <w:szCs w:val="18"/>
        </w:rPr>
        <w:t>ья</w:t>
      </w:r>
      <w:r w:rsidRPr="003D0A24" w:rsidR="00635CDE">
        <w:rPr>
          <w:sz w:val="18"/>
          <w:szCs w:val="18"/>
        </w:rPr>
        <w:t xml:space="preserve"> квалифицирует по ст. 15.</w:t>
      </w:r>
      <w:r w:rsidRPr="003D0A24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</w:t>
      </w:r>
      <w:r w:rsidRPr="003D0A24">
        <w:rPr>
          <w:rFonts w:ascii="Times New Roman" w:hAnsi="Times New Roman"/>
          <w:sz w:val="18"/>
          <w:szCs w:val="18"/>
        </w:rPr>
        <w:t>рушения,</w:t>
      </w:r>
      <w:r w:rsidRPr="003D0A24" w:rsidR="009D70AC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отсутствие</w:t>
      </w:r>
      <w:r w:rsidRPr="003D0A24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3D0A24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 xml:space="preserve">В связи </w:t>
      </w:r>
      <w:r w:rsidRPr="003D0A24">
        <w:rPr>
          <w:rFonts w:ascii="Times New Roman" w:hAnsi="Times New Roman"/>
          <w:sz w:val="18"/>
          <w:szCs w:val="18"/>
        </w:rPr>
        <w:t>с</w:t>
      </w:r>
      <w:r w:rsidRPr="003D0A24" w:rsidR="00137E75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изложенным</w:t>
      </w:r>
      <w:r w:rsidRPr="003D0A24">
        <w:rPr>
          <w:rFonts w:ascii="Times New Roman" w:hAnsi="Times New Roman"/>
          <w:sz w:val="18"/>
          <w:szCs w:val="18"/>
        </w:rPr>
        <w:t xml:space="preserve">, </w:t>
      </w:r>
      <w:r w:rsidRPr="003D0A24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3D0A24">
        <w:rPr>
          <w:rFonts w:ascii="Times New Roman" w:hAnsi="Times New Roman"/>
          <w:sz w:val="18"/>
          <w:szCs w:val="18"/>
        </w:rPr>
        <w:t>суд</w:t>
      </w:r>
      <w:r w:rsidRPr="003D0A24" w:rsidR="00090CC4">
        <w:rPr>
          <w:rFonts w:ascii="Times New Roman" w:hAnsi="Times New Roman"/>
          <w:sz w:val="18"/>
          <w:szCs w:val="18"/>
        </w:rPr>
        <w:t>ья</w:t>
      </w:r>
      <w:r w:rsidRPr="003D0A24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3D0A24" w:rsidR="00DE1611">
        <w:rPr>
          <w:rFonts w:ascii="Times New Roman" w:hAnsi="Times New Roman"/>
          <w:sz w:val="18"/>
          <w:szCs w:val="18"/>
        </w:rPr>
        <w:t xml:space="preserve"> </w:t>
      </w:r>
      <w:r w:rsidRPr="003D0A24" w:rsidR="00B66E93">
        <w:rPr>
          <w:rFonts w:ascii="Times New Roman" w:hAnsi="Times New Roman"/>
          <w:sz w:val="18"/>
          <w:szCs w:val="18"/>
        </w:rPr>
        <w:t>Левицкой А.</w:t>
      </w:r>
      <w:r w:rsidRPr="003D0A24" w:rsidR="00DE1611">
        <w:rPr>
          <w:rFonts w:ascii="Times New Roman" w:hAnsi="Times New Roman"/>
          <w:sz w:val="18"/>
          <w:szCs w:val="18"/>
        </w:rPr>
        <w:t>В</w:t>
      </w:r>
      <w:r w:rsidRPr="003D0A24" w:rsidR="001A21CD">
        <w:rPr>
          <w:rFonts w:ascii="Times New Roman" w:hAnsi="Times New Roman"/>
          <w:sz w:val="18"/>
          <w:szCs w:val="18"/>
        </w:rPr>
        <w:t>.</w:t>
      </w:r>
      <w:r w:rsidRPr="003D0A24" w:rsidR="00AF61E4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 xml:space="preserve">Руководствуясь </w:t>
      </w:r>
      <w:r w:rsidRPr="003D0A24">
        <w:rPr>
          <w:rFonts w:ascii="Times New Roman" w:hAnsi="Times New Roman"/>
          <w:sz w:val="18"/>
          <w:szCs w:val="18"/>
        </w:rPr>
        <w:t>ст.ст. 29.10, 32.2  КоАП Росс</w:t>
      </w:r>
      <w:r w:rsidRPr="003D0A24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3D0A24" w:rsidR="00B4204D">
        <w:rPr>
          <w:rFonts w:ascii="Times New Roman" w:hAnsi="Times New Roman"/>
          <w:sz w:val="18"/>
          <w:szCs w:val="18"/>
        </w:rPr>
        <w:t>,</w:t>
      </w:r>
    </w:p>
    <w:p w:rsidR="00FD4B2F" w:rsidRPr="003D0A24" w:rsidP="00E7748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3D0A24">
        <w:rPr>
          <w:rFonts w:ascii="Times New Roman" w:hAnsi="Times New Roman"/>
          <w:b/>
          <w:sz w:val="18"/>
          <w:szCs w:val="18"/>
        </w:rPr>
        <w:t>П</w:t>
      </w:r>
      <w:r w:rsidRPr="003D0A2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3D0A24" w:rsidP="00E77481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Признать должностное лицо – главного бухгалтера ….</w:t>
      </w:r>
      <w:r w:rsidRPr="003D0A24">
        <w:rPr>
          <w:rFonts w:ascii="Times New Roman" w:hAnsi="Times New Roman"/>
          <w:sz w:val="18"/>
          <w:szCs w:val="18"/>
        </w:rPr>
        <w:t xml:space="preserve"> Левицкую Аллу Владимировну виновной в совершении административного правонарушения, предусмотренного ст. 15.</w:t>
      </w:r>
      <w:r w:rsidRPr="003D0A24" w:rsidR="001D7664">
        <w:rPr>
          <w:rFonts w:ascii="Times New Roman" w:hAnsi="Times New Roman"/>
          <w:sz w:val="18"/>
          <w:szCs w:val="18"/>
        </w:rPr>
        <w:t>5</w:t>
      </w:r>
      <w:r w:rsidRPr="003D0A24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3D0A24">
        <w:rPr>
          <w:rFonts w:ascii="Times New Roman" w:hAnsi="Times New Roman"/>
          <w:sz w:val="18"/>
          <w:szCs w:val="18"/>
        </w:rPr>
        <w:t>Межрайонная</w:t>
      </w:r>
      <w:r w:rsidRPr="003D0A24" w:rsidR="009A356D">
        <w:rPr>
          <w:rFonts w:ascii="Times New Roman" w:hAnsi="Times New Roman"/>
          <w:sz w:val="18"/>
          <w:szCs w:val="18"/>
        </w:rPr>
        <w:t xml:space="preserve"> </w:t>
      </w:r>
      <w:r w:rsidRPr="003D0A24">
        <w:rPr>
          <w:rFonts w:ascii="Times New Roman" w:hAnsi="Times New Roman"/>
          <w:sz w:val="18"/>
          <w:szCs w:val="18"/>
        </w:rPr>
        <w:t>ИФНС России № 8</w:t>
      </w:r>
      <w:r w:rsidRPr="003D0A24">
        <w:rPr>
          <w:rFonts w:ascii="Times New Roman" w:hAnsi="Times New Roman"/>
          <w:sz w:val="18"/>
          <w:szCs w:val="18"/>
        </w:rPr>
        <w:t xml:space="preserve"> по Республике Крым; </w:t>
      </w:r>
      <w:r w:rsidRPr="003D0A24">
        <w:rPr>
          <w:rFonts w:ascii="Times New Roman" w:hAnsi="Times New Roman"/>
          <w:sz w:val="18"/>
          <w:szCs w:val="1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</w:t>
      </w:r>
      <w:r w:rsidRPr="003D0A24">
        <w:rPr>
          <w:rFonts w:ascii="Times New Roman" w:hAnsi="Times New Roman"/>
          <w:sz w:val="18"/>
          <w:szCs w:val="18"/>
        </w:rPr>
        <w:t>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Разъяснить Левицкой А.В., что в соответствии со ст. 32.2 КоАП Р</w:t>
      </w:r>
      <w:r w:rsidRPr="003D0A24">
        <w:rPr>
          <w:rFonts w:ascii="Times New Roman" w:hAnsi="Times New Roman"/>
          <w:sz w:val="18"/>
          <w:szCs w:val="18"/>
        </w:rPr>
        <w:t xml:space="preserve"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3D0A24">
        <w:rPr>
          <w:rFonts w:ascii="Times New Roman" w:hAnsi="Times New Roman"/>
          <w:sz w:val="18"/>
          <w:szCs w:val="18"/>
        </w:rPr>
        <w:t>срока рассрочки, предусмотренных статьей 31.5 настоящего Кодекса.</w:t>
      </w: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D0A24">
        <w:rPr>
          <w:rFonts w:ascii="Times New Roman" w:hAnsi="Times New Roman"/>
          <w:sz w:val="18"/>
          <w:szCs w:val="18"/>
        </w:rPr>
        <w:t>вынесшим</w:t>
      </w:r>
      <w:r w:rsidRPr="003D0A24">
        <w:rPr>
          <w:rFonts w:ascii="Times New Roman" w:hAnsi="Times New Roman"/>
          <w:sz w:val="18"/>
          <w:szCs w:val="18"/>
        </w:rPr>
        <w:t xml:space="preserve"> поста</w:t>
      </w:r>
      <w:r w:rsidRPr="003D0A24">
        <w:rPr>
          <w:rFonts w:ascii="Times New Roman" w:hAnsi="Times New Roman"/>
          <w:sz w:val="18"/>
          <w:szCs w:val="18"/>
        </w:rPr>
        <w:t xml:space="preserve">новление. </w:t>
      </w: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Разъяснить Левицкой А.В.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</w:t>
      </w:r>
      <w:r w:rsidRPr="003D0A24">
        <w:rPr>
          <w:rFonts w:ascii="Times New Roman" w:hAnsi="Times New Roman"/>
          <w:sz w:val="18"/>
          <w:szCs w:val="18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через мирового суд</w:t>
      </w:r>
      <w:r w:rsidRPr="003D0A24">
        <w:rPr>
          <w:rFonts w:ascii="Times New Roman" w:hAnsi="Times New Roman"/>
          <w:sz w:val="18"/>
          <w:szCs w:val="18"/>
        </w:rPr>
        <w:t>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B66E93" w:rsidRPr="003D0A24" w:rsidP="00B6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0A24">
        <w:rPr>
          <w:rFonts w:ascii="Times New Roman" w:hAnsi="Times New Roman"/>
          <w:sz w:val="18"/>
          <w:szCs w:val="18"/>
        </w:rPr>
        <w:t>Мировой судья:</w:t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</w:r>
      <w:r w:rsidRPr="003D0A24">
        <w:rPr>
          <w:rFonts w:ascii="Times New Roman" w:hAnsi="Times New Roman"/>
          <w:sz w:val="18"/>
          <w:szCs w:val="18"/>
        </w:rPr>
        <w:tab/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1E08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1ABD"/>
    <w:rsid w:val="00122BD4"/>
    <w:rsid w:val="00124E44"/>
    <w:rsid w:val="001335BE"/>
    <w:rsid w:val="00137E75"/>
    <w:rsid w:val="001418FD"/>
    <w:rsid w:val="00142A95"/>
    <w:rsid w:val="00145A42"/>
    <w:rsid w:val="00153F59"/>
    <w:rsid w:val="0017181D"/>
    <w:rsid w:val="00174990"/>
    <w:rsid w:val="00176890"/>
    <w:rsid w:val="001A071A"/>
    <w:rsid w:val="001A21CD"/>
    <w:rsid w:val="001A7743"/>
    <w:rsid w:val="001D7664"/>
    <w:rsid w:val="001D7AB7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51A64"/>
    <w:rsid w:val="00252CBF"/>
    <w:rsid w:val="00254FA8"/>
    <w:rsid w:val="002656FB"/>
    <w:rsid w:val="0027020F"/>
    <w:rsid w:val="00273038"/>
    <w:rsid w:val="0027555E"/>
    <w:rsid w:val="002841B6"/>
    <w:rsid w:val="00294DF8"/>
    <w:rsid w:val="002B4E8C"/>
    <w:rsid w:val="002C1410"/>
    <w:rsid w:val="002D572F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3D0A24"/>
    <w:rsid w:val="004066B5"/>
    <w:rsid w:val="00432773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D1546"/>
    <w:rsid w:val="004D2C39"/>
    <w:rsid w:val="004E3997"/>
    <w:rsid w:val="00502FD7"/>
    <w:rsid w:val="0050564A"/>
    <w:rsid w:val="0051109C"/>
    <w:rsid w:val="00532C84"/>
    <w:rsid w:val="00535FC4"/>
    <w:rsid w:val="005461D6"/>
    <w:rsid w:val="00553869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42ECD"/>
    <w:rsid w:val="00651DC1"/>
    <w:rsid w:val="00681024"/>
    <w:rsid w:val="0068698A"/>
    <w:rsid w:val="006C3DC4"/>
    <w:rsid w:val="006D0092"/>
    <w:rsid w:val="006D307C"/>
    <w:rsid w:val="00702D11"/>
    <w:rsid w:val="00711E59"/>
    <w:rsid w:val="007133A0"/>
    <w:rsid w:val="00740314"/>
    <w:rsid w:val="0074497C"/>
    <w:rsid w:val="0075020F"/>
    <w:rsid w:val="007634E7"/>
    <w:rsid w:val="00780628"/>
    <w:rsid w:val="00796693"/>
    <w:rsid w:val="007A4890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5254E"/>
    <w:rsid w:val="009629D7"/>
    <w:rsid w:val="00963D3F"/>
    <w:rsid w:val="00966544"/>
    <w:rsid w:val="009862BA"/>
    <w:rsid w:val="009A356D"/>
    <w:rsid w:val="009C2B48"/>
    <w:rsid w:val="009D1EC3"/>
    <w:rsid w:val="009D1EC9"/>
    <w:rsid w:val="009D2331"/>
    <w:rsid w:val="009D6A26"/>
    <w:rsid w:val="009D70AC"/>
    <w:rsid w:val="009E5B2D"/>
    <w:rsid w:val="00A4189A"/>
    <w:rsid w:val="00A42BF8"/>
    <w:rsid w:val="00A44BE3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20894"/>
    <w:rsid w:val="00B24BBD"/>
    <w:rsid w:val="00B35706"/>
    <w:rsid w:val="00B4204D"/>
    <w:rsid w:val="00B66E93"/>
    <w:rsid w:val="00BA6F5A"/>
    <w:rsid w:val="00BB3704"/>
    <w:rsid w:val="00BB4CD8"/>
    <w:rsid w:val="00BB6D04"/>
    <w:rsid w:val="00BC0F7B"/>
    <w:rsid w:val="00BC2ED8"/>
    <w:rsid w:val="00BC725D"/>
    <w:rsid w:val="00C001A9"/>
    <w:rsid w:val="00C122C9"/>
    <w:rsid w:val="00C267D5"/>
    <w:rsid w:val="00C34B41"/>
    <w:rsid w:val="00C42346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1DE5"/>
    <w:rsid w:val="00D44047"/>
    <w:rsid w:val="00D501E9"/>
    <w:rsid w:val="00D66F55"/>
    <w:rsid w:val="00D720CC"/>
    <w:rsid w:val="00D917A6"/>
    <w:rsid w:val="00DE1611"/>
    <w:rsid w:val="00DE595C"/>
    <w:rsid w:val="00DE7157"/>
    <w:rsid w:val="00DF17E0"/>
    <w:rsid w:val="00DF3658"/>
    <w:rsid w:val="00E204F4"/>
    <w:rsid w:val="00E241FD"/>
    <w:rsid w:val="00E3780B"/>
    <w:rsid w:val="00E46C16"/>
    <w:rsid w:val="00E544EC"/>
    <w:rsid w:val="00E610DE"/>
    <w:rsid w:val="00E741F4"/>
    <w:rsid w:val="00E77481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34B7A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C999-1F7E-4E25-9D8A-6E84333E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