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85D32" w:rsidRPr="00D84C2F" w:rsidP="00690B77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D84C2F">
        <w:rPr>
          <w:b w:val="0"/>
          <w:szCs w:val="28"/>
          <w:u w:val="none"/>
          <w:lang w:val="uk-UA"/>
        </w:rPr>
        <w:t>Дело</w:t>
      </w:r>
      <w:r w:rsidRPr="00D84C2F">
        <w:rPr>
          <w:b w:val="0"/>
          <w:szCs w:val="28"/>
          <w:u w:val="none"/>
          <w:lang w:val="uk-UA"/>
        </w:rPr>
        <w:t xml:space="preserve"> № </w:t>
      </w:r>
      <w:r w:rsidRPr="00D84C2F" w:rsidR="0077004C">
        <w:rPr>
          <w:b w:val="0"/>
          <w:szCs w:val="28"/>
          <w:u w:val="none"/>
          <w:lang w:val="uk-UA"/>
        </w:rPr>
        <w:t>5-</w:t>
      </w:r>
      <w:r w:rsidRPr="00D84C2F" w:rsidR="00B14BF8">
        <w:rPr>
          <w:b w:val="0"/>
          <w:szCs w:val="28"/>
          <w:u w:val="none"/>
          <w:lang w:val="uk-UA"/>
        </w:rPr>
        <w:t>96-</w:t>
      </w:r>
      <w:r w:rsidR="00DF4A7E">
        <w:rPr>
          <w:b w:val="0"/>
          <w:szCs w:val="28"/>
          <w:u w:val="none"/>
          <w:lang w:val="uk-UA"/>
        </w:rPr>
        <w:t>13</w:t>
      </w:r>
      <w:r w:rsidR="00FC104A">
        <w:rPr>
          <w:b w:val="0"/>
          <w:szCs w:val="28"/>
          <w:u w:val="none"/>
          <w:lang w:val="uk-UA"/>
        </w:rPr>
        <w:t>9</w:t>
      </w:r>
      <w:r w:rsidRPr="00D84C2F">
        <w:rPr>
          <w:b w:val="0"/>
          <w:szCs w:val="28"/>
          <w:u w:val="none"/>
          <w:lang w:val="uk-UA"/>
        </w:rPr>
        <w:t>/</w:t>
      </w:r>
      <w:r w:rsidRPr="00D84C2F" w:rsidR="00D84C2F">
        <w:rPr>
          <w:b w:val="0"/>
          <w:szCs w:val="28"/>
          <w:u w:val="none"/>
          <w:lang w:val="uk-UA"/>
        </w:rPr>
        <w:t>2019</w:t>
      </w:r>
    </w:p>
    <w:p w:rsidR="00D84C2F" w:rsidRPr="00D84C2F" w:rsidP="00D84C2F">
      <w:pPr>
        <w:rPr>
          <w:sz w:val="28"/>
          <w:szCs w:val="28"/>
        </w:rPr>
      </w:pPr>
      <w:r w:rsidRPr="0093568F">
        <w:rPr>
          <w:sz w:val="28"/>
          <w:szCs w:val="28"/>
        </w:rPr>
        <w:t xml:space="preserve">                                                                                  91</w:t>
      </w:r>
      <w:r w:rsidRPr="00D84C2F">
        <w:rPr>
          <w:sz w:val="28"/>
          <w:szCs w:val="28"/>
          <w:lang w:val="en-US"/>
        </w:rPr>
        <w:t>MS</w:t>
      </w:r>
      <w:r w:rsidRPr="00D84C2F">
        <w:rPr>
          <w:sz w:val="28"/>
          <w:szCs w:val="28"/>
        </w:rPr>
        <w:t>0096-01-2019-000</w:t>
      </w:r>
      <w:r w:rsidR="00DF4A7E">
        <w:rPr>
          <w:sz w:val="28"/>
          <w:szCs w:val="28"/>
        </w:rPr>
        <w:t>281-66</w:t>
      </w:r>
    </w:p>
    <w:p w:rsidR="00690B77" w:rsidRPr="008559BC" w:rsidP="00690B77">
      <w:pPr>
        <w:ind w:firstLine="709"/>
        <w:jc w:val="center"/>
        <w:rPr>
          <w:sz w:val="28"/>
          <w:szCs w:val="28"/>
          <w:lang w:val="uk-UA"/>
        </w:rPr>
      </w:pPr>
    </w:p>
    <w:p w:rsidR="000419D4" w:rsidRPr="008559BC" w:rsidP="000419D4">
      <w:pPr>
        <w:ind w:firstLine="709"/>
        <w:jc w:val="center"/>
        <w:rPr>
          <w:b/>
          <w:sz w:val="28"/>
          <w:szCs w:val="28"/>
        </w:rPr>
      </w:pPr>
      <w:r w:rsidRPr="008559BC">
        <w:rPr>
          <w:b/>
          <w:sz w:val="28"/>
          <w:szCs w:val="28"/>
        </w:rPr>
        <w:t>ПОСТАНОВЛЕНИЕ</w:t>
      </w:r>
    </w:p>
    <w:p w:rsidR="000419D4" w:rsidRPr="008559BC" w:rsidP="000419D4">
      <w:pPr>
        <w:ind w:firstLine="709"/>
        <w:jc w:val="center"/>
        <w:rPr>
          <w:sz w:val="28"/>
          <w:szCs w:val="28"/>
        </w:rPr>
      </w:pPr>
      <w:r w:rsidRPr="008559BC">
        <w:rPr>
          <w:b/>
          <w:sz w:val="28"/>
          <w:szCs w:val="28"/>
        </w:rPr>
        <w:t>о назначении административного наказания</w:t>
      </w:r>
    </w:p>
    <w:p w:rsidR="000419D4" w:rsidRPr="008559BC" w:rsidP="000419D4">
      <w:pPr>
        <w:ind w:firstLine="709"/>
        <w:jc w:val="both"/>
        <w:rPr>
          <w:sz w:val="28"/>
          <w:szCs w:val="28"/>
          <w:lang w:val="uk-UA"/>
        </w:rPr>
      </w:pPr>
    </w:p>
    <w:p w:rsidR="00966BB1" w:rsidRPr="008559BC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26 </w:t>
      </w:r>
      <w:r>
        <w:rPr>
          <w:sz w:val="28"/>
          <w:szCs w:val="28"/>
          <w:lang w:val="uk-UA"/>
        </w:rPr>
        <w:t>марта</w:t>
      </w:r>
      <w:r w:rsidRPr="008559BC">
        <w:rPr>
          <w:sz w:val="28"/>
          <w:szCs w:val="28"/>
        </w:rPr>
        <w:t xml:space="preserve"> 201</w:t>
      </w:r>
      <w:r w:rsidR="00D84C2F">
        <w:rPr>
          <w:sz w:val="28"/>
          <w:szCs w:val="28"/>
        </w:rPr>
        <w:t>9</w:t>
      </w:r>
      <w:r w:rsidRPr="008559BC">
        <w:rPr>
          <w:sz w:val="28"/>
          <w:szCs w:val="28"/>
        </w:rPr>
        <w:t xml:space="preserve"> года</w:t>
      </w:r>
      <w:r w:rsidRPr="008559BC">
        <w:rPr>
          <w:sz w:val="28"/>
          <w:szCs w:val="28"/>
        </w:rPr>
        <w:tab/>
      </w:r>
      <w:r w:rsidRPr="008559BC" w:rsidR="007C78FA">
        <w:rPr>
          <w:sz w:val="28"/>
          <w:szCs w:val="28"/>
        </w:rPr>
        <w:t xml:space="preserve">                  </w:t>
      </w:r>
      <w:r w:rsidRPr="008559BC" w:rsidR="009B7DBC">
        <w:rPr>
          <w:sz w:val="28"/>
          <w:szCs w:val="28"/>
        </w:rPr>
        <w:t xml:space="preserve">            </w:t>
      </w:r>
      <w:r w:rsidRPr="008559BC" w:rsidR="00484C56">
        <w:rPr>
          <w:sz w:val="28"/>
          <w:szCs w:val="28"/>
        </w:rPr>
        <w:t xml:space="preserve">  </w:t>
      </w:r>
      <w:r w:rsidRPr="008559BC" w:rsidR="0034779F">
        <w:rPr>
          <w:sz w:val="28"/>
          <w:szCs w:val="28"/>
        </w:rPr>
        <w:t xml:space="preserve"> </w:t>
      </w:r>
      <w:r w:rsidRPr="008559BC" w:rsidR="00326F51">
        <w:rPr>
          <w:sz w:val="28"/>
          <w:szCs w:val="28"/>
        </w:rPr>
        <w:tab/>
      </w:r>
      <w:r w:rsidRPr="008559BC" w:rsidR="00326F51">
        <w:rPr>
          <w:sz w:val="28"/>
          <w:szCs w:val="28"/>
        </w:rPr>
        <w:tab/>
      </w:r>
      <w:r w:rsidRPr="008559BC" w:rsidR="00326F51">
        <w:rPr>
          <w:sz w:val="28"/>
          <w:szCs w:val="28"/>
        </w:rPr>
        <w:tab/>
      </w:r>
      <w:r w:rsidRPr="008559BC" w:rsidR="00027D09">
        <w:rPr>
          <w:sz w:val="28"/>
          <w:szCs w:val="28"/>
        </w:rPr>
        <w:t xml:space="preserve">город </w:t>
      </w:r>
      <w:r w:rsidRPr="008559BC">
        <w:rPr>
          <w:sz w:val="28"/>
          <w:szCs w:val="28"/>
        </w:rPr>
        <w:t>Ялта</w:t>
      </w:r>
      <w:r w:rsidRPr="008559BC" w:rsidR="00485D32">
        <w:rPr>
          <w:sz w:val="28"/>
          <w:szCs w:val="28"/>
          <w:lang w:val="uk-UA"/>
        </w:rPr>
        <w:t xml:space="preserve"> </w:t>
      </w:r>
    </w:p>
    <w:p w:rsidR="003F3BD1" w:rsidRPr="008559BC" w:rsidP="00690B77">
      <w:pPr>
        <w:ind w:firstLine="709"/>
        <w:jc w:val="both"/>
        <w:rPr>
          <w:sz w:val="28"/>
          <w:szCs w:val="28"/>
        </w:rPr>
      </w:pPr>
    </w:p>
    <w:p w:rsidR="00B14BF8" w:rsidRPr="008559BC" w:rsidP="00690B77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r w:rsidRPr="008559BC">
        <w:rPr>
          <w:sz w:val="28"/>
          <w:szCs w:val="28"/>
        </w:rPr>
        <w:t>Бекенштейн</w:t>
      </w:r>
      <w:r w:rsidRPr="008559BC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 </w:t>
      </w:r>
    </w:p>
    <w:p w:rsidR="006344AE" w:rsidP="00690B7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Гайворонского</w:t>
      </w:r>
      <w:r>
        <w:rPr>
          <w:b/>
          <w:sz w:val="28"/>
          <w:szCs w:val="28"/>
        </w:rPr>
        <w:t xml:space="preserve"> Евгения Борисовича</w:t>
      </w:r>
      <w:r w:rsidR="00D84C2F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«ПЕРСОНАЛЬНЫЕ ДАННЫЕ»</w:t>
      </w:r>
      <w:r w:rsidRPr="00ED3FFE" w:rsidR="00ED3FFE">
        <w:rPr>
          <w:sz w:val="28"/>
          <w:szCs w:val="28"/>
        </w:rPr>
        <w:t>,</w:t>
      </w:r>
    </w:p>
    <w:p w:rsidR="00027D09" w:rsidRPr="008559BC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 w:rsidR="000419D4">
        <w:rPr>
          <w:sz w:val="28"/>
          <w:szCs w:val="28"/>
        </w:rPr>
        <w:t>о ч. 1 ст. 6.9 Кодекса Российской Федерации  об административных правонарушениях (далее по тексту – КоАП РФ)</w:t>
      </w:r>
      <w:r w:rsidRPr="008559BC" w:rsidR="00E16BBF">
        <w:rPr>
          <w:sz w:val="28"/>
          <w:szCs w:val="28"/>
        </w:rPr>
        <w:t>,</w:t>
      </w:r>
      <w:r w:rsidRPr="008559BC" w:rsidR="001F1F07">
        <w:rPr>
          <w:sz w:val="28"/>
          <w:szCs w:val="28"/>
        </w:rPr>
        <w:t xml:space="preserve"> </w:t>
      </w:r>
    </w:p>
    <w:p w:rsidR="000419D4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3473BA" w:rsidP="000419D4">
      <w:pPr>
        <w:ind w:firstLine="709"/>
        <w:jc w:val="center"/>
        <w:rPr>
          <w:b/>
          <w:sz w:val="28"/>
          <w:szCs w:val="28"/>
        </w:rPr>
      </w:pPr>
      <w:r w:rsidRPr="003473BA">
        <w:rPr>
          <w:b/>
          <w:sz w:val="28"/>
          <w:szCs w:val="28"/>
        </w:rPr>
        <w:t>УСТАНОВИЛ:</w:t>
      </w:r>
    </w:p>
    <w:p w:rsidR="00E66490" w:rsidRPr="008559BC" w:rsidP="00690B77">
      <w:pPr>
        <w:ind w:firstLine="709"/>
        <w:jc w:val="both"/>
        <w:rPr>
          <w:sz w:val="28"/>
          <w:szCs w:val="28"/>
        </w:rPr>
      </w:pPr>
    </w:p>
    <w:p w:rsidR="00DF4A7E" w:rsidRPr="001B35AF" w:rsidP="00DF4A7E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1B35AF">
        <w:rPr>
          <w:sz w:val="28"/>
          <w:szCs w:val="28"/>
        </w:rPr>
        <w:t xml:space="preserve">06 </w:t>
      </w:r>
      <w:r w:rsidRPr="001B35AF">
        <w:rPr>
          <w:sz w:val="28"/>
          <w:szCs w:val="28"/>
        </w:rPr>
        <w:t xml:space="preserve">марта </w:t>
      </w:r>
      <w:r w:rsidRPr="001B35AF" w:rsidR="008A0D05">
        <w:rPr>
          <w:sz w:val="28"/>
          <w:szCs w:val="28"/>
        </w:rPr>
        <w:t>201</w:t>
      </w:r>
      <w:r w:rsidRPr="001B35AF">
        <w:rPr>
          <w:sz w:val="28"/>
          <w:szCs w:val="28"/>
        </w:rPr>
        <w:t>9</w:t>
      </w:r>
      <w:r w:rsidRPr="001B35AF" w:rsidR="009007EA">
        <w:rPr>
          <w:sz w:val="28"/>
          <w:szCs w:val="28"/>
        </w:rPr>
        <w:t xml:space="preserve"> года в 20</w:t>
      </w:r>
      <w:r w:rsidRPr="001B35AF" w:rsidR="000419D4">
        <w:rPr>
          <w:sz w:val="28"/>
          <w:szCs w:val="28"/>
        </w:rPr>
        <w:t xml:space="preserve"> час</w:t>
      </w:r>
      <w:r w:rsidRPr="001B35AF" w:rsidR="009007EA">
        <w:rPr>
          <w:sz w:val="28"/>
          <w:szCs w:val="28"/>
        </w:rPr>
        <w:t>ов</w:t>
      </w:r>
      <w:r w:rsidRPr="001B35AF" w:rsidR="000C4738">
        <w:rPr>
          <w:sz w:val="28"/>
          <w:szCs w:val="28"/>
        </w:rPr>
        <w:t xml:space="preserve"> </w:t>
      </w:r>
      <w:r w:rsidRPr="001B35AF" w:rsidR="009007EA">
        <w:rPr>
          <w:sz w:val="28"/>
          <w:szCs w:val="28"/>
        </w:rPr>
        <w:t>30</w:t>
      </w:r>
      <w:r w:rsidRPr="001B35AF" w:rsidR="000419D4">
        <w:rPr>
          <w:sz w:val="28"/>
          <w:szCs w:val="28"/>
        </w:rPr>
        <w:t xml:space="preserve"> минут </w:t>
      </w:r>
      <w:r w:rsidRPr="001B35AF">
        <w:rPr>
          <w:rFonts w:eastAsia="SimSun"/>
          <w:sz w:val="28"/>
          <w:szCs w:val="28"/>
          <w:lang w:eastAsia="zh-CN"/>
        </w:rPr>
        <w:t xml:space="preserve">по  </w:t>
      </w:r>
      <w:r w:rsidR="006344AE">
        <w:rPr>
          <w:rFonts w:eastAsia="SimSun"/>
          <w:sz w:val="28"/>
          <w:szCs w:val="28"/>
          <w:lang w:eastAsia="zh-CN"/>
        </w:rPr>
        <w:t>«АДРЕС»</w:t>
      </w:r>
      <w:r w:rsidRPr="001B35AF">
        <w:rPr>
          <w:rFonts w:eastAsia="SimSun"/>
          <w:sz w:val="28"/>
          <w:szCs w:val="28"/>
          <w:lang w:eastAsia="zh-CN"/>
        </w:rPr>
        <w:t xml:space="preserve"> в </w:t>
      </w:r>
      <w:r w:rsidRPr="001B35AF">
        <w:rPr>
          <w:rFonts w:eastAsia="SimSun"/>
          <w:sz w:val="28"/>
          <w:szCs w:val="28"/>
          <w:lang w:eastAsia="zh-CN"/>
        </w:rPr>
        <w:t>г</w:t>
      </w:r>
      <w:r w:rsidRPr="001B35AF">
        <w:rPr>
          <w:rFonts w:eastAsia="SimSun"/>
          <w:sz w:val="28"/>
          <w:szCs w:val="28"/>
          <w:lang w:eastAsia="zh-CN"/>
        </w:rPr>
        <w:t>.Я</w:t>
      </w:r>
      <w:r w:rsidRPr="001B35AF">
        <w:rPr>
          <w:rFonts w:eastAsia="SimSun"/>
          <w:sz w:val="28"/>
          <w:szCs w:val="28"/>
          <w:lang w:eastAsia="zh-CN"/>
        </w:rPr>
        <w:t>лта</w:t>
      </w:r>
      <w:r w:rsidRPr="001B35AF">
        <w:rPr>
          <w:rFonts w:eastAsia="SimSun"/>
          <w:sz w:val="28"/>
          <w:szCs w:val="28"/>
          <w:lang w:eastAsia="zh-CN"/>
        </w:rPr>
        <w:t xml:space="preserve">, Республика Крым, был выявлен </w:t>
      </w:r>
      <w:r w:rsidRPr="001B35AF">
        <w:rPr>
          <w:sz w:val="28"/>
          <w:szCs w:val="28"/>
        </w:rPr>
        <w:t>Гайворонский</w:t>
      </w:r>
      <w:r w:rsidRPr="001B35AF">
        <w:rPr>
          <w:sz w:val="28"/>
          <w:szCs w:val="28"/>
        </w:rPr>
        <w:t xml:space="preserve"> Е.Б.</w:t>
      </w:r>
      <w:r w:rsidRPr="001B35AF">
        <w:rPr>
          <w:rFonts w:eastAsia="SimSun"/>
          <w:sz w:val="28"/>
          <w:szCs w:val="28"/>
          <w:lang w:eastAsia="zh-CN"/>
        </w:rPr>
        <w:t xml:space="preserve">, который употребил наркотическое средство </w:t>
      </w:r>
      <w:r w:rsidRPr="001B35AF">
        <w:rPr>
          <w:rFonts w:eastAsia="SimSun"/>
          <w:sz w:val="28"/>
          <w:szCs w:val="28"/>
          <w:lang w:eastAsia="zh-CN"/>
        </w:rPr>
        <w:t>каннабис</w:t>
      </w:r>
      <w:r w:rsidRPr="001B35AF">
        <w:rPr>
          <w:rFonts w:eastAsia="SimSun"/>
          <w:sz w:val="28"/>
          <w:szCs w:val="28"/>
          <w:lang w:eastAsia="zh-CN"/>
        </w:rPr>
        <w:t xml:space="preserve"> (марихуана) </w:t>
      </w:r>
      <w:r w:rsidRPr="001B35AF">
        <w:rPr>
          <w:sz w:val="28"/>
          <w:szCs w:val="28"/>
        </w:rPr>
        <w:t xml:space="preserve">без назначения врача, </w:t>
      </w:r>
      <w:r w:rsidRPr="001B35AF">
        <w:rPr>
          <w:rFonts w:eastAsia="SimSun"/>
          <w:sz w:val="28"/>
          <w:szCs w:val="28"/>
          <w:lang w:eastAsia="zh-CN"/>
        </w:rPr>
        <w:t xml:space="preserve">чем совершил правонарушение, предусмотренное ч.1 ст.6.9  </w:t>
      </w:r>
      <w:r w:rsidRPr="001B35AF">
        <w:rPr>
          <w:iCs/>
          <w:sz w:val="28"/>
          <w:szCs w:val="28"/>
        </w:rPr>
        <w:t>КоАП РФ</w:t>
      </w:r>
      <w:r w:rsidRPr="001B35AF">
        <w:rPr>
          <w:rFonts w:eastAsia="SimSun"/>
          <w:sz w:val="28"/>
          <w:szCs w:val="28"/>
          <w:lang w:eastAsia="zh-CN"/>
        </w:rPr>
        <w:t>.</w:t>
      </w:r>
    </w:p>
    <w:p w:rsidR="00DF4A7E" w:rsidRPr="001B35AF" w:rsidP="00DF4A7E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1B35AF">
        <w:rPr>
          <w:rFonts w:eastAsia="SimSun"/>
          <w:sz w:val="28"/>
          <w:szCs w:val="28"/>
          <w:lang w:eastAsia="zh-CN"/>
        </w:rPr>
        <w:t xml:space="preserve">В судебном заседании </w:t>
      </w:r>
      <w:r w:rsidRPr="001B35AF">
        <w:rPr>
          <w:rFonts w:eastAsia="SimSun"/>
          <w:sz w:val="28"/>
          <w:szCs w:val="28"/>
          <w:lang w:eastAsia="zh-CN"/>
        </w:rPr>
        <w:t>Гайворонский</w:t>
      </w:r>
      <w:r w:rsidRPr="001B35AF">
        <w:rPr>
          <w:rFonts w:eastAsia="SimSun"/>
          <w:sz w:val="28"/>
          <w:szCs w:val="28"/>
          <w:lang w:eastAsia="zh-CN"/>
        </w:rPr>
        <w:t xml:space="preserve"> Е.Б. </w:t>
      </w:r>
      <w:r w:rsidR="00384F3B">
        <w:rPr>
          <w:rFonts w:eastAsia="SimSun"/>
          <w:sz w:val="28"/>
          <w:szCs w:val="28"/>
          <w:lang w:eastAsia="zh-CN"/>
        </w:rPr>
        <w:t>отказался давать пояснения на основании ст. 51 Конституции Российской Федерации</w:t>
      </w:r>
      <w:r w:rsidR="00FC104A">
        <w:rPr>
          <w:rFonts w:eastAsia="SimSun"/>
          <w:sz w:val="28"/>
          <w:szCs w:val="28"/>
          <w:lang w:eastAsia="zh-CN"/>
        </w:rPr>
        <w:t>, одновременно пояснив, что отказался от подписания и получения протокола об административном правонарушении</w:t>
      </w:r>
      <w:r w:rsidR="00384F3B">
        <w:rPr>
          <w:rFonts w:eastAsia="SimSun"/>
          <w:sz w:val="28"/>
          <w:szCs w:val="28"/>
          <w:lang w:eastAsia="zh-CN"/>
        </w:rPr>
        <w:t xml:space="preserve">. </w:t>
      </w:r>
      <w:r w:rsidR="00384F3B">
        <w:rPr>
          <w:rFonts w:eastAsia="SimSun"/>
          <w:sz w:val="28"/>
          <w:szCs w:val="28"/>
          <w:lang w:eastAsia="zh-CN"/>
        </w:rPr>
        <w:tab/>
      </w:r>
      <w:r w:rsidR="00384F3B">
        <w:rPr>
          <w:rFonts w:eastAsia="SimSun"/>
          <w:sz w:val="28"/>
          <w:szCs w:val="28"/>
          <w:lang w:eastAsia="zh-CN"/>
        </w:rPr>
        <w:tab/>
      </w:r>
      <w:r w:rsidR="00384F3B">
        <w:rPr>
          <w:rFonts w:eastAsia="SimSun"/>
          <w:sz w:val="28"/>
          <w:szCs w:val="28"/>
          <w:lang w:eastAsia="zh-CN"/>
        </w:rPr>
        <w:tab/>
      </w:r>
      <w:r w:rsidR="00FC104A">
        <w:rPr>
          <w:rFonts w:eastAsia="SimSun"/>
          <w:sz w:val="28"/>
          <w:szCs w:val="28"/>
          <w:lang w:eastAsia="zh-CN"/>
        </w:rPr>
        <w:tab/>
      </w:r>
      <w:r w:rsidR="00FC104A">
        <w:rPr>
          <w:rFonts w:eastAsia="SimSun"/>
          <w:sz w:val="28"/>
          <w:szCs w:val="28"/>
          <w:lang w:eastAsia="zh-CN"/>
        </w:rPr>
        <w:tab/>
      </w:r>
      <w:r w:rsidR="00FC104A">
        <w:rPr>
          <w:rFonts w:eastAsia="SimSun"/>
          <w:sz w:val="28"/>
          <w:szCs w:val="28"/>
          <w:lang w:eastAsia="zh-CN"/>
        </w:rPr>
        <w:tab/>
      </w:r>
      <w:r w:rsidRPr="001B35AF">
        <w:rPr>
          <w:sz w:val="28"/>
          <w:szCs w:val="28"/>
        </w:rPr>
        <w:t xml:space="preserve">Выслушав лицо, привлекаемое к административной ответственности, </w:t>
      </w:r>
      <w:r w:rsidRPr="001B35AF">
        <w:rPr>
          <w:rFonts w:eastAsia="SimSun"/>
          <w:sz w:val="28"/>
          <w:szCs w:val="28"/>
          <w:lang w:eastAsia="zh-CN"/>
        </w:rPr>
        <w:t xml:space="preserve">изучив материалы дела, прихожу к выводу о виновности данного лица в совершении </w:t>
      </w:r>
      <w:r w:rsidRPr="001B35AF">
        <w:rPr>
          <w:sz w:val="28"/>
          <w:szCs w:val="28"/>
        </w:rPr>
        <w:t xml:space="preserve">правонарушения. </w:t>
      </w:r>
    </w:p>
    <w:p w:rsidR="00DF4A7E" w:rsidRPr="001B35AF" w:rsidP="00DF4A7E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1B35AF">
        <w:rPr>
          <w:rFonts w:eastAsia="SimSun"/>
          <w:sz w:val="28"/>
          <w:szCs w:val="28"/>
          <w:lang w:eastAsia="zh-CN"/>
        </w:rPr>
        <w:t>В силу ст.40 Федерального закона от 8 января 1998 г. N 3-ФЗ</w:t>
      </w:r>
      <w:r w:rsidRPr="001B35AF">
        <w:rPr>
          <w:rFonts w:eastAsia="SimSun"/>
          <w:sz w:val="28"/>
          <w:szCs w:val="28"/>
          <w:lang w:eastAsia="zh-CN"/>
        </w:rPr>
        <w:br/>
        <w:t xml:space="preserve">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1B35AF">
        <w:rPr>
          <w:rFonts w:eastAsia="SimSun"/>
          <w:sz w:val="28"/>
          <w:szCs w:val="28"/>
          <w:lang w:eastAsia="zh-CN"/>
        </w:rPr>
        <w:t>психоактивных</w:t>
      </w:r>
      <w:r w:rsidRPr="001B35AF">
        <w:rPr>
          <w:rFonts w:eastAsia="SimSun"/>
          <w:sz w:val="28"/>
          <w:szCs w:val="28"/>
          <w:lang w:eastAsia="zh-CN"/>
        </w:rPr>
        <w:t xml:space="preserve"> веществ.</w:t>
      </w:r>
    </w:p>
    <w:p w:rsidR="00DF4A7E" w:rsidRPr="001B35AF" w:rsidP="00DF4A7E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1B35AF">
        <w:rPr>
          <w:rFonts w:eastAsia="SimSun"/>
          <w:sz w:val="28"/>
          <w:szCs w:val="28"/>
          <w:lang w:eastAsia="zh-CN"/>
        </w:rPr>
        <w:t xml:space="preserve">Часть 1 ст.6.9 КоАП РФ предусматривает ответственность за  </w:t>
      </w:r>
      <w:r>
        <w:fldChar w:fldCharType="begin"/>
      </w:r>
      <w:r>
        <w:instrText xml:space="preserve"> HYPERLINK "consultantplus://offline/ref=4439BF0E40E77E002B5E68E5405C1E6FD957D71421B55030FEE2F8A80AB3F133DD162769C5B1EC16I5R7L" </w:instrText>
      </w:r>
      <w:r>
        <w:fldChar w:fldCharType="separate"/>
      </w:r>
      <w:r w:rsidRPr="001B35AF">
        <w:rPr>
          <w:rFonts w:eastAsia="SimSun"/>
          <w:sz w:val="28"/>
          <w:szCs w:val="28"/>
          <w:lang w:eastAsia="zh-CN"/>
        </w:rPr>
        <w:t>потребление</w:t>
      </w:r>
      <w:r>
        <w:fldChar w:fldCharType="end"/>
      </w:r>
      <w:r w:rsidRPr="001B35AF">
        <w:rPr>
          <w:rFonts w:eastAsia="SimSun"/>
          <w:sz w:val="28"/>
          <w:szCs w:val="28"/>
          <w:lang w:eastAsia="zh-CN"/>
        </w:rPr>
        <w:t xml:space="preserve">  наркотических средств или психотропных веществ без назначения врача, за исключением случаев, предусмотренных </w:t>
      </w:r>
      <w:r>
        <w:fldChar w:fldCharType="begin"/>
      </w:r>
      <w:r>
        <w:instrText xml:space="preserve"> HYPERLINK "consultantplus://offline/ref=4439BF0E40E77E002B5E68E5405C1E6FD951D1102EB25030FEE2F8A80AB3F133DD16276FC1IBR8L" </w:instrText>
      </w:r>
      <w:r>
        <w:fldChar w:fldCharType="separate"/>
      </w:r>
      <w:r w:rsidRPr="001B35AF">
        <w:rPr>
          <w:rFonts w:eastAsia="SimSun"/>
          <w:sz w:val="28"/>
          <w:szCs w:val="28"/>
          <w:lang w:eastAsia="zh-CN"/>
        </w:rPr>
        <w:t>частью 3 статьи 20.20</w:t>
      </w:r>
      <w:r>
        <w:fldChar w:fldCharType="end"/>
      </w:r>
      <w:r w:rsidRPr="001B35AF">
        <w:rPr>
          <w:rFonts w:eastAsia="SimSun"/>
          <w:sz w:val="28"/>
          <w:szCs w:val="28"/>
          <w:lang w:eastAsia="zh-CN"/>
        </w:rPr>
        <w:t xml:space="preserve">, </w:t>
      </w:r>
      <w:r>
        <w:fldChar w:fldCharType="begin"/>
      </w:r>
      <w:r>
        <w:instrText xml:space="preserve"> HYPERLINK "consultantplus://offline/ref=4439BF0E40E77E002B5E68E5405C1E6FD951D1102EB25030FEE2F8A80AB3F133DD162769C5B0E91CI5R9L" </w:instrText>
      </w:r>
      <w:r>
        <w:fldChar w:fldCharType="separate"/>
      </w:r>
      <w:r w:rsidRPr="001B35AF">
        <w:rPr>
          <w:rFonts w:eastAsia="SimSun"/>
          <w:sz w:val="28"/>
          <w:szCs w:val="28"/>
          <w:lang w:eastAsia="zh-CN"/>
        </w:rPr>
        <w:t>статьей 20.22</w:t>
      </w:r>
      <w:r>
        <w:fldChar w:fldCharType="end"/>
      </w:r>
      <w:r w:rsidRPr="001B35AF">
        <w:rPr>
          <w:rFonts w:eastAsia="SimSun"/>
          <w:sz w:val="28"/>
          <w:szCs w:val="28"/>
          <w:lang w:eastAsia="zh-CN"/>
        </w:rPr>
        <w:t xml:space="preserve"> настоящего Кодекса.</w:t>
      </w:r>
    </w:p>
    <w:p w:rsidR="00DF4A7E" w:rsidRPr="001B35AF" w:rsidP="00DF4A7E">
      <w:pPr>
        <w:autoSpaceDE w:val="0"/>
        <w:autoSpaceDN w:val="0"/>
        <w:adjustRightInd w:val="0"/>
        <w:ind w:firstLine="570"/>
        <w:jc w:val="both"/>
        <w:rPr>
          <w:rStyle w:val="blk"/>
          <w:sz w:val="28"/>
          <w:szCs w:val="28"/>
        </w:rPr>
      </w:pPr>
      <w:r w:rsidRPr="001B35AF">
        <w:rPr>
          <w:rFonts w:eastAsia="SimSun"/>
          <w:sz w:val="28"/>
          <w:szCs w:val="28"/>
          <w:lang w:eastAsia="zh-CN"/>
        </w:rPr>
        <w:t xml:space="preserve">В соответствии с Перечнем наркотических средств, психотропных веществ и их </w:t>
      </w:r>
      <w:r w:rsidRPr="001B35AF">
        <w:rPr>
          <w:rFonts w:eastAsia="SimSun"/>
          <w:sz w:val="28"/>
          <w:szCs w:val="28"/>
          <w:lang w:eastAsia="zh-CN"/>
        </w:rPr>
        <w:t>прекурсоров</w:t>
      </w:r>
      <w:r w:rsidRPr="001B35AF">
        <w:rPr>
          <w:rFonts w:eastAsia="SimSun"/>
          <w:sz w:val="28"/>
          <w:szCs w:val="28"/>
          <w:lang w:eastAsia="zh-CN"/>
        </w:rPr>
        <w:t xml:space="preserve">, подлежащих контролю в РФ, утвержденным постановлением Правительства РФ от 30.06.1998 г. № 681, </w:t>
      </w:r>
      <w:r w:rsidRPr="001B35AF">
        <w:rPr>
          <w:rFonts w:eastAsia="SimSun"/>
          <w:sz w:val="28"/>
          <w:szCs w:val="28"/>
          <w:lang w:eastAsia="zh-CN"/>
        </w:rPr>
        <w:t>каннабис</w:t>
      </w:r>
      <w:r w:rsidRPr="001B35AF">
        <w:rPr>
          <w:rFonts w:eastAsia="SimSun"/>
          <w:sz w:val="28"/>
          <w:szCs w:val="28"/>
          <w:lang w:eastAsia="zh-CN"/>
        </w:rPr>
        <w:t xml:space="preserve"> (марихуана) является наркотическим средством.</w:t>
      </w:r>
      <w:r w:rsidR="00D538BA">
        <w:rPr>
          <w:rFonts w:eastAsia="SimSun"/>
          <w:sz w:val="28"/>
          <w:szCs w:val="28"/>
          <w:lang w:eastAsia="zh-CN"/>
        </w:rPr>
        <w:t xml:space="preserve"> </w:t>
      </w:r>
    </w:p>
    <w:p w:rsidR="00384F3B" w:rsidP="009710FB">
      <w:pPr>
        <w:pStyle w:val="BodyTextIndent"/>
        <w:rPr>
          <w:sz w:val="28"/>
          <w:szCs w:val="28"/>
        </w:rPr>
      </w:pPr>
      <w:r w:rsidRPr="001B35AF">
        <w:rPr>
          <w:rFonts w:eastAsia="SimSun"/>
          <w:sz w:val="28"/>
          <w:szCs w:val="28"/>
          <w:lang w:eastAsia="zh-CN"/>
        </w:rPr>
        <w:t xml:space="preserve">Несмотря на не признание </w:t>
      </w:r>
      <w:r w:rsidRPr="001B35AF">
        <w:rPr>
          <w:rFonts w:eastAsia="SimSun"/>
          <w:sz w:val="28"/>
          <w:szCs w:val="28"/>
          <w:lang w:eastAsia="zh-CN"/>
        </w:rPr>
        <w:t>Гайворонским</w:t>
      </w:r>
      <w:r w:rsidRPr="001B35AF">
        <w:rPr>
          <w:rFonts w:eastAsia="SimSun"/>
          <w:sz w:val="28"/>
          <w:szCs w:val="28"/>
          <w:lang w:eastAsia="zh-CN"/>
        </w:rPr>
        <w:t xml:space="preserve"> Е.Б. своей вины, его виновность в совершении данного правонарушения подтверждается:</w:t>
      </w:r>
      <w:r w:rsidRPr="001B35AF">
        <w:rPr>
          <w:rFonts w:eastAsia="SimSun"/>
          <w:sz w:val="28"/>
          <w:szCs w:val="28"/>
          <w:lang w:eastAsia="zh-CN"/>
        </w:rPr>
        <w:tab/>
      </w:r>
      <w:r w:rsidRPr="001B35AF">
        <w:rPr>
          <w:rFonts w:eastAsia="SimSun"/>
          <w:sz w:val="28"/>
          <w:szCs w:val="28"/>
          <w:lang w:eastAsia="zh-CN"/>
        </w:rPr>
        <w:tab/>
      </w:r>
      <w:r w:rsidRPr="001B35AF">
        <w:rPr>
          <w:rFonts w:eastAsia="SimSun"/>
          <w:sz w:val="28"/>
          <w:szCs w:val="28"/>
          <w:lang w:eastAsia="zh-CN"/>
        </w:rPr>
        <w:tab/>
      </w:r>
      <w:r w:rsidRPr="001B35AF">
        <w:rPr>
          <w:sz w:val="28"/>
          <w:szCs w:val="28"/>
        </w:rPr>
        <w:t xml:space="preserve">- </w:t>
      </w:r>
      <w:r w:rsidRPr="001B35AF" w:rsidR="009710FB">
        <w:rPr>
          <w:sz w:val="28"/>
          <w:szCs w:val="28"/>
        </w:rPr>
        <w:t>протоколом об администрат</w:t>
      </w:r>
      <w:r w:rsidRPr="001B35AF" w:rsidR="00153CE7">
        <w:rPr>
          <w:sz w:val="28"/>
          <w:szCs w:val="28"/>
        </w:rPr>
        <w:t xml:space="preserve">ивном правонарушении </w:t>
      </w:r>
      <w:r>
        <w:rPr>
          <w:sz w:val="28"/>
          <w:szCs w:val="28"/>
        </w:rPr>
        <w:t>РК</w:t>
      </w:r>
      <w:r w:rsidRPr="001B35AF" w:rsidR="00153CE7">
        <w:rPr>
          <w:sz w:val="28"/>
          <w:szCs w:val="28"/>
        </w:rPr>
        <w:t xml:space="preserve"> № </w:t>
      </w:r>
      <w:r>
        <w:rPr>
          <w:sz w:val="28"/>
          <w:szCs w:val="28"/>
        </w:rPr>
        <w:t>247623/1298</w:t>
      </w:r>
      <w:r w:rsidRPr="001B35AF" w:rsidR="00153CE7">
        <w:rPr>
          <w:sz w:val="28"/>
          <w:szCs w:val="28"/>
        </w:rPr>
        <w:t xml:space="preserve"> от </w:t>
      </w:r>
      <w:r>
        <w:rPr>
          <w:sz w:val="28"/>
          <w:szCs w:val="28"/>
        </w:rPr>
        <w:t>26.03</w:t>
      </w:r>
      <w:r w:rsidRPr="001B35AF" w:rsidR="00D84C2F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1B35AF" w:rsidR="009710F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(л.д.2);</w:t>
      </w:r>
    </w:p>
    <w:p w:rsidR="00EC5FBC" w:rsidP="009710FB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- актом медицинского освидетельствования на состояние опьянения </w:t>
      </w:r>
      <w:r w:rsidR="00FC104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№ 116 от 06 марта 2019 года, </w:t>
      </w:r>
      <w:r>
        <w:rPr>
          <w:rStyle w:val="FontStyle17"/>
          <w:sz w:val="28"/>
          <w:szCs w:val="28"/>
        </w:rPr>
        <w:t xml:space="preserve">согласно которому в результате химико-токсикологических исследований биологических объектов </w:t>
      </w:r>
      <w:r>
        <w:rPr>
          <w:rStyle w:val="FontStyle17"/>
          <w:sz w:val="28"/>
          <w:szCs w:val="28"/>
        </w:rPr>
        <w:t>Гайворонского</w:t>
      </w:r>
      <w:r>
        <w:rPr>
          <w:rStyle w:val="FontStyle17"/>
          <w:sz w:val="28"/>
          <w:szCs w:val="28"/>
        </w:rPr>
        <w:t xml:space="preserve"> Е.Б. </w:t>
      </w:r>
      <w:r>
        <w:rPr>
          <w:sz w:val="28"/>
          <w:szCs w:val="28"/>
        </w:rPr>
        <w:t xml:space="preserve">у него </w:t>
      </w:r>
      <w:r w:rsidRPr="00171D31">
        <w:rPr>
          <w:sz w:val="28"/>
          <w:szCs w:val="28"/>
        </w:rPr>
        <w:t>обнаружены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каннабиноиды</w:t>
      </w:r>
      <w:r>
        <w:rPr>
          <w:sz w:val="28"/>
          <w:szCs w:val="28"/>
        </w:rPr>
        <w:t>,</w:t>
      </w:r>
      <w:r>
        <w:rPr>
          <w:rStyle w:val="FontStyle17"/>
          <w:sz w:val="28"/>
          <w:szCs w:val="28"/>
        </w:rPr>
        <w:t xml:space="preserve"> </w:t>
      </w:r>
      <w:r>
        <w:rPr>
          <w:sz w:val="28"/>
          <w:szCs w:val="28"/>
        </w:rPr>
        <w:t>то есть установлено состояние опьянения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5);</w:t>
      </w:r>
    </w:p>
    <w:p w:rsidR="00EC5FBC" w:rsidP="009710FB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- справкой о результатах медицинского освидетельствования на состояние опьянения № 116 от 06 марта 2019 года (л.д.11);</w:t>
      </w:r>
    </w:p>
    <w:p w:rsidR="00EC5FBC" w:rsidP="009710FB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- протоколом о направлении на медицинское освидетельствование на состояние опьянения № 82 АА 015617 от 06 марта 2019 года (л.д.10);</w:t>
      </w:r>
    </w:p>
    <w:p w:rsidR="00EC5FBC" w:rsidP="009710FB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- протоколом об административном задержании от 26 марта 2019 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4);</w:t>
      </w:r>
    </w:p>
    <w:p w:rsidR="009710FB" w:rsidRPr="001B35AF" w:rsidP="009710FB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- протоколом о доставлении от 26 марта 209 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5).</w:t>
      </w:r>
      <w:r w:rsidRPr="001B35AF">
        <w:rPr>
          <w:sz w:val="28"/>
          <w:szCs w:val="28"/>
        </w:rPr>
        <w:t xml:space="preserve"> </w:t>
      </w:r>
    </w:p>
    <w:p w:rsidR="009710FB" w:rsidP="009710FB">
      <w:pPr>
        <w:ind w:firstLine="709"/>
        <w:jc w:val="both"/>
        <w:rPr>
          <w:sz w:val="28"/>
          <w:szCs w:val="28"/>
        </w:rPr>
      </w:pPr>
      <w:r w:rsidRPr="001B35AF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5B6289" w:rsidP="005B62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35AF">
        <w:rPr>
          <w:sz w:val="28"/>
          <w:szCs w:val="28"/>
        </w:rPr>
        <w:t xml:space="preserve">Таким образом, действия </w:t>
      </w:r>
      <w:r w:rsidRPr="001B35AF" w:rsidR="00DF4A7E">
        <w:rPr>
          <w:sz w:val="28"/>
          <w:szCs w:val="28"/>
        </w:rPr>
        <w:t>Гайворонского</w:t>
      </w:r>
      <w:r w:rsidRPr="001B35AF" w:rsidR="00DF4A7E">
        <w:rPr>
          <w:sz w:val="28"/>
          <w:szCs w:val="28"/>
        </w:rPr>
        <w:t xml:space="preserve"> Е.Б.</w:t>
      </w:r>
      <w:r w:rsidRPr="001B35AF" w:rsidR="009007EA">
        <w:rPr>
          <w:sz w:val="28"/>
          <w:szCs w:val="28"/>
        </w:rPr>
        <w:t xml:space="preserve"> </w:t>
      </w:r>
      <w:r w:rsidRPr="001B35AF">
        <w:rPr>
          <w:sz w:val="28"/>
          <w:szCs w:val="28"/>
        </w:rPr>
        <w:t xml:space="preserve">необходимо квалифицировать по ч. 1 ст. 6.9 КоАП РФ, как </w:t>
      </w:r>
      <w:r>
        <w:rPr>
          <w:sz w:val="28"/>
          <w:szCs w:val="28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>
        <w:rPr>
          <w:sz w:val="28"/>
          <w:szCs w:val="28"/>
        </w:rPr>
        <w:t>психоактивных</w:t>
      </w:r>
      <w:r>
        <w:rPr>
          <w:sz w:val="28"/>
          <w:szCs w:val="28"/>
        </w:rPr>
        <w:t xml:space="preserve"> веществ, за исключением случаев, </w:t>
      </w:r>
      <w:r w:rsidRPr="005B6289">
        <w:rPr>
          <w:sz w:val="28"/>
          <w:szCs w:val="28"/>
        </w:rPr>
        <w:t xml:space="preserve">предусмотренных </w:t>
      </w:r>
      <w:r>
        <w:fldChar w:fldCharType="begin"/>
      </w:r>
      <w:r>
        <w:instrText xml:space="preserve"> HYPERLINK "consultantplus://offline/ref=D4BA08B48CD5558CD5EA62A8E4AB1B3EF0FE99D33B095E45FBB722D5F4A653100C63C112226FB172828FE4D100C3912F328BE8D59CA4ZA49P" </w:instrText>
      </w:r>
      <w:r>
        <w:fldChar w:fldCharType="separate"/>
      </w:r>
      <w:r w:rsidRPr="005B6289">
        <w:rPr>
          <w:sz w:val="28"/>
          <w:szCs w:val="28"/>
        </w:rPr>
        <w:t>частью 2 статьи 20.20</w:t>
      </w:r>
      <w:r>
        <w:fldChar w:fldCharType="end"/>
      </w:r>
      <w:r w:rsidRPr="005B6289">
        <w:rPr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"consultantplus://offline/ref=D4BA08B48CD5558CD5EA62A8E4AB1B3EF0FE99D33B095E45FBB722D5F4A653100C63C1172B6CB370D1D5F4D549949A333496F6D482A7A03AZ941P" </w:instrText>
      </w:r>
      <w:r>
        <w:fldChar w:fldCharType="separate"/>
      </w:r>
      <w:r w:rsidRPr="005B6289">
        <w:rPr>
          <w:sz w:val="28"/>
          <w:szCs w:val="28"/>
        </w:rPr>
        <w:t>статьей 20.22</w:t>
      </w:r>
      <w:r>
        <w:fldChar w:fldCharType="end"/>
      </w:r>
      <w:r w:rsidRPr="005B6289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Кодекса. </w:t>
      </w:r>
    </w:p>
    <w:p w:rsidR="008A0D05" w:rsidRPr="001B35AF" w:rsidP="001B35AF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1B35AF">
        <w:rPr>
          <w:sz w:val="28"/>
          <w:szCs w:val="28"/>
        </w:rPr>
        <w:t xml:space="preserve">При разрешении вопроса о применении административного наказания </w:t>
      </w:r>
      <w:r w:rsidRPr="001B35AF" w:rsidR="00FC104A">
        <w:rPr>
          <w:sz w:val="28"/>
          <w:szCs w:val="28"/>
        </w:rPr>
        <w:t>Гайворонско</w:t>
      </w:r>
      <w:r w:rsidR="00FC104A">
        <w:rPr>
          <w:sz w:val="28"/>
          <w:szCs w:val="28"/>
        </w:rPr>
        <w:t>му</w:t>
      </w:r>
      <w:r w:rsidRPr="001B35AF" w:rsidR="00FC104A">
        <w:rPr>
          <w:sz w:val="28"/>
          <w:szCs w:val="28"/>
        </w:rPr>
        <w:t xml:space="preserve"> Е.Б.</w:t>
      </w:r>
      <w:r w:rsidRPr="001B35AF">
        <w:rPr>
          <w:sz w:val="28"/>
          <w:szCs w:val="28"/>
        </w:rPr>
        <w:t xml:space="preserve"> суд учитывает требования ч.2 ст.3.9 КоАП РФ, принимает во внимание личность правонарушителя, характер совершенного им правонарушения, отношение виновного к </w:t>
      </w:r>
      <w:r w:rsidRPr="001B35AF">
        <w:rPr>
          <w:sz w:val="28"/>
          <w:szCs w:val="28"/>
        </w:rPr>
        <w:t>содеянному</w:t>
      </w:r>
      <w:r w:rsidRPr="001B35AF">
        <w:rPr>
          <w:sz w:val="28"/>
          <w:szCs w:val="28"/>
        </w:rPr>
        <w:t xml:space="preserve">, наличие обстоятельств, смягчающих </w:t>
      </w:r>
      <w:r w:rsidR="005B6289">
        <w:rPr>
          <w:sz w:val="28"/>
          <w:szCs w:val="28"/>
        </w:rPr>
        <w:t xml:space="preserve">и отягчающих </w:t>
      </w:r>
      <w:r w:rsidRPr="001B35AF">
        <w:rPr>
          <w:sz w:val="28"/>
          <w:szCs w:val="28"/>
        </w:rPr>
        <w:t>административную ответственность</w:t>
      </w:r>
      <w:r w:rsidR="003473BA">
        <w:rPr>
          <w:sz w:val="28"/>
          <w:szCs w:val="28"/>
        </w:rPr>
        <w:t>.</w:t>
      </w:r>
      <w:r w:rsidRPr="001B35AF">
        <w:rPr>
          <w:sz w:val="28"/>
          <w:szCs w:val="28"/>
        </w:rPr>
        <w:t xml:space="preserve"> </w:t>
      </w:r>
      <w:r w:rsidR="003473BA">
        <w:rPr>
          <w:sz w:val="28"/>
          <w:szCs w:val="28"/>
        </w:rPr>
        <w:tab/>
      </w:r>
      <w:r w:rsidR="005B6289">
        <w:rPr>
          <w:sz w:val="28"/>
          <w:szCs w:val="28"/>
        </w:rPr>
        <w:tab/>
      </w:r>
      <w:r w:rsidR="005B6289">
        <w:rPr>
          <w:sz w:val="28"/>
          <w:szCs w:val="28"/>
        </w:rPr>
        <w:tab/>
      </w:r>
      <w:r w:rsidR="005B6289">
        <w:rPr>
          <w:sz w:val="28"/>
          <w:szCs w:val="28"/>
        </w:rPr>
        <w:tab/>
      </w:r>
      <w:r w:rsidR="005B6289">
        <w:rPr>
          <w:sz w:val="28"/>
          <w:szCs w:val="28"/>
        </w:rPr>
        <w:tab/>
      </w:r>
      <w:r w:rsidR="005B6289">
        <w:rPr>
          <w:sz w:val="28"/>
          <w:szCs w:val="28"/>
        </w:rPr>
        <w:tab/>
      </w:r>
      <w:r w:rsidR="005B6289">
        <w:rPr>
          <w:sz w:val="28"/>
          <w:szCs w:val="28"/>
        </w:rPr>
        <w:tab/>
      </w:r>
      <w:r w:rsidR="005B6289">
        <w:rPr>
          <w:sz w:val="28"/>
          <w:szCs w:val="28"/>
        </w:rPr>
        <w:tab/>
      </w:r>
      <w:r w:rsidR="005B6289">
        <w:rPr>
          <w:sz w:val="28"/>
          <w:szCs w:val="28"/>
        </w:rPr>
        <w:tab/>
      </w:r>
      <w:r w:rsidR="005B6289">
        <w:rPr>
          <w:sz w:val="28"/>
          <w:szCs w:val="28"/>
        </w:rPr>
        <w:tab/>
      </w:r>
      <w:r w:rsidRPr="00EC5FBC" w:rsidR="000C4738">
        <w:rPr>
          <w:sz w:val="28"/>
          <w:szCs w:val="28"/>
        </w:rPr>
        <w:t>Обстоятельств</w:t>
      </w:r>
      <w:r w:rsidRPr="00EC5FBC" w:rsidR="00153CE7">
        <w:rPr>
          <w:sz w:val="28"/>
          <w:szCs w:val="28"/>
        </w:rPr>
        <w:t>, смягчающи</w:t>
      </w:r>
      <w:r w:rsidRPr="00EC5FBC" w:rsidR="00384F3B">
        <w:rPr>
          <w:sz w:val="28"/>
          <w:szCs w:val="28"/>
        </w:rPr>
        <w:t>х и отягчающих</w:t>
      </w:r>
      <w:r w:rsidRPr="00EC5FBC" w:rsidR="00153CE7">
        <w:rPr>
          <w:sz w:val="28"/>
          <w:szCs w:val="28"/>
        </w:rPr>
        <w:t xml:space="preserve"> административную ответственность </w:t>
      </w:r>
      <w:r w:rsidRPr="00EC5FBC" w:rsidR="00384F3B">
        <w:rPr>
          <w:sz w:val="28"/>
          <w:szCs w:val="28"/>
        </w:rPr>
        <w:t>Гайворонского</w:t>
      </w:r>
      <w:r w:rsidRPr="00EC5FBC" w:rsidR="00384F3B">
        <w:rPr>
          <w:sz w:val="28"/>
          <w:szCs w:val="28"/>
        </w:rPr>
        <w:t xml:space="preserve"> Е.Б., не установлено. </w:t>
      </w:r>
    </w:p>
    <w:p w:rsidR="00EA74A3" w:rsidRPr="001B35AF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35AF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r>
        <w:fldChar w:fldCharType="begin"/>
      </w:r>
      <w:r>
        <w:instrText xml:space="preserve"> HYPERLINK "consultantplus://offline/ref=813EED1103E74E20AA9149D375B3737D022C217EE91D386CCDB10D0646C1rDI" </w:instrText>
      </w:r>
      <w:r>
        <w:fldChar w:fldCharType="separate"/>
      </w:r>
      <w:r w:rsidRPr="001B35AF">
        <w:rPr>
          <w:sz w:val="28"/>
          <w:szCs w:val="28"/>
        </w:rPr>
        <w:t>законодательства</w:t>
      </w:r>
      <w:r>
        <w:fldChar w:fldCharType="end"/>
      </w:r>
      <w:r w:rsidRPr="001B35AF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1B35AF">
        <w:rPr>
          <w:sz w:val="28"/>
          <w:szCs w:val="28"/>
        </w:rPr>
        <w:t>прекурсорах</w:t>
      </w:r>
      <w:r w:rsidRPr="001B35AF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1B35AF">
        <w:rPr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1B35AF">
        <w:rPr>
          <w:sz w:val="28"/>
          <w:szCs w:val="28"/>
        </w:rPr>
        <w:t>Контроль за</w:t>
      </w:r>
      <w:r w:rsidRPr="001B35AF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r>
        <w:fldChar w:fldCharType="begin"/>
      </w:r>
      <w:r>
        <w:instrText xml:space="preserve"> HYPERLINK "consultantplus://offline/ref=813EED1103E74E20AA9149D375B3737D022F2670E81B386CCDB10D06461D37601404BBACB78B9F7ECEr1I" </w:instrText>
      </w:r>
      <w:r>
        <w:fldChar w:fldCharType="separate"/>
      </w:r>
      <w:r w:rsidRPr="001B35AF">
        <w:rPr>
          <w:sz w:val="28"/>
          <w:szCs w:val="28"/>
        </w:rPr>
        <w:t>порядке</w:t>
      </w:r>
      <w:r>
        <w:fldChar w:fldCharType="end"/>
      </w:r>
      <w:r w:rsidRPr="001B35AF">
        <w:rPr>
          <w:sz w:val="28"/>
          <w:szCs w:val="28"/>
        </w:rPr>
        <w:t>, установленном Правительством Российской Федерации.</w:t>
      </w:r>
    </w:p>
    <w:p w:rsidR="00EA74A3" w:rsidRPr="001B35AF" w:rsidP="00EA74A3">
      <w:pPr>
        <w:ind w:firstLine="709"/>
        <w:jc w:val="both"/>
        <w:rPr>
          <w:sz w:val="28"/>
          <w:szCs w:val="28"/>
        </w:rPr>
      </w:pPr>
      <w:r w:rsidRPr="001B35AF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Pr="001B35AF" w:rsidR="00DF4A7E">
        <w:rPr>
          <w:sz w:val="28"/>
          <w:szCs w:val="28"/>
        </w:rPr>
        <w:t>Гайворонским</w:t>
      </w:r>
      <w:r w:rsidRPr="001B35AF" w:rsidR="00DF4A7E">
        <w:rPr>
          <w:sz w:val="28"/>
          <w:szCs w:val="28"/>
        </w:rPr>
        <w:t xml:space="preserve"> Е.Б.</w:t>
      </w:r>
      <w:r w:rsidRPr="001B35AF" w:rsidR="008559BC">
        <w:rPr>
          <w:sz w:val="28"/>
          <w:szCs w:val="28"/>
        </w:rPr>
        <w:t xml:space="preserve"> </w:t>
      </w:r>
      <w:r w:rsidRPr="001B35AF">
        <w:rPr>
          <w:sz w:val="28"/>
          <w:szCs w:val="28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</w:t>
      </w:r>
      <w:r w:rsidRPr="001B35AF">
        <w:rPr>
          <w:sz w:val="28"/>
          <w:szCs w:val="28"/>
        </w:rPr>
        <w:t xml:space="preserve">г.), возложить на </w:t>
      </w:r>
      <w:r w:rsidRPr="001B35AF" w:rsidR="00DF4A7E">
        <w:rPr>
          <w:sz w:val="28"/>
          <w:szCs w:val="28"/>
        </w:rPr>
        <w:t>Гайворонского</w:t>
      </w:r>
      <w:r w:rsidRPr="001B35AF" w:rsidR="00DF4A7E">
        <w:rPr>
          <w:sz w:val="28"/>
          <w:szCs w:val="28"/>
        </w:rPr>
        <w:t xml:space="preserve"> Е.Б.</w:t>
      </w:r>
      <w:r w:rsidRPr="001B35AF" w:rsidR="009007EA">
        <w:rPr>
          <w:sz w:val="28"/>
          <w:szCs w:val="28"/>
        </w:rPr>
        <w:t xml:space="preserve"> </w:t>
      </w:r>
      <w:r w:rsidRPr="001B35AF" w:rsidR="008559BC">
        <w:rPr>
          <w:sz w:val="28"/>
          <w:szCs w:val="28"/>
        </w:rPr>
        <w:t xml:space="preserve"> </w:t>
      </w:r>
      <w:r w:rsidRPr="001B35AF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</w:t>
      </w:r>
      <w:r w:rsidRPr="001B35AF">
        <w:rPr>
          <w:sz w:val="28"/>
          <w:szCs w:val="28"/>
        </w:rPr>
        <w:t xml:space="preserve"> веществ, в психоневрологическом отделении ГБУЗ РК «Ялтинская городская больница № 2».   </w:t>
      </w:r>
    </w:p>
    <w:p w:rsidR="001B35AF" w:rsidRPr="001B35AF" w:rsidP="001B35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35AF">
        <w:rPr>
          <w:sz w:val="28"/>
          <w:szCs w:val="28"/>
        </w:rPr>
        <w:t xml:space="preserve">В соответствии с ч. 3 ст. 3.9 КоАП Российской Федерации срок административного задержания включается  в  срок административного ареста. </w:t>
      </w:r>
      <w:r w:rsidRPr="001B35AF">
        <w:rPr>
          <w:sz w:val="28"/>
          <w:szCs w:val="28"/>
        </w:rPr>
        <w:tab/>
      </w:r>
      <w:r w:rsidRPr="001B35AF">
        <w:rPr>
          <w:sz w:val="28"/>
          <w:szCs w:val="28"/>
        </w:rPr>
        <w:tab/>
      </w:r>
      <w:r w:rsidRPr="001B35AF">
        <w:rPr>
          <w:sz w:val="28"/>
          <w:szCs w:val="28"/>
        </w:rPr>
        <w:tab/>
      </w:r>
      <w:r w:rsidRPr="001B35AF">
        <w:rPr>
          <w:sz w:val="28"/>
          <w:szCs w:val="28"/>
        </w:rPr>
        <w:tab/>
      </w:r>
      <w:r w:rsidRPr="001B35AF">
        <w:rPr>
          <w:sz w:val="28"/>
          <w:szCs w:val="28"/>
        </w:rPr>
        <w:tab/>
      </w:r>
      <w:r w:rsidRPr="001B35AF">
        <w:rPr>
          <w:sz w:val="28"/>
          <w:szCs w:val="28"/>
        </w:rPr>
        <w:tab/>
      </w:r>
      <w:r w:rsidRPr="001B35AF">
        <w:rPr>
          <w:sz w:val="28"/>
          <w:szCs w:val="28"/>
        </w:rPr>
        <w:tab/>
      </w:r>
      <w:r w:rsidRPr="001B35AF">
        <w:rPr>
          <w:sz w:val="28"/>
          <w:szCs w:val="28"/>
        </w:rPr>
        <w:tab/>
      </w:r>
      <w:r w:rsidRPr="001B35AF">
        <w:rPr>
          <w:sz w:val="28"/>
          <w:szCs w:val="28"/>
        </w:rPr>
        <w:tab/>
      </w:r>
      <w:r w:rsidRPr="001B35AF">
        <w:rPr>
          <w:sz w:val="28"/>
          <w:szCs w:val="28"/>
        </w:rPr>
        <w:tab/>
      </w:r>
      <w:r w:rsidRPr="001B35AF">
        <w:rPr>
          <w:sz w:val="28"/>
          <w:szCs w:val="28"/>
        </w:rPr>
        <w:tab/>
        <w:t xml:space="preserve">Согласно протокола о </w:t>
      </w:r>
      <w:r w:rsidR="00EC5FBC">
        <w:rPr>
          <w:sz w:val="28"/>
          <w:szCs w:val="28"/>
        </w:rPr>
        <w:t xml:space="preserve">задержании от 26 марта 2019 года </w:t>
      </w:r>
      <w:r w:rsidR="00EC5FBC">
        <w:rPr>
          <w:sz w:val="28"/>
          <w:szCs w:val="28"/>
        </w:rPr>
        <w:t>Гайворонский</w:t>
      </w:r>
      <w:r w:rsidR="00EC5FBC">
        <w:rPr>
          <w:sz w:val="28"/>
          <w:szCs w:val="28"/>
        </w:rPr>
        <w:t xml:space="preserve"> Е.Б.</w:t>
      </w:r>
      <w:r w:rsidRPr="001B35AF">
        <w:rPr>
          <w:sz w:val="28"/>
          <w:szCs w:val="28"/>
        </w:rPr>
        <w:t xml:space="preserve"> </w:t>
      </w:r>
      <w:r w:rsidR="00EC5FBC">
        <w:rPr>
          <w:sz w:val="28"/>
          <w:szCs w:val="28"/>
        </w:rPr>
        <w:t xml:space="preserve"> </w:t>
      </w:r>
      <w:r w:rsidR="00EC5FBC">
        <w:rPr>
          <w:sz w:val="28"/>
          <w:szCs w:val="28"/>
        </w:rPr>
        <w:t>задержан</w:t>
      </w:r>
      <w:r w:rsidR="00EC5FBC">
        <w:rPr>
          <w:sz w:val="28"/>
          <w:szCs w:val="28"/>
        </w:rPr>
        <w:t xml:space="preserve"> 26 марта 2019 года в 12 часов 30 минут. </w:t>
      </w:r>
    </w:p>
    <w:p w:rsidR="001B35AF" w:rsidP="001B35AF">
      <w:pPr>
        <w:ind w:firstLine="709"/>
        <w:jc w:val="both"/>
        <w:rPr>
          <w:sz w:val="28"/>
          <w:szCs w:val="28"/>
        </w:rPr>
      </w:pPr>
      <w:r w:rsidRPr="001B35AF">
        <w:rPr>
          <w:sz w:val="28"/>
          <w:szCs w:val="28"/>
        </w:rPr>
        <w:t xml:space="preserve">Исходя из общих принципов назначения наказания, предусмотренных ст.ст.3.1, 4.1 КоАП РФ, считаю необходимым назначить административное наказание в виде административного ареста. </w:t>
      </w:r>
      <w:r w:rsidRPr="001B35AF">
        <w:rPr>
          <w:sz w:val="28"/>
          <w:szCs w:val="28"/>
        </w:rPr>
        <w:tab/>
      </w:r>
      <w:r w:rsidRPr="001B35AF">
        <w:rPr>
          <w:sz w:val="28"/>
          <w:szCs w:val="28"/>
        </w:rPr>
        <w:tab/>
      </w:r>
      <w:r w:rsidRPr="001B35AF">
        <w:rPr>
          <w:sz w:val="28"/>
          <w:szCs w:val="28"/>
        </w:rPr>
        <w:tab/>
      </w:r>
      <w:r w:rsidRPr="001B35AF">
        <w:rPr>
          <w:sz w:val="28"/>
          <w:szCs w:val="28"/>
        </w:rPr>
        <w:tab/>
      </w:r>
      <w:r w:rsidRPr="001B35AF">
        <w:rPr>
          <w:sz w:val="28"/>
          <w:szCs w:val="28"/>
        </w:rPr>
        <w:tab/>
        <w:t>Препятствий к назначению такого наказания, установленных ч.2 ст.3.9 КоАП РФ, не установлено.</w:t>
      </w:r>
    </w:p>
    <w:p w:rsidR="00FC104A" w:rsidRPr="00FC104A" w:rsidP="00FC104A">
      <w:pPr>
        <w:ind w:left="142" w:firstLine="567"/>
        <w:jc w:val="both"/>
        <w:rPr>
          <w:sz w:val="28"/>
          <w:szCs w:val="28"/>
        </w:rPr>
      </w:pPr>
      <w:r w:rsidRPr="00FC104A">
        <w:rPr>
          <w:sz w:val="28"/>
          <w:szCs w:val="28"/>
        </w:rPr>
        <w:t xml:space="preserve">Руководствуясь ст.ст.3.1, 4.1, ч.1 ст.6.9, 29.9-29.10, 30.1 Кодекса об административных правонарушениях Российской Федерации, </w:t>
      </w:r>
    </w:p>
    <w:p w:rsidR="00FC104A" w:rsidRPr="001B35AF" w:rsidP="001B35AF">
      <w:pPr>
        <w:ind w:firstLine="709"/>
        <w:jc w:val="both"/>
        <w:rPr>
          <w:sz w:val="28"/>
          <w:szCs w:val="28"/>
        </w:rPr>
      </w:pPr>
    </w:p>
    <w:p w:rsidR="00A854E3" w:rsidRPr="003473BA" w:rsidP="00A854E3">
      <w:pPr>
        <w:ind w:firstLine="709"/>
        <w:jc w:val="center"/>
        <w:rPr>
          <w:b/>
          <w:sz w:val="28"/>
          <w:szCs w:val="28"/>
        </w:rPr>
      </w:pPr>
      <w:r w:rsidRPr="003473BA">
        <w:rPr>
          <w:b/>
          <w:sz w:val="28"/>
          <w:szCs w:val="28"/>
        </w:rPr>
        <w:t>ПОСТАНОВИЛ: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1B35AF" w:rsidRPr="001B35AF" w:rsidP="001B35AF">
      <w:pPr>
        <w:pStyle w:val="NoSpacing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B35AF">
        <w:rPr>
          <w:rFonts w:ascii="Times New Roman" w:hAnsi="Times New Roman"/>
          <w:sz w:val="28"/>
          <w:szCs w:val="28"/>
        </w:rPr>
        <w:t>Признать</w:t>
      </w:r>
      <w:r w:rsidRPr="001B35AF">
        <w:rPr>
          <w:rFonts w:ascii="Times New Roman" w:hAnsi="Times New Roman"/>
          <w:sz w:val="28"/>
          <w:szCs w:val="28"/>
        </w:rPr>
        <w:t xml:space="preserve"> </w:t>
      </w:r>
      <w:r w:rsidRPr="001B35AF" w:rsidR="00DF4A7E">
        <w:rPr>
          <w:rFonts w:ascii="Times New Roman" w:hAnsi="Times New Roman"/>
          <w:b/>
          <w:sz w:val="28"/>
          <w:szCs w:val="28"/>
        </w:rPr>
        <w:t>Гайворонского</w:t>
      </w:r>
      <w:r w:rsidRPr="001B35AF" w:rsidR="00DF4A7E">
        <w:rPr>
          <w:rFonts w:ascii="Times New Roman" w:hAnsi="Times New Roman"/>
          <w:b/>
          <w:sz w:val="28"/>
          <w:szCs w:val="28"/>
        </w:rPr>
        <w:t xml:space="preserve"> </w:t>
      </w:r>
      <w:r w:rsidRPr="001B35AF" w:rsidR="00DF4A7E">
        <w:rPr>
          <w:rFonts w:ascii="Times New Roman" w:hAnsi="Times New Roman"/>
          <w:b/>
          <w:sz w:val="28"/>
          <w:szCs w:val="28"/>
        </w:rPr>
        <w:t>Евгения</w:t>
      </w:r>
      <w:r w:rsidRPr="001B35AF" w:rsidR="00DF4A7E">
        <w:rPr>
          <w:rFonts w:ascii="Times New Roman" w:hAnsi="Times New Roman"/>
          <w:b/>
          <w:sz w:val="28"/>
          <w:szCs w:val="28"/>
        </w:rPr>
        <w:t xml:space="preserve"> Борисовича</w:t>
      </w:r>
      <w:r w:rsidRPr="001B35AF">
        <w:rPr>
          <w:rFonts w:ascii="Times New Roman" w:hAnsi="Times New Roman"/>
          <w:sz w:val="28"/>
          <w:szCs w:val="28"/>
        </w:rPr>
        <w:t xml:space="preserve"> </w:t>
      </w:r>
      <w:r w:rsidRPr="001B35AF">
        <w:rPr>
          <w:rFonts w:ascii="Times New Roman" w:hAnsi="Times New Roman"/>
          <w:sz w:val="28"/>
          <w:szCs w:val="28"/>
        </w:rPr>
        <w:t>виновным</w:t>
      </w:r>
      <w:r w:rsidRPr="001B35AF">
        <w:rPr>
          <w:rFonts w:ascii="Times New Roman" w:hAnsi="Times New Roman"/>
          <w:sz w:val="28"/>
          <w:szCs w:val="28"/>
        </w:rPr>
        <w:t xml:space="preserve"> в </w:t>
      </w:r>
      <w:r w:rsidRPr="001B35AF">
        <w:rPr>
          <w:rFonts w:ascii="Times New Roman" w:hAnsi="Times New Roman"/>
          <w:sz w:val="28"/>
          <w:szCs w:val="28"/>
        </w:rPr>
        <w:t>совершении</w:t>
      </w:r>
      <w:r w:rsidRPr="001B35AF">
        <w:rPr>
          <w:rFonts w:ascii="Times New Roman" w:hAnsi="Times New Roman"/>
          <w:sz w:val="28"/>
          <w:szCs w:val="28"/>
        </w:rPr>
        <w:t xml:space="preserve"> </w:t>
      </w:r>
      <w:r w:rsidRPr="001B35AF">
        <w:rPr>
          <w:rFonts w:ascii="Times New Roman" w:hAnsi="Times New Roman"/>
          <w:sz w:val="28"/>
          <w:szCs w:val="28"/>
        </w:rPr>
        <w:t>административного</w:t>
      </w:r>
      <w:r w:rsidRPr="001B35AF">
        <w:rPr>
          <w:rFonts w:ascii="Times New Roman" w:hAnsi="Times New Roman"/>
          <w:sz w:val="28"/>
          <w:szCs w:val="28"/>
        </w:rPr>
        <w:t xml:space="preserve"> </w:t>
      </w:r>
      <w:r w:rsidRPr="001B35AF">
        <w:rPr>
          <w:rFonts w:ascii="Times New Roman" w:hAnsi="Times New Roman"/>
          <w:sz w:val="28"/>
          <w:szCs w:val="28"/>
        </w:rPr>
        <w:t>правонарушения</w:t>
      </w:r>
      <w:r w:rsidRPr="001B35AF">
        <w:rPr>
          <w:rFonts w:ascii="Times New Roman" w:hAnsi="Times New Roman"/>
          <w:sz w:val="28"/>
          <w:szCs w:val="28"/>
        </w:rPr>
        <w:t xml:space="preserve">, </w:t>
      </w:r>
      <w:r w:rsidRPr="001B35AF">
        <w:rPr>
          <w:rFonts w:ascii="Times New Roman" w:hAnsi="Times New Roman"/>
          <w:sz w:val="28"/>
          <w:szCs w:val="28"/>
        </w:rPr>
        <w:t>предусмотренного</w:t>
      </w:r>
      <w:r w:rsidRPr="001B35AF">
        <w:rPr>
          <w:rFonts w:ascii="Times New Roman" w:hAnsi="Times New Roman"/>
          <w:sz w:val="28"/>
          <w:szCs w:val="28"/>
        </w:rPr>
        <w:t xml:space="preserve"> ч. 1 ст. 6.9 КоАП РФ, и назначить ему </w:t>
      </w:r>
      <w:r w:rsidRPr="001B35AF">
        <w:rPr>
          <w:rFonts w:ascii="Times New Roman" w:hAnsi="Times New Roman"/>
          <w:sz w:val="28"/>
          <w:szCs w:val="28"/>
          <w:lang w:val="ru-RU" w:eastAsia="ru-RU"/>
        </w:rPr>
        <w:t xml:space="preserve">административное наказание в виде </w:t>
      </w:r>
      <w:r w:rsidRPr="001B35AF">
        <w:rPr>
          <w:rFonts w:ascii="Times New Roman" w:hAnsi="Times New Roman"/>
          <w:bCs/>
          <w:sz w:val="28"/>
          <w:szCs w:val="28"/>
          <w:lang w:val="ru-RU" w:eastAsia="ru-RU"/>
        </w:rPr>
        <w:t>административного ареста сроком на 1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2</w:t>
      </w:r>
      <w:r w:rsidRPr="001B35AF">
        <w:rPr>
          <w:rFonts w:ascii="Times New Roman" w:hAnsi="Times New Roman"/>
          <w:bCs/>
          <w:sz w:val="28"/>
          <w:szCs w:val="28"/>
          <w:lang w:val="ru-RU" w:eastAsia="ru-RU"/>
        </w:rPr>
        <w:t xml:space="preserve"> (</w:t>
      </w:r>
      <w:r w:rsidRPr="001B35AF" w:rsidR="00D538BA">
        <w:rPr>
          <w:rFonts w:ascii="Times New Roman" w:hAnsi="Times New Roman"/>
          <w:bCs/>
          <w:sz w:val="28"/>
          <w:szCs w:val="28"/>
          <w:lang w:val="ru-RU" w:eastAsia="ru-RU"/>
        </w:rPr>
        <w:t>д</w:t>
      </w:r>
      <w:r w:rsidR="00D538BA">
        <w:rPr>
          <w:rFonts w:ascii="Times New Roman" w:hAnsi="Times New Roman"/>
          <w:bCs/>
          <w:sz w:val="28"/>
          <w:szCs w:val="28"/>
          <w:lang w:val="ru-RU" w:eastAsia="ru-RU"/>
        </w:rPr>
        <w:t>венадцать</w:t>
      </w:r>
      <w:r w:rsidRPr="001B35AF">
        <w:rPr>
          <w:rFonts w:ascii="Times New Roman" w:hAnsi="Times New Roman"/>
          <w:bCs/>
          <w:sz w:val="28"/>
          <w:szCs w:val="28"/>
          <w:lang w:val="ru-RU" w:eastAsia="ru-RU"/>
        </w:rPr>
        <w:t>) суток.</w:t>
      </w:r>
    </w:p>
    <w:p w:rsidR="001B35AF" w:rsidRPr="00D538BA" w:rsidP="001B35AF">
      <w:pPr>
        <w:ind w:firstLine="709"/>
        <w:jc w:val="both"/>
        <w:rPr>
          <w:sz w:val="28"/>
          <w:szCs w:val="28"/>
          <w:lang w:eastAsia="uk-UA"/>
        </w:rPr>
      </w:pPr>
      <w:r w:rsidRPr="00D538BA">
        <w:rPr>
          <w:sz w:val="28"/>
          <w:szCs w:val="28"/>
          <w:lang w:eastAsia="uk-UA"/>
        </w:rPr>
        <w:t xml:space="preserve">Срок наказания </w:t>
      </w:r>
      <w:r w:rsidRPr="00D538BA">
        <w:rPr>
          <w:sz w:val="28"/>
          <w:szCs w:val="28"/>
          <w:lang w:eastAsia="uk-UA"/>
        </w:rPr>
        <w:t>Гайворонскому</w:t>
      </w:r>
      <w:r w:rsidRPr="00D538BA">
        <w:rPr>
          <w:sz w:val="28"/>
          <w:szCs w:val="28"/>
          <w:lang w:eastAsia="uk-UA"/>
        </w:rPr>
        <w:t xml:space="preserve"> Е.Б.</w:t>
      </w:r>
      <w:r w:rsidR="00EC5FBC">
        <w:rPr>
          <w:sz w:val="28"/>
          <w:szCs w:val="28"/>
          <w:lang w:eastAsia="uk-UA"/>
        </w:rPr>
        <w:t xml:space="preserve"> исчислять с 26.03.2019 года с 18 часов </w:t>
      </w:r>
      <w:r w:rsidR="00FC104A">
        <w:rPr>
          <w:sz w:val="28"/>
          <w:szCs w:val="28"/>
          <w:lang w:eastAsia="uk-UA"/>
        </w:rPr>
        <w:t>5</w:t>
      </w:r>
      <w:r w:rsidRPr="00D538BA">
        <w:rPr>
          <w:sz w:val="28"/>
          <w:szCs w:val="28"/>
          <w:lang w:eastAsia="uk-UA"/>
        </w:rPr>
        <w:t>0 минут, зачесть в срок отбывания наказания срок а</w:t>
      </w:r>
      <w:r w:rsidR="00EC5FBC">
        <w:rPr>
          <w:sz w:val="28"/>
          <w:szCs w:val="28"/>
          <w:lang w:eastAsia="uk-UA"/>
        </w:rPr>
        <w:t xml:space="preserve">дминистративного задержания с 12 час. 30 мин. 26 марта 2019 года до 18 часов </w:t>
      </w:r>
      <w:r w:rsidR="00FC104A">
        <w:rPr>
          <w:sz w:val="28"/>
          <w:szCs w:val="28"/>
          <w:lang w:eastAsia="uk-UA"/>
        </w:rPr>
        <w:t>5</w:t>
      </w:r>
      <w:r w:rsidR="00EC5FBC">
        <w:rPr>
          <w:sz w:val="28"/>
          <w:szCs w:val="28"/>
          <w:lang w:eastAsia="uk-UA"/>
        </w:rPr>
        <w:t>0 минут 2</w:t>
      </w:r>
      <w:r w:rsidRPr="00D538BA">
        <w:rPr>
          <w:sz w:val="28"/>
          <w:szCs w:val="28"/>
          <w:lang w:eastAsia="uk-UA"/>
        </w:rPr>
        <w:t xml:space="preserve">6 марта 2019 года. </w:t>
      </w:r>
      <w:r w:rsidRPr="00D538BA">
        <w:rPr>
          <w:sz w:val="28"/>
          <w:szCs w:val="28"/>
          <w:lang w:eastAsia="uk-UA"/>
        </w:rPr>
        <w:tab/>
      </w:r>
    </w:p>
    <w:p w:rsidR="001B35AF" w:rsidP="001B35AF">
      <w:pPr>
        <w:ind w:firstLine="709"/>
        <w:jc w:val="both"/>
        <w:rPr>
          <w:sz w:val="28"/>
          <w:szCs w:val="28"/>
          <w:lang w:eastAsia="uk-UA"/>
        </w:rPr>
      </w:pPr>
      <w:r w:rsidRPr="001B35AF">
        <w:rPr>
          <w:sz w:val="28"/>
          <w:szCs w:val="28"/>
        </w:rPr>
        <w:t xml:space="preserve">Постановление подлежит немедленному исполнению. </w:t>
      </w:r>
      <w:r w:rsidRPr="001B35AF">
        <w:rPr>
          <w:sz w:val="28"/>
          <w:szCs w:val="28"/>
        </w:rPr>
        <w:tab/>
      </w:r>
      <w:r w:rsidRPr="001B35AF">
        <w:rPr>
          <w:sz w:val="28"/>
          <w:szCs w:val="28"/>
        </w:rPr>
        <w:tab/>
      </w:r>
      <w:r w:rsidRPr="001B35AF">
        <w:rPr>
          <w:sz w:val="28"/>
          <w:szCs w:val="28"/>
        </w:rPr>
        <w:tab/>
      </w:r>
      <w:r w:rsidRPr="001B35AF">
        <w:rPr>
          <w:sz w:val="28"/>
          <w:szCs w:val="28"/>
        </w:rPr>
        <w:tab/>
        <w:t xml:space="preserve">Исполнение постановления возложить на </w:t>
      </w:r>
      <w:r w:rsidRPr="001B35AF">
        <w:rPr>
          <w:sz w:val="28"/>
          <w:szCs w:val="28"/>
          <w:lang w:eastAsia="uk-UA"/>
        </w:rPr>
        <w:t>УМВД России по г. Ялте.</w:t>
      </w:r>
      <w:r>
        <w:rPr>
          <w:sz w:val="28"/>
          <w:szCs w:val="28"/>
          <w:lang w:eastAsia="uk-UA"/>
        </w:rPr>
        <w:t xml:space="preserve"> </w:t>
      </w:r>
    </w:p>
    <w:p w:rsidR="001B35AF" w:rsidP="001B35AF">
      <w:pPr>
        <w:ind w:firstLine="709"/>
        <w:jc w:val="both"/>
        <w:rPr>
          <w:sz w:val="28"/>
          <w:szCs w:val="28"/>
        </w:rPr>
      </w:pPr>
      <w:r w:rsidRPr="00171D31">
        <w:rPr>
          <w:sz w:val="28"/>
          <w:szCs w:val="28"/>
        </w:rPr>
        <w:t xml:space="preserve">Возложить на </w:t>
      </w:r>
      <w:r w:rsidRPr="001B35AF">
        <w:rPr>
          <w:b/>
          <w:sz w:val="28"/>
          <w:szCs w:val="28"/>
        </w:rPr>
        <w:t>Гайворонского</w:t>
      </w:r>
      <w:r w:rsidRPr="001B35AF">
        <w:rPr>
          <w:b/>
          <w:sz w:val="28"/>
          <w:szCs w:val="28"/>
        </w:rPr>
        <w:t xml:space="preserve"> Евгения Борисовича</w:t>
      </w:r>
      <w:r w:rsidRPr="00171D31">
        <w:rPr>
          <w:sz w:val="28"/>
          <w:szCs w:val="28"/>
        </w:rPr>
        <w:t xml:space="preserve"> обязанность пройти диагностику и профилактические мероприятия в связи с потреблением психотропных веществ без назначения врача</w:t>
      </w:r>
      <w:r w:rsidR="005B6289">
        <w:rPr>
          <w:sz w:val="28"/>
          <w:szCs w:val="28"/>
        </w:rPr>
        <w:t xml:space="preserve"> в течение двадцати дней со дня вступления постановления в законную силу</w:t>
      </w:r>
      <w:r w:rsidRPr="00171D31">
        <w:rPr>
          <w:sz w:val="28"/>
          <w:szCs w:val="28"/>
        </w:rPr>
        <w:t xml:space="preserve">, контроль за исполнением которой поручить органу, должностными </w:t>
      </w:r>
      <w:r w:rsidRPr="00171D31">
        <w:rPr>
          <w:sz w:val="28"/>
          <w:szCs w:val="28"/>
        </w:rPr>
        <w:t>лицами</w:t>
      </w:r>
      <w:r w:rsidRPr="00171D31">
        <w:rPr>
          <w:sz w:val="28"/>
          <w:szCs w:val="28"/>
        </w:rPr>
        <w:t xml:space="preserve"> которых составлен протокол об административном правонарушении.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71D31">
        <w:rPr>
          <w:sz w:val="28"/>
          <w:szCs w:val="28"/>
        </w:rPr>
        <w:t xml:space="preserve">Разъяснить </w:t>
      </w:r>
      <w:r w:rsidRPr="001B35AF">
        <w:rPr>
          <w:b/>
          <w:sz w:val="28"/>
          <w:szCs w:val="28"/>
        </w:rPr>
        <w:t>Гайворонск</w:t>
      </w:r>
      <w:r>
        <w:rPr>
          <w:b/>
          <w:sz w:val="28"/>
          <w:szCs w:val="28"/>
        </w:rPr>
        <w:t>ому</w:t>
      </w:r>
      <w:r w:rsidRPr="001B35AF">
        <w:rPr>
          <w:b/>
          <w:sz w:val="28"/>
          <w:szCs w:val="28"/>
        </w:rPr>
        <w:t xml:space="preserve"> Евгени</w:t>
      </w:r>
      <w:r>
        <w:rPr>
          <w:b/>
          <w:sz w:val="28"/>
          <w:szCs w:val="28"/>
        </w:rPr>
        <w:t>ю</w:t>
      </w:r>
      <w:r w:rsidRPr="001B35AF">
        <w:rPr>
          <w:b/>
          <w:sz w:val="28"/>
          <w:szCs w:val="28"/>
        </w:rPr>
        <w:t xml:space="preserve"> Борисович</w:t>
      </w:r>
      <w:r>
        <w:rPr>
          <w:b/>
          <w:sz w:val="28"/>
          <w:szCs w:val="28"/>
        </w:rPr>
        <w:t>у</w:t>
      </w:r>
      <w:r w:rsidRPr="00171D31">
        <w:rPr>
          <w:sz w:val="28"/>
          <w:szCs w:val="28"/>
        </w:rPr>
        <w:t>, что уклонение от исполнения вышеуказанной обязанности влечет административную ответственность  по ст.6.9.1 КоАП РФ, а также то, что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если оно не посещает или самовольно покинуло медицинскую</w:t>
      </w:r>
      <w:r w:rsidRPr="00171D31">
        <w:rPr>
          <w:sz w:val="28"/>
          <w:szCs w:val="28"/>
        </w:rPr>
        <w:t xml:space="preserve"> организацию или учреждение социальной реабилитации либо не выполнило более двух раз предписания лечащего врача.</w:t>
      </w:r>
    </w:p>
    <w:p w:rsidR="001B35AF" w:rsidRPr="00171D31" w:rsidP="001B35AF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Копию настоящего постановления в части возложения на </w:t>
      </w:r>
      <w:r>
        <w:rPr>
          <w:sz w:val="28"/>
          <w:szCs w:val="28"/>
        </w:rPr>
        <w:t>Гайворонскому</w:t>
      </w:r>
      <w:r>
        <w:rPr>
          <w:sz w:val="28"/>
          <w:szCs w:val="28"/>
        </w:rPr>
        <w:t xml:space="preserve"> Е.Б. </w:t>
      </w:r>
      <w:r w:rsidRPr="00A854E3">
        <w:rPr>
          <w:sz w:val="28"/>
          <w:szCs w:val="28"/>
        </w:rPr>
        <w:t xml:space="preserve">обязанности пройти диагностику и профилактические </w:t>
      </w:r>
      <w:r w:rsidRPr="00A854E3">
        <w:rPr>
          <w:sz w:val="28"/>
          <w:szCs w:val="28"/>
        </w:rPr>
        <w:t>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1B35AF" w:rsidRPr="001B35AF" w:rsidP="001B35AF">
      <w:pPr>
        <w:ind w:firstLine="709"/>
        <w:jc w:val="both"/>
        <w:rPr>
          <w:sz w:val="28"/>
          <w:szCs w:val="28"/>
        </w:rPr>
      </w:pPr>
      <w:r w:rsidRPr="001B35AF">
        <w:rPr>
          <w:bCs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1B35AF">
        <w:rPr>
          <w:bCs/>
          <w:iCs/>
          <w:sz w:val="28"/>
          <w:szCs w:val="28"/>
        </w:rPr>
        <w:t>судебный участок №96 Ялтинского судебного района (городской округ Ялта) Республики Крым</w:t>
      </w:r>
      <w:r w:rsidRPr="001B35AF">
        <w:rPr>
          <w:bCs/>
          <w:sz w:val="28"/>
          <w:szCs w:val="28"/>
        </w:rPr>
        <w:t xml:space="preserve"> в течени</w:t>
      </w:r>
      <w:r w:rsidRPr="001B35AF">
        <w:rPr>
          <w:bCs/>
          <w:sz w:val="28"/>
          <w:szCs w:val="28"/>
        </w:rPr>
        <w:t>и</w:t>
      </w:r>
      <w:r w:rsidRPr="001B35AF">
        <w:rPr>
          <w:bCs/>
          <w:sz w:val="28"/>
          <w:szCs w:val="28"/>
        </w:rPr>
        <w:t xml:space="preserve"> 10 суток со дня вручения или получения копии постановления.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6344AE" w:rsidRPr="006344AE" w:rsidP="006344AE">
      <w:pPr>
        <w:shd w:val="clear" w:color="auto" w:fill="FFFFFF"/>
        <w:spacing w:line="158" w:lineRule="atLeast"/>
        <w:ind w:firstLine="708"/>
        <w:jc w:val="both"/>
        <w:rPr>
          <w:bCs/>
          <w:color w:val="000000"/>
          <w:sz w:val="28"/>
          <w:szCs w:val="28"/>
        </w:rPr>
      </w:pPr>
      <w:r w:rsidRPr="006344AE">
        <w:rPr>
          <w:bCs/>
          <w:color w:val="000000"/>
          <w:sz w:val="28"/>
          <w:szCs w:val="28"/>
        </w:rPr>
        <w:t>Мировой судья</w:t>
      </w:r>
      <w:r w:rsidRPr="006344AE">
        <w:rPr>
          <w:bCs/>
          <w:color w:val="000000"/>
          <w:sz w:val="28"/>
          <w:szCs w:val="28"/>
        </w:rPr>
        <w:tab/>
      </w:r>
      <w:r w:rsidRPr="006344AE">
        <w:rPr>
          <w:bCs/>
          <w:color w:val="000000"/>
          <w:sz w:val="28"/>
          <w:szCs w:val="28"/>
        </w:rPr>
        <w:tab/>
        <w:t xml:space="preserve">    подпись</w:t>
      </w:r>
      <w:r w:rsidRPr="006344AE">
        <w:rPr>
          <w:bCs/>
          <w:color w:val="000000"/>
          <w:sz w:val="28"/>
          <w:szCs w:val="28"/>
        </w:rPr>
        <w:tab/>
      </w:r>
      <w:r w:rsidRPr="006344AE">
        <w:rPr>
          <w:bCs/>
          <w:color w:val="000000"/>
          <w:sz w:val="28"/>
          <w:szCs w:val="28"/>
        </w:rPr>
        <w:tab/>
      </w:r>
      <w:r w:rsidRPr="006344AE">
        <w:rPr>
          <w:bCs/>
          <w:color w:val="000000"/>
          <w:sz w:val="28"/>
          <w:szCs w:val="28"/>
        </w:rPr>
        <w:tab/>
      </w:r>
      <w:r w:rsidRPr="006344AE">
        <w:rPr>
          <w:bCs/>
          <w:color w:val="000000"/>
          <w:sz w:val="28"/>
          <w:szCs w:val="28"/>
        </w:rPr>
        <w:tab/>
        <w:t xml:space="preserve">Е.Л. </w:t>
      </w:r>
      <w:r w:rsidRPr="006344AE">
        <w:rPr>
          <w:bCs/>
          <w:color w:val="000000"/>
          <w:sz w:val="28"/>
          <w:szCs w:val="28"/>
        </w:rPr>
        <w:t>Бекенштейн</w:t>
      </w:r>
      <w:r w:rsidRPr="006344AE">
        <w:rPr>
          <w:bCs/>
          <w:color w:val="000000"/>
          <w:sz w:val="28"/>
          <w:szCs w:val="28"/>
        </w:rPr>
        <w:tab/>
      </w:r>
    </w:p>
    <w:p w:rsidR="006344AE" w:rsidRPr="006344AE" w:rsidP="006344AE">
      <w:pPr>
        <w:shd w:val="clear" w:color="auto" w:fill="FFFFFF"/>
        <w:spacing w:line="158" w:lineRule="atLeast"/>
        <w:ind w:firstLine="708"/>
        <w:jc w:val="both"/>
        <w:rPr>
          <w:bCs/>
          <w:color w:val="000000"/>
          <w:sz w:val="28"/>
          <w:szCs w:val="28"/>
        </w:rPr>
      </w:pPr>
    </w:p>
    <w:sectPr w:rsidSect="00A854E3"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60E70"/>
    <w:rsid w:val="00065F17"/>
    <w:rsid w:val="00073D62"/>
    <w:rsid w:val="0007667C"/>
    <w:rsid w:val="000A1BD2"/>
    <w:rsid w:val="000A2E4A"/>
    <w:rsid w:val="000A7CB1"/>
    <w:rsid w:val="000B37B7"/>
    <w:rsid w:val="000B4211"/>
    <w:rsid w:val="000C0957"/>
    <w:rsid w:val="000C4738"/>
    <w:rsid w:val="000C491C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151E"/>
    <w:rsid w:val="00153CE7"/>
    <w:rsid w:val="00167B84"/>
    <w:rsid w:val="001711E4"/>
    <w:rsid w:val="00171D31"/>
    <w:rsid w:val="001733EF"/>
    <w:rsid w:val="00191775"/>
    <w:rsid w:val="00191DFE"/>
    <w:rsid w:val="001B35AF"/>
    <w:rsid w:val="001C3C09"/>
    <w:rsid w:val="001C569B"/>
    <w:rsid w:val="001C692B"/>
    <w:rsid w:val="001E2E65"/>
    <w:rsid w:val="001E59BB"/>
    <w:rsid w:val="001E6621"/>
    <w:rsid w:val="001E6CED"/>
    <w:rsid w:val="001E71D5"/>
    <w:rsid w:val="001F1F07"/>
    <w:rsid w:val="001F33C0"/>
    <w:rsid w:val="001F39DF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A7F91"/>
    <w:rsid w:val="002C1A3A"/>
    <w:rsid w:val="002D5C71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3BA"/>
    <w:rsid w:val="0034779F"/>
    <w:rsid w:val="003511E7"/>
    <w:rsid w:val="003821C3"/>
    <w:rsid w:val="00383DF6"/>
    <w:rsid w:val="00384F3B"/>
    <w:rsid w:val="00391F95"/>
    <w:rsid w:val="003932C9"/>
    <w:rsid w:val="00394353"/>
    <w:rsid w:val="003A05F5"/>
    <w:rsid w:val="003A4A43"/>
    <w:rsid w:val="003E003A"/>
    <w:rsid w:val="003E34DF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5133CA"/>
    <w:rsid w:val="0052418F"/>
    <w:rsid w:val="00550F21"/>
    <w:rsid w:val="005524DE"/>
    <w:rsid w:val="00554F91"/>
    <w:rsid w:val="00572A5C"/>
    <w:rsid w:val="005751E4"/>
    <w:rsid w:val="00585649"/>
    <w:rsid w:val="0058617C"/>
    <w:rsid w:val="005B6289"/>
    <w:rsid w:val="005C6BA9"/>
    <w:rsid w:val="005D4B20"/>
    <w:rsid w:val="005E6695"/>
    <w:rsid w:val="00616F92"/>
    <w:rsid w:val="006308B7"/>
    <w:rsid w:val="006344AE"/>
    <w:rsid w:val="00685E8A"/>
    <w:rsid w:val="00690B77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7004C"/>
    <w:rsid w:val="007722DE"/>
    <w:rsid w:val="007979E1"/>
    <w:rsid w:val="007A1964"/>
    <w:rsid w:val="007A6272"/>
    <w:rsid w:val="007C78FA"/>
    <w:rsid w:val="007D0C56"/>
    <w:rsid w:val="007E6D21"/>
    <w:rsid w:val="007F1085"/>
    <w:rsid w:val="007F196A"/>
    <w:rsid w:val="008039D9"/>
    <w:rsid w:val="00804723"/>
    <w:rsid w:val="00811673"/>
    <w:rsid w:val="008127D5"/>
    <w:rsid w:val="00812988"/>
    <w:rsid w:val="00814B23"/>
    <w:rsid w:val="0081680F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4C4"/>
    <w:rsid w:val="008759F1"/>
    <w:rsid w:val="00885C31"/>
    <w:rsid w:val="00890549"/>
    <w:rsid w:val="008911C8"/>
    <w:rsid w:val="008A0D05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07EA"/>
    <w:rsid w:val="009035C4"/>
    <w:rsid w:val="0091011E"/>
    <w:rsid w:val="00921663"/>
    <w:rsid w:val="00930AC6"/>
    <w:rsid w:val="0093568F"/>
    <w:rsid w:val="00942ECB"/>
    <w:rsid w:val="0094327B"/>
    <w:rsid w:val="00956641"/>
    <w:rsid w:val="00957410"/>
    <w:rsid w:val="00966BB1"/>
    <w:rsid w:val="009710FB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BF8"/>
    <w:rsid w:val="00B267D3"/>
    <w:rsid w:val="00B459B0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38BA"/>
    <w:rsid w:val="00D5783D"/>
    <w:rsid w:val="00D6317C"/>
    <w:rsid w:val="00D71733"/>
    <w:rsid w:val="00D735C4"/>
    <w:rsid w:val="00D84C2F"/>
    <w:rsid w:val="00D93629"/>
    <w:rsid w:val="00D94DC7"/>
    <w:rsid w:val="00DA1BC1"/>
    <w:rsid w:val="00DD245D"/>
    <w:rsid w:val="00DD5EB0"/>
    <w:rsid w:val="00DD6035"/>
    <w:rsid w:val="00DF157C"/>
    <w:rsid w:val="00DF2DB7"/>
    <w:rsid w:val="00DF4A7E"/>
    <w:rsid w:val="00E018AB"/>
    <w:rsid w:val="00E02050"/>
    <w:rsid w:val="00E0225F"/>
    <w:rsid w:val="00E026A5"/>
    <w:rsid w:val="00E16BBF"/>
    <w:rsid w:val="00E22959"/>
    <w:rsid w:val="00E22DFA"/>
    <w:rsid w:val="00E30B94"/>
    <w:rsid w:val="00E318A5"/>
    <w:rsid w:val="00E35392"/>
    <w:rsid w:val="00E3572B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A74A3"/>
    <w:rsid w:val="00EB76A4"/>
    <w:rsid w:val="00EC2BD8"/>
    <w:rsid w:val="00EC5FBC"/>
    <w:rsid w:val="00ED0F64"/>
    <w:rsid w:val="00ED150F"/>
    <w:rsid w:val="00ED3FFE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83467"/>
    <w:rsid w:val="00F90FC9"/>
    <w:rsid w:val="00FA0D53"/>
    <w:rsid w:val="00FA4BCA"/>
    <w:rsid w:val="00FA56FA"/>
    <w:rsid w:val="00FA59EC"/>
    <w:rsid w:val="00FA5DBC"/>
    <w:rsid w:val="00FC104A"/>
    <w:rsid w:val="00FC6ACD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rsid w:val="00DF4A7E"/>
  </w:style>
  <w:style w:type="paragraph" w:styleId="NoSpacing">
    <w:name w:val="No Spacing"/>
    <w:uiPriority w:val="1"/>
    <w:qFormat/>
    <w:rsid w:val="001B35AF"/>
    <w:pPr>
      <w:spacing w:after="0" w:line="240" w:lineRule="auto"/>
    </w:pPr>
    <w:rPr>
      <w:rFonts w:cs="Times New Roman"/>
      <w:lang w:val="uk-UA" w:eastAsia="uk-UA"/>
    </w:rPr>
  </w:style>
  <w:style w:type="character" w:customStyle="1" w:styleId="FontStyle17">
    <w:name w:val="Font Style17"/>
    <w:uiPriority w:val="99"/>
    <w:rsid w:val="00EC5FB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