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441F" w:rsidP="00600828">
      <w:pPr>
        <w:pStyle w:val="Heading1"/>
        <w:jc w:val="right"/>
        <w:rPr>
          <w:b w:val="0"/>
          <w:szCs w:val="28"/>
          <w:u w:val="none"/>
          <w:lang w:val="uk-UA"/>
        </w:rPr>
      </w:pPr>
      <w:r w:rsidRPr="009819B3">
        <w:rPr>
          <w:b w:val="0"/>
          <w:szCs w:val="28"/>
          <w:u w:val="none"/>
          <w:lang w:val="uk-UA"/>
        </w:rPr>
        <w:t>Дело</w:t>
      </w:r>
      <w:r w:rsidRPr="009819B3">
        <w:rPr>
          <w:b w:val="0"/>
          <w:szCs w:val="28"/>
          <w:u w:val="none"/>
          <w:lang w:val="uk-UA"/>
        </w:rPr>
        <w:t xml:space="preserve"> № </w:t>
      </w:r>
      <w:r w:rsidRPr="009819B3" w:rsidR="00515A4D">
        <w:rPr>
          <w:b w:val="0"/>
          <w:szCs w:val="28"/>
          <w:u w:val="none"/>
          <w:lang w:val="uk-UA"/>
        </w:rPr>
        <w:t>5-9</w:t>
      </w:r>
      <w:r w:rsidR="001B3AD1">
        <w:rPr>
          <w:b w:val="0"/>
          <w:szCs w:val="28"/>
          <w:u w:val="none"/>
          <w:lang w:val="uk-UA"/>
        </w:rPr>
        <w:t>6</w:t>
      </w:r>
      <w:r w:rsidRPr="009819B3" w:rsidR="00AE70D8">
        <w:rPr>
          <w:b w:val="0"/>
          <w:szCs w:val="28"/>
          <w:u w:val="none"/>
          <w:lang w:val="uk-UA"/>
        </w:rPr>
        <w:t>-</w:t>
      </w:r>
      <w:r w:rsidR="001B3AD1">
        <w:rPr>
          <w:b w:val="0"/>
          <w:szCs w:val="28"/>
          <w:u w:val="none"/>
          <w:lang w:val="uk-UA"/>
        </w:rPr>
        <w:t>181</w:t>
      </w:r>
      <w:r w:rsidR="00911CAF">
        <w:rPr>
          <w:b w:val="0"/>
          <w:szCs w:val="28"/>
          <w:u w:val="none"/>
          <w:lang w:val="uk-UA"/>
        </w:rPr>
        <w:t>/2019</w:t>
      </w:r>
    </w:p>
    <w:p w:rsidR="00911CAF" w:rsidRPr="00453FD2" w:rsidP="00911CAF">
      <w:r w:rsidRPr="00453FD2">
        <w:t xml:space="preserve">                                                                                                        91</w:t>
      </w:r>
      <w:r>
        <w:rPr>
          <w:lang w:val="en-US"/>
        </w:rPr>
        <w:t>MS</w:t>
      </w:r>
      <w:r w:rsidRPr="00453FD2">
        <w:t>009</w:t>
      </w:r>
      <w:r w:rsidR="001B3AD1">
        <w:t>6</w:t>
      </w:r>
      <w:r w:rsidR="00453FD2">
        <w:t>-01-2019-000</w:t>
      </w:r>
      <w:r w:rsidR="001B3AD1">
        <w:t>359</w:t>
      </w:r>
      <w:r w:rsidRPr="00453FD2">
        <w:t>-</w:t>
      </w:r>
      <w:r w:rsidR="001B3AD1">
        <w:t>26</w:t>
      </w:r>
    </w:p>
    <w:p w:rsidR="00923439" w:rsidRPr="009819B3" w:rsidP="00600828">
      <w:pPr>
        <w:rPr>
          <w:sz w:val="28"/>
          <w:szCs w:val="28"/>
          <w:lang w:val="uk-UA"/>
        </w:rPr>
      </w:pPr>
    </w:p>
    <w:p w:rsidR="006B441F" w:rsidRPr="009819B3" w:rsidP="00600828">
      <w:pPr>
        <w:pStyle w:val="Heading1"/>
        <w:ind w:firstLine="709"/>
        <w:rPr>
          <w:szCs w:val="28"/>
          <w:u w:val="none"/>
        </w:rPr>
      </w:pPr>
      <w:r w:rsidRPr="009819B3">
        <w:rPr>
          <w:szCs w:val="28"/>
          <w:u w:val="none"/>
        </w:rPr>
        <w:t>ПОСТАНОВЛЕНИЕ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о назначении административного наказания</w:t>
      </w:r>
    </w:p>
    <w:p w:rsidR="00405302" w:rsidRPr="009819B3" w:rsidP="00600828">
      <w:pPr>
        <w:ind w:firstLine="709"/>
        <w:jc w:val="center"/>
        <w:rPr>
          <w:b/>
          <w:sz w:val="28"/>
          <w:szCs w:val="28"/>
        </w:rPr>
      </w:pPr>
    </w:p>
    <w:p w:rsidR="00923439" w:rsidRPr="009819B3" w:rsidP="00600828">
      <w:pPr>
        <w:rPr>
          <w:sz w:val="28"/>
          <w:szCs w:val="28"/>
        </w:rPr>
      </w:pPr>
    </w:p>
    <w:p w:rsidR="006B441F" w:rsidRPr="009819B3" w:rsidP="00600828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18 </w:t>
      </w:r>
      <w:r>
        <w:rPr>
          <w:sz w:val="28"/>
          <w:szCs w:val="28"/>
          <w:lang w:val="uk-UA"/>
        </w:rPr>
        <w:t>апреля</w:t>
      </w:r>
      <w:r w:rsidRPr="009819B3">
        <w:rPr>
          <w:sz w:val="28"/>
          <w:szCs w:val="28"/>
        </w:rPr>
        <w:t xml:space="preserve"> </w:t>
      </w:r>
      <w:r w:rsidRPr="009819B3" w:rsidR="00735E04">
        <w:rPr>
          <w:sz w:val="28"/>
          <w:szCs w:val="28"/>
        </w:rPr>
        <w:t>201</w:t>
      </w:r>
      <w:r w:rsidR="00911CAF">
        <w:rPr>
          <w:sz w:val="28"/>
          <w:szCs w:val="28"/>
        </w:rPr>
        <w:t>9</w:t>
      </w:r>
      <w:r w:rsidRPr="009819B3">
        <w:rPr>
          <w:sz w:val="28"/>
          <w:szCs w:val="28"/>
        </w:rPr>
        <w:t xml:space="preserve"> года</w:t>
      </w:r>
      <w:r w:rsidRPr="009819B3">
        <w:rPr>
          <w:sz w:val="28"/>
          <w:szCs w:val="28"/>
        </w:rPr>
        <w:tab/>
        <w:t xml:space="preserve">                                          </w:t>
      </w:r>
      <w:r w:rsidRPr="009819B3" w:rsidR="00C7247E">
        <w:rPr>
          <w:sz w:val="28"/>
          <w:szCs w:val="28"/>
        </w:rPr>
        <w:t xml:space="preserve">     </w:t>
      </w:r>
      <w:r w:rsidRPr="009819B3" w:rsidR="007A748A">
        <w:rPr>
          <w:sz w:val="28"/>
          <w:szCs w:val="28"/>
        </w:rPr>
        <w:t xml:space="preserve">  </w:t>
      </w:r>
      <w:r w:rsidRPr="009819B3" w:rsidR="00C7247E">
        <w:rPr>
          <w:sz w:val="28"/>
          <w:szCs w:val="28"/>
        </w:rPr>
        <w:t xml:space="preserve"> </w:t>
      </w:r>
      <w:r w:rsidRPr="009819B3" w:rsidR="00DC6305">
        <w:rPr>
          <w:sz w:val="28"/>
          <w:szCs w:val="28"/>
        </w:rPr>
        <w:tab/>
      </w:r>
      <w:r w:rsidRPr="009819B3" w:rsidR="00431C73">
        <w:rPr>
          <w:sz w:val="28"/>
          <w:szCs w:val="28"/>
        </w:rPr>
        <w:t xml:space="preserve">     </w:t>
      </w:r>
      <w:r w:rsidRPr="009819B3">
        <w:rPr>
          <w:sz w:val="28"/>
          <w:szCs w:val="28"/>
        </w:rPr>
        <w:t>город Ялта</w:t>
      </w:r>
      <w:r w:rsidRPr="009819B3">
        <w:rPr>
          <w:sz w:val="28"/>
          <w:szCs w:val="28"/>
          <w:lang w:val="uk-UA"/>
        </w:rPr>
        <w:t xml:space="preserve"> </w:t>
      </w:r>
    </w:p>
    <w:p w:rsidR="00EF7DD0" w:rsidRPr="009819B3" w:rsidP="00600828">
      <w:pPr>
        <w:ind w:firstLine="709"/>
        <w:rPr>
          <w:sz w:val="28"/>
          <w:szCs w:val="28"/>
        </w:rPr>
      </w:pPr>
    </w:p>
    <w:p w:rsidR="00637288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Мировой судья </w:t>
      </w:r>
      <w:r w:rsidRPr="009819B3" w:rsidR="0084188A">
        <w:rPr>
          <w:sz w:val="28"/>
          <w:szCs w:val="28"/>
        </w:rPr>
        <w:t xml:space="preserve">судебного участка № 96 </w:t>
      </w:r>
      <w:r w:rsidRPr="009819B3">
        <w:rPr>
          <w:sz w:val="28"/>
          <w:szCs w:val="28"/>
        </w:rPr>
        <w:t xml:space="preserve">Ялтинского судебного района (городской округ Ялта) </w:t>
      </w:r>
      <w:r w:rsidRPr="009819B3" w:rsidR="006B441F">
        <w:rPr>
          <w:sz w:val="28"/>
          <w:szCs w:val="28"/>
        </w:rPr>
        <w:t xml:space="preserve">(Республика Крым, г. Ялта, ул. </w:t>
      </w:r>
      <w:r w:rsidRPr="009819B3">
        <w:rPr>
          <w:sz w:val="28"/>
          <w:szCs w:val="28"/>
        </w:rPr>
        <w:t>Васильева, 19</w:t>
      </w:r>
      <w:r w:rsidRPr="009819B3" w:rsidR="006B441F">
        <w:rPr>
          <w:sz w:val="28"/>
          <w:szCs w:val="28"/>
        </w:rPr>
        <w:t xml:space="preserve">) </w:t>
      </w:r>
      <w:r w:rsidRPr="009819B3">
        <w:rPr>
          <w:sz w:val="28"/>
          <w:szCs w:val="28"/>
        </w:rPr>
        <w:t>Бекенштейн</w:t>
      </w:r>
      <w:r w:rsidRPr="009819B3">
        <w:rPr>
          <w:sz w:val="28"/>
          <w:szCs w:val="28"/>
        </w:rPr>
        <w:t xml:space="preserve"> Елена Леонидовна</w:t>
      </w:r>
      <w:r w:rsidRPr="009819B3" w:rsidR="006B441F">
        <w:rPr>
          <w:sz w:val="28"/>
          <w:szCs w:val="28"/>
        </w:rPr>
        <w:t xml:space="preserve">, </w:t>
      </w:r>
      <w:r w:rsidR="00453FD2">
        <w:rPr>
          <w:sz w:val="28"/>
          <w:szCs w:val="28"/>
        </w:rPr>
        <w:t xml:space="preserve"> </w:t>
      </w:r>
    </w:p>
    <w:p w:rsidR="00637288" w:rsidP="00637288">
      <w:pPr>
        <w:ind w:firstLine="709"/>
        <w:jc w:val="both"/>
        <w:rPr>
          <w:sz w:val="28"/>
          <w:szCs w:val="28"/>
        </w:rPr>
      </w:pPr>
      <w:r w:rsidRPr="00637288">
        <w:rPr>
          <w:sz w:val="28"/>
          <w:szCs w:val="28"/>
        </w:rPr>
        <w:t>с участием потерпевше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Загорулько</w:t>
      </w:r>
      <w:r>
        <w:rPr>
          <w:sz w:val="28"/>
          <w:szCs w:val="28"/>
        </w:rPr>
        <w:t xml:space="preserve"> В.В., законного представителя потерпевшей  - Мещерякова В.В.</w:t>
      </w:r>
      <w:r w:rsidRPr="00637288">
        <w:rPr>
          <w:sz w:val="28"/>
          <w:szCs w:val="28"/>
        </w:rPr>
        <w:t>,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1B3AD1">
        <w:rPr>
          <w:b/>
          <w:sz w:val="28"/>
          <w:szCs w:val="28"/>
        </w:rPr>
        <w:t>Загорулько</w:t>
      </w:r>
      <w:r w:rsidRPr="001B3AD1">
        <w:rPr>
          <w:b/>
          <w:sz w:val="28"/>
          <w:szCs w:val="28"/>
        </w:rPr>
        <w:t xml:space="preserve"> Ирины Витальевны</w:t>
      </w:r>
      <w:r w:rsidRPr="009819B3">
        <w:rPr>
          <w:sz w:val="28"/>
          <w:szCs w:val="28"/>
        </w:rPr>
        <w:t xml:space="preserve">, </w:t>
      </w:r>
      <w:r w:rsidR="00062F11">
        <w:rPr>
          <w:sz w:val="28"/>
          <w:szCs w:val="28"/>
        </w:rPr>
        <w:t>«ПЕРСОНАЛЬНЫЕ ДАННЫЕ»</w:t>
      </w:r>
      <w:r w:rsidR="00DD7564">
        <w:rPr>
          <w:sz w:val="28"/>
          <w:szCs w:val="28"/>
        </w:rPr>
        <w:t>,</w:t>
      </w:r>
      <w:r w:rsidRPr="009819B3" w:rsidR="00E85327">
        <w:rPr>
          <w:sz w:val="28"/>
          <w:szCs w:val="28"/>
        </w:rPr>
        <w:t xml:space="preserve"> </w:t>
      </w:r>
    </w:p>
    <w:p w:rsidR="006B441F" w:rsidRPr="009819B3" w:rsidP="00600828">
      <w:pPr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по </w:t>
      </w:r>
      <w:r w:rsidRPr="009819B3">
        <w:rPr>
          <w:sz w:val="28"/>
          <w:szCs w:val="28"/>
        </w:rPr>
        <w:t xml:space="preserve">ст. </w:t>
      </w:r>
      <w:r w:rsidRPr="009819B3" w:rsidR="00C0575E">
        <w:rPr>
          <w:sz w:val="28"/>
          <w:szCs w:val="28"/>
        </w:rPr>
        <w:t>6.1.1</w:t>
      </w:r>
      <w:r w:rsidRPr="009819B3">
        <w:rPr>
          <w:sz w:val="28"/>
          <w:szCs w:val="28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9819B3" w:rsidP="00600828">
      <w:pPr>
        <w:ind w:firstLine="709"/>
        <w:jc w:val="both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УСТАНОВИЛ: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60C5B" w:rsidP="00060C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декабря 2018 года </w:t>
      </w:r>
      <w:r w:rsidR="00911CAF">
        <w:rPr>
          <w:sz w:val="28"/>
          <w:szCs w:val="28"/>
        </w:rPr>
        <w:t xml:space="preserve"> в 1</w:t>
      </w:r>
      <w:r>
        <w:rPr>
          <w:sz w:val="28"/>
          <w:szCs w:val="28"/>
        </w:rPr>
        <w:t>3</w:t>
      </w:r>
      <w:r w:rsidR="00911CAF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Pr="009819B3" w:rsidR="00C0575E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 w:rsidRPr="009819B3" w:rsidR="00C0575E">
        <w:rPr>
          <w:sz w:val="28"/>
          <w:szCs w:val="28"/>
        </w:rPr>
        <w:t xml:space="preserve"> </w:t>
      </w:r>
      <w:r>
        <w:rPr>
          <w:sz w:val="28"/>
          <w:szCs w:val="28"/>
        </w:rPr>
        <w:t>Загорулько</w:t>
      </w:r>
      <w:r>
        <w:rPr>
          <w:sz w:val="28"/>
          <w:szCs w:val="28"/>
        </w:rPr>
        <w:t xml:space="preserve"> И.В.</w:t>
      </w:r>
      <w:r w:rsidRPr="009819B3" w:rsidR="00C0575E">
        <w:rPr>
          <w:sz w:val="28"/>
          <w:szCs w:val="28"/>
        </w:rPr>
        <w:t xml:space="preserve">, находясь </w:t>
      </w:r>
      <w:r w:rsidR="00911CAF">
        <w:rPr>
          <w:sz w:val="28"/>
          <w:szCs w:val="28"/>
        </w:rPr>
        <w:t xml:space="preserve">по адресу: </w:t>
      </w:r>
      <w:r w:rsidR="00062F11">
        <w:rPr>
          <w:sz w:val="28"/>
          <w:szCs w:val="28"/>
        </w:rPr>
        <w:t>«АДРЕС»</w:t>
      </w:r>
      <w:r>
        <w:rPr>
          <w:sz w:val="28"/>
          <w:szCs w:val="28"/>
        </w:rPr>
        <w:t xml:space="preserve"> </w:t>
      </w:r>
      <w:r w:rsidR="00B73494">
        <w:rPr>
          <w:sz w:val="28"/>
          <w:szCs w:val="28"/>
        </w:rPr>
        <w:t xml:space="preserve"> </w:t>
      </w:r>
      <w:r w:rsidR="00911CAF">
        <w:rPr>
          <w:sz w:val="28"/>
          <w:szCs w:val="28"/>
        </w:rPr>
        <w:t>в г. Ялта</w:t>
      </w:r>
      <w:r w:rsidRPr="009819B3" w:rsidR="00C05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совершила в отношении своей несовершеннолетней дочери </w:t>
      </w:r>
      <w:r>
        <w:rPr>
          <w:sz w:val="28"/>
          <w:szCs w:val="28"/>
        </w:rPr>
        <w:t>Загорулько</w:t>
      </w:r>
      <w:r>
        <w:rPr>
          <w:sz w:val="28"/>
          <w:szCs w:val="28"/>
        </w:rPr>
        <w:t xml:space="preserve"> В.В. иные насильственные действия</w:t>
      </w:r>
      <w:r w:rsidR="00A0152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01527">
        <w:rPr>
          <w:sz w:val="28"/>
          <w:szCs w:val="28"/>
        </w:rPr>
        <w:t>а именно ударила по колену,</w:t>
      </w:r>
      <w:r w:rsidRPr="009819B3" w:rsidR="00CA1A42">
        <w:rPr>
          <w:sz w:val="28"/>
          <w:szCs w:val="28"/>
        </w:rPr>
        <w:t xml:space="preserve"> </w:t>
      </w:r>
      <w:r w:rsidRPr="00BE03DA">
        <w:rPr>
          <w:sz w:val="28"/>
          <w:szCs w:val="28"/>
        </w:rPr>
        <w:t>которые согласно ак</w:t>
      </w:r>
      <w:r>
        <w:rPr>
          <w:sz w:val="28"/>
          <w:szCs w:val="28"/>
        </w:rPr>
        <w:t xml:space="preserve">та медицинского обследования № </w:t>
      </w:r>
      <w:r w:rsidR="00A01527">
        <w:rPr>
          <w:sz w:val="28"/>
          <w:szCs w:val="28"/>
        </w:rPr>
        <w:t>1061</w:t>
      </w:r>
      <w:r>
        <w:rPr>
          <w:sz w:val="28"/>
          <w:szCs w:val="28"/>
        </w:rPr>
        <w:t xml:space="preserve"> от </w:t>
      </w:r>
      <w:r w:rsidR="00A01527">
        <w:rPr>
          <w:sz w:val="28"/>
          <w:szCs w:val="28"/>
        </w:rPr>
        <w:t>17.12</w:t>
      </w:r>
      <w:r w:rsidR="00B73494">
        <w:rPr>
          <w:sz w:val="28"/>
          <w:szCs w:val="28"/>
        </w:rPr>
        <w:t>.2018</w:t>
      </w:r>
      <w:r w:rsidRPr="00BE03DA">
        <w:rPr>
          <w:sz w:val="28"/>
          <w:szCs w:val="28"/>
        </w:rPr>
        <w:t xml:space="preserve"> года, не причинили вред здоровью потерпевше</w:t>
      </w:r>
      <w:r w:rsidR="00A01527">
        <w:rPr>
          <w:sz w:val="28"/>
          <w:szCs w:val="28"/>
        </w:rPr>
        <w:t>й</w:t>
      </w:r>
      <w:r w:rsidRPr="00BE03DA">
        <w:rPr>
          <w:sz w:val="28"/>
          <w:szCs w:val="28"/>
        </w:rPr>
        <w:t>, то есть не повлекли последствий, указанных в статье 115 Уголовного кодекса Рос</w:t>
      </w:r>
      <w:r>
        <w:rPr>
          <w:sz w:val="28"/>
          <w:szCs w:val="28"/>
        </w:rPr>
        <w:t>сийской Федерации, чем совершил</w:t>
      </w:r>
      <w:r w:rsidR="00A01527">
        <w:rPr>
          <w:sz w:val="28"/>
          <w:szCs w:val="28"/>
        </w:rPr>
        <w:t>а</w:t>
      </w:r>
      <w:r w:rsidRPr="00BE03DA">
        <w:rPr>
          <w:sz w:val="28"/>
          <w:szCs w:val="28"/>
        </w:rPr>
        <w:t xml:space="preserve"> правонарушение, предусмотренное ст. 6.1.1 КоАП РФ. </w:t>
      </w:r>
    </w:p>
    <w:p w:rsidR="004E23CD" w:rsidRPr="009819B3" w:rsidP="00600828">
      <w:pPr>
        <w:suppressAutoHyphens/>
        <w:ind w:firstLine="709"/>
        <w:jc w:val="both"/>
        <w:rPr>
          <w:sz w:val="28"/>
          <w:szCs w:val="28"/>
        </w:rPr>
      </w:pPr>
      <w:r w:rsidRPr="00CF44C8">
        <w:rPr>
          <w:sz w:val="28"/>
          <w:szCs w:val="28"/>
        </w:rPr>
        <w:t>Загорулько</w:t>
      </w:r>
      <w:r w:rsidRPr="00CF44C8">
        <w:rPr>
          <w:sz w:val="28"/>
          <w:szCs w:val="28"/>
        </w:rPr>
        <w:t xml:space="preserve"> И.В.</w:t>
      </w:r>
      <w:r w:rsidRPr="00CF44C8" w:rsidR="00600828">
        <w:rPr>
          <w:sz w:val="28"/>
          <w:szCs w:val="28"/>
        </w:rPr>
        <w:t xml:space="preserve"> в судебное заседание явил</w:t>
      </w:r>
      <w:r w:rsidRPr="00CF44C8" w:rsidR="00A01527">
        <w:rPr>
          <w:sz w:val="28"/>
          <w:szCs w:val="28"/>
        </w:rPr>
        <w:t>а</w:t>
      </w:r>
      <w:r w:rsidRPr="00CF44C8" w:rsidR="00600828">
        <w:rPr>
          <w:sz w:val="28"/>
          <w:szCs w:val="28"/>
        </w:rPr>
        <w:t>с</w:t>
      </w:r>
      <w:r w:rsidRPr="00CF44C8" w:rsidR="00A01527">
        <w:rPr>
          <w:sz w:val="28"/>
          <w:szCs w:val="28"/>
        </w:rPr>
        <w:t>ь</w:t>
      </w:r>
      <w:r w:rsidRPr="00CF44C8" w:rsidR="000E3AFB">
        <w:rPr>
          <w:sz w:val="28"/>
          <w:szCs w:val="28"/>
        </w:rPr>
        <w:t>, вину в совершении правонарушения признал</w:t>
      </w:r>
      <w:r w:rsidRPr="00CF44C8" w:rsidR="00A01527">
        <w:rPr>
          <w:sz w:val="28"/>
          <w:szCs w:val="28"/>
        </w:rPr>
        <w:t>а</w:t>
      </w:r>
      <w:r w:rsidRPr="00CF44C8" w:rsidR="000E3AFB">
        <w:rPr>
          <w:sz w:val="28"/>
          <w:szCs w:val="28"/>
        </w:rPr>
        <w:t xml:space="preserve">, </w:t>
      </w:r>
      <w:r w:rsidRPr="00CF44C8" w:rsidR="000E3AFB">
        <w:rPr>
          <w:sz w:val="28"/>
          <w:szCs w:val="28"/>
        </w:rPr>
        <w:t>в</w:t>
      </w:r>
      <w:r w:rsidRPr="00CF44C8" w:rsidR="000E3AFB">
        <w:rPr>
          <w:sz w:val="28"/>
          <w:szCs w:val="28"/>
        </w:rPr>
        <w:t xml:space="preserve"> содеянном </w:t>
      </w:r>
      <w:r w:rsidRPr="00CF44C8" w:rsidR="008E245A">
        <w:rPr>
          <w:sz w:val="28"/>
          <w:szCs w:val="28"/>
        </w:rPr>
        <w:t>р</w:t>
      </w:r>
      <w:r w:rsidRPr="00CF44C8" w:rsidR="000E3AFB">
        <w:rPr>
          <w:sz w:val="28"/>
          <w:szCs w:val="28"/>
        </w:rPr>
        <w:t>аскаял</w:t>
      </w:r>
      <w:r w:rsidRPr="00CF44C8" w:rsidR="00A01527">
        <w:rPr>
          <w:sz w:val="28"/>
          <w:szCs w:val="28"/>
        </w:rPr>
        <w:t>а</w:t>
      </w:r>
      <w:r w:rsidRPr="00CF44C8" w:rsidR="000E3AFB">
        <w:rPr>
          <w:sz w:val="28"/>
          <w:szCs w:val="28"/>
        </w:rPr>
        <w:t>с</w:t>
      </w:r>
      <w:r w:rsidRPr="00CF44C8" w:rsidR="00A01527">
        <w:rPr>
          <w:sz w:val="28"/>
          <w:szCs w:val="28"/>
        </w:rPr>
        <w:t>ь</w:t>
      </w:r>
      <w:r w:rsidRPr="00CF44C8" w:rsidR="000E3AFB">
        <w:rPr>
          <w:sz w:val="28"/>
          <w:szCs w:val="28"/>
        </w:rPr>
        <w:t>.</w:t>
      </w:r>
      <w:r w:rsidRPr="009819B3">
        <w:rPr>
          <w:sz w:val="28"/>
          <w:szCs w:val="28"/>
        </w:rPr>
        <w:t xml:space="preserve"> </w:t>
      </w:r>
    </w:p>
    <w:p w:rsidR="00CF44C8" w:rsidRPr="009819B3" w:rsidP="00CF44C8">
      <w:pPr>
        <w:shd w:val="clear" w:color="auto" w:fill="FFFFFF"/>
        <w:ind w:firstLine="567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Потерпевш</w:t>
      </w:r>
      <w:r w:rsidR="00A01527">
        <w:rPr>
          <w:sz w:val="28"/>
          <w:szCs w:val="28"/>
        </w:rPr>
        <w:t xml:space="preserve">ая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</w:t>
      </w:r>
      <w:r w:rsidR="00B73494">
        <w:rPr>
          <w:sz w:val="28"/>
          <w:szCs w:val="28"/>
        </w:rPr>
        <w:t xml:space="preserve"> </w:t>
      </w:r>
      <w:r w:rsidR="00A01527">
        <w:rPr>
          <w:sz w:val="28"/>
          <w:szCs w:val="28"/>
        </w:rPr>
        <w:t>В.В. и ее законный представитель Мещеряков В.В.</w:t>
      </w:r>
      <w:r w:rsidR="00060C5B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судебно</w:t>
      </w:r>
      <w:r w:rsidR="0009055F">
        <w:rPr>
          <w:sz w:val="28"/>
          <w:szCs w:val="28"/>
        </w:rPr>
        <w:t>е</w:t>
      </w:r>
      <w:r w:rsidRPr="009819B3">
        <w:rPr>
          <w:sz w:val="28"/>
          <w:szCs w:val="28"/>
        </w:rPr>
        <w:t xml:space="preserve"> заседани</w:t>
      </w:r>
      <w:r w:rsidR="00B73494">
        <w:rPr>
          <w:sz w:val="28"/>
          <w:szCs w:val="28"/>
        </w:rPr>
        <w:t>е явил</w:t>
      </w:r>
      <w:r w:rsidR="00A01527">
        <w:rPr>
          <w:sz w:val="28"/>
          <w:szCs w:val="28"/>
        </w:rPr>
        <w:t>и</w:t>
      </w:r>
      <w:r w:rsidR="0009055F">
        <w:rPr>
          <w:sz w:val="28"/>
          <w:szCs w:val="28"/>
        </w:rPr>
        <w:t>с</w:t>
      </w:r>
      <w:r>
        <w:rPr>
          <w:sz w:val="28"/>
          <w:szCs w:val="28"/>
        </w:rPr>
        <w:t>ь, поддержали протокол об административном правонарушении по основаниям, которые в нём изложены</w:t>
      </w:r>
      <w:r w:rsidRPr="009819B3">
        <w:rPr>
          <w:sz w:val="28"/>
          <w:szCs w:val="28"/>
        </w:rPr>
        <w:t>, также просил</w:t>
      </w:r>
      <w:r>
        <w:rPr>
          <w:sz w:val="28"/>
          <w:szCs w:val="28"/>
        </w:rPr>
        <w:t>и</w:t>
      </w:r>
      <w:r w:rsidRPr="009819B3">
        <w:rPr>
          <w:sz w:val="28"/>
          <w:szCs w:val="28"/>
        </w:rPr>
        <w:t xml:space="preserve"> строго его не наказывать.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Выслушав лицо, привлекаемое к административной ответственности, </w:t>
      </w:r>
      <w:r w:rsidR="00A01527">
        <w:rPr>
          <w:sz w:val="28"/>
          <w:szCs w:val="28"/>
        </w:rPr>
        <w:t xml:space="preserve">потерпевшую и ее законного представителя, </w:t>
      </w:r>
      <w:r w:rsidRPr="009819B3">
        <w:rPr>
          <w:sz w:val="28"/>
          <w:szCs w:val="28"/>
        </w:rPr>
        <w:t xml:space="preserve">изучив материалы дела, прихожу к выводу о виновности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И.В.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правонарушения.</w:t>
      </w:r>
    </w:p>
    <w:p w:rsidR="0084188A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</w:t>
      </w:r>
    </w:p>
    <w:p w:rsidR="00C0575E" w:rsidRPr="009819B3" w:rsidP="0084188A">
      <w:pPr>
        <w:pStyle w:val="21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наказуемого деяния, - влечет административную ответственность в виде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В соответствии с ч. 1 ст. 2.1 КоАП РФ административным правонарушением признается противоправное виновное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Субъективная сторона правонарушения, предусмотренного ст. 6.1.1 КоАП РФ, характеризуется умыслом.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Объективная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Как установлено в судебном заседании, </w:t>
      </w:r>
      <w:r w:rsidR="001B3AD1">
        <w:rPr>
          <w:sz w:val="28"/>
          <w:szCs w:val="28"/>
        </w:rPr>
        <w:t>Загорулько</w:t>
      </w:r>
      <w:r w:rsidR="001B3AD1">
        <w:rPr>
          <w:sz w:val="28"/>
          <w:szCs w:val="28"/>
        </w:rPr>
        <w:t xml:space="preserve"> И.В.</w:t>
      </w:r>
      <w:r w:rsidRPr="009819B3" w:rsidR="00DD7564">
        <w:rPr>
          <w:sz w:val="28"/>
          <w:szCs w:val="28"/>
        </w:rPr>
        <w:t>,</w:t>
      </w:r>
      <w:r w:rsidRPr="009819B3" w:rsidR="00CA1A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умышленно нан</w:t>
      </w:r>
      <w:r w:rsidR="00A01527">
        <w:rPr>
          <w:sz w:val="28"/>
          <w:szCs w:val="28"/>
        </w:rPr>
        <w:t xml:space="preserve">есла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В.В.</w:t>
      </w:r>
      <w:r w:rsidRPr="00DD7564" w:rsidR="00DD7564">
        <w:rPr>
          <w:sz w:val="28"/>
          <w:szCs w:val="28"/>
        </w:rPr>
        <w:t xml:space="preserve"> </w:t>
      </w:r>
      <w:r w:rsidRPr="00637288" w:rsidR="00F71DD7">
        <w:rPr>
          <w:sz w:val="28"/>
          <w:szCs w:val="28"/>
        </w:rPr>
        <w:t xml:space="preserve">побои, </w:t>
      </w:r>
      <w:r w:rsidRPr="00416DDD" w:rsidR="00416DDD">
        <w:rPr>
          <w:sz w:val="28"/>
          <w:szCs w:val="28"/>
        </w:rPr>
        <w:t>а именно уда</w:t>
      </w:r>
      <w:r w:rsidR="00A01527">
        <w:rPr>
          <w:sz w:val="28"/>
          <w:szCs w:val="28"/>
        </w:rPr>
        <w:t xml:space="preserve">рила </w:t>
      </w:r>
      <w:r w:rsidRPr="00416DDD" w:rsidR="00416DDD">
        <w:rPr>
          <w:sz w:val="28"/>
          <w:szCs w:val="28"/>
        </w:rPr>
        <w:t xml:space="preserve">рукой по </w:t>
      </w:r>
      <w:r w:rsidR="00A01527">
        <w:rPr>
          <w:sz w:val="28"/>
          <w:szCs w:val="28"/>
        </w:rPr>
        <w:t>колену</w:t>
      </w:r>
      <w:r w:rsidR="00637288">
        <w:rPr>
          <w:sz w:val="28"/>
          <w:szCs w:val="28"/>
        </w:rPr>
        <w:t>,</w:t>
      </w:r>
      <w:r w:rsidRPr="00416DDD" w:rsidR="00416DDD">
        <w:rPr>
          <w:sz w:val="28"/>
          <w:szCs w:val="28"/>
        </w:rPr>
        <w:t xml:space="preserve"> </w:t>
      </w:r>
      <w:r w:rsidRPr="009819B3" w:rsidR="00CA1A42">
        <w:rPr>
          <w:sz w:val="28"/>
          <w:szCs w:val="28"/>
        </w:rPr>
        <w:t>причинив е</w:t>
      </w:r>
      <w:r w:rsidR="00A01527">
        <w:rPr>
          <w:sz w:val="28"/>
          <w:szCs w:val="28"/>
        </w:rPr>
        <w:t xml:space="preserve">й </w:t>
      </w:r>
      <w:r w:rsidRPr="009819B3" w:rsidR="00CA1A42">
        <w:rPr>
          <w:sz w:val="28"/>
          <w:szCs w:val="28"/>
        </w:rPr>
        <w:t>физическую боль</w:t>
      </w:r>
      <w:r w:rsidR="00F71DD7">
        <w:rPr>
          <w:sz w:val="28"/>
          <w:szCs w:val="28"/>
        </w:rPr>
        <w:t xml:space="preserve"> и телесные повреждения </w:t>
      </w:r>
      <w:r w:rsidRPr="00F71DD7" w:rsidR="00F71DD7">
        <w:rPr>
          <w:sz w:val="28"/>
          <w:szCs w:val="28"/>
        </w:rPr>
        <w:t xml:space="preserve">в виде </w:t>
      </w:r>
      <w:r w:rsidR="00A01E7D">
        <w:rPr>
          <w:sz w:val="28"/>
          <w:szCs w:val="28"/>
        </w:rPr>
        <w:t xml:space="preserve">кровоподтека </w:t>
      </w:r>
      <w:r w:rsidR="00A01527">
        <w:rPr>
          <w:sz w:val="28"/>
          <w:szCs w:val="28"/>
        </w:rPr>
        <w:t>левого колена</w:t>
      </w:r>
      <w:r w:rsidR="00A01E7D">
        <w:rPr>
          <w:sz w:val="28"/>
          <w:szCs w:val="28"/>
        </w:rPr>
        <w:t xml:space="preserve">, </w:t>
      </w:r>
      <w:r w:rsidRPr="009819B3">
        <w:rPr>
          <w:sz w:val="28"/>
          <w:szCs w:val="28"/>
        </w:rPr>
        <w:t xml:space="preserve"> которые не повлекли последствий, указанных в статье 115 УК РФ. Такие действия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И.В.</w:t>
      </w:r>
      <w:r w:rsidRPr="009819B3">
        <w:rPr>
          <w:sz w:val="28"/>
          <w:szCs w:val="28"/>
        </w:rPr>
        <w:t xml:space="preserve"> образуют состав административного правонарушения, предусмотренного статьей 6.1.1 КоАП РФ.</w:t>
      </w:r>
    </w:p>
    <w:p w:rsidR="00C0575E" w:rsidRPr="009819B3" w:rsidP="00600828">
      <w:pPr>
        <w:pStyle w:val="21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Фактические обстоятельства дела подтверждаются следующими доказательствами:</w:t>
      </w:r>
    </w:p>
    <w:p w:rsidR="00C0575E" w:rsidRPr="00CF44C8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83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CF44C8">
        <w:rPr>
          <w:sz w:val="28"/>
          <w:szCs w:val="28"/>
        </w:rPr>
        <w:t xml:space="preserve">объяснением </w:t>
      </w:r>
      <w:r w:rsidRPr="00CF44C8" w:rsidR="00A01527">
        <w:rPr>
          <w:sz w:val="28"/>
          <w:szCs w:val="28"/>
        </w:rPr>
        <w:t>Загорулько</w:t>
      </w:r>
      <w:r w:rsidRPr="00CF44C8" w:rsidR="00A01527">
        <w:rPr>
          <w:sz w:val="28"/>
          <w:szCs w:val="28"/>
        </w:rPr>
        <w:t xml:space="preserve"> И.В.</w:t>
      </w:r>
      <w:r w:rsidRPr="00CF44C8" w:rsidR="0021407C">
        <w:rPr>
          <w:sz w:val="28"/>
          <w:szCs w:val="28"/>
        </w:rPr>
        <w:t xml:space="preserve"> согласно </w:t>
      </w:r>
      <w:r w:rsidRPr="00CF44C8" w:rsidR="00315372">
        <w:rPr>
          <w:sz w:val="28"/>
          <w:szCs w:val="28"/>
        </w:rPr>
        <w:t xml:space="preserve">которого </w:t>
      </w:r>
      <w:r w:rsidRPr="00CF44C8" w:rsidR="0021407C">
        <w:rPr>
          <w:sz w:val="28"/>
          <w:szCs w:val="28"/>
        </w:rPr>
        <w:t>вину в совершении правонарушения признал</w:t>
      </w:r>
      <w:r w:rsidRPr="00CF44C8" w:rsidR="00A01527">
        <w:rPr>
          <w:sz w:val="28"/>
          <w:szCs w:val="28"/>
        </w:rPr>
        <w:t>а</w:t>
      </w:r>
      <w:r w:rsidRPr="00CF44C8" w:rsidR="0021407C">
        <w:rPr>
          <w:sz w:val="28"/>
          <w:szCs w:val="28"/>
        </w:rPr>
        <w:t xml:space="preserve">, </w:t>
      </w:r>
      <w:r w:rsidRPr="00CF44C8" w:rsidR="0021407C">
        <w:rPr>
          <w:sz w:val="28"/>
          <w:szCs w:val="28"/>
        </w:rPr>
        <w:t>в</w:t>
      </w:r>
      <w:r w:rsidRPr="00CF44C8" w:rsidR="0021407C">
        <w:rPr>
          <w:sz w:val="28"/>
          <w:szCs w:val="28"/>
        </w:rPr>
        <w:t xml:space="preserve"> содеянном чистосердечно раскаял</w:t>
      </w:r>
      <w:r w:rsidRPr="00CF44C8" w:rsidR="00A01527">
        <w:rPr>
          <w:sz w:val="28"/>
          <w:szCs w:val="28"/>
        </w:rPr>
        <w:t>а</w:t>
      </w:r>
      <w:r w:rsidRPr="00CF44C8" w:rsidR="0021407C">
        <w:rPr>
          <w:sz w:val="28"/>
          <w:szCs w:val="28"/>
        </w:rPr>
        <w:t>с</w:t>
      </w:r>
      <w:r w:rsidRPr="00CF44C8" w:rsidR="00A01527">
        <w:rPr>
          <w:sz w:val="28"/>
          <w:szCs w:val="28"/>
        </w:rPr>
        <w:t>ь</w:t>
      </w:r>
      <w:r w:rsidRPr="00CF44C8" w:rsidR="0021407C">
        <w:rPr>
          <w:sz w:val="28"/>
          <w:szCs w:val="28"/>
        </w:rPr>
        <w:t xml:space="preserve">; </w:t>
      </w:r>
    </w:p>
    <w:p w:rsidR="009819B3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</w:t>
      </w:r>
      <w:r w:rsidR="00A01E7D">
        <w:rPr>
          <w:sz w:val="28"/>
          <w:szCs w:val="28"/>
        </w:rPr>
        <w:t xml:space="preserve"> </w:t>
      </w:r>
      <w:r w:rsidRPr="00637288" w:rsidR="00637288">
        <w:rPr>
          <w:sz w:val="28"/>
          <w:szCs w:val="28"/>
        </w:rPr>
        <w:t xml:space="preserve">заявлением </w:t>
      </w:r>
      <w:r w:rsidRPr="00637288" w:rsidR="0021407C">
        <w:rPr>
          <w:sz w:val="28"/>
          <w:szCs w:val="28"/>
        </w:rPr>
        <w:t>потерпевше</w:t>
      </w:r>
      <w:r w:rsidRPr="00637288" w:rsidR="00637288">
        <w:rPr>
          <w:sz w:val="28"/>
          <w:szCs w:val="28"/>
        </w:rPr>
        <w:t>й</w:t>
      </w:r>
      <w:r w:rsidRPr="00637288" w:rsidR="00A01E7D">
        <w:rPr>
          <w:sz w:val="28"/>
          <w:szCs w:val="28"/>
        </w:rPr>
        <w:t xml:space="preserve"> </w:t>
      </w:r>
      <w:r w:rsidRPr="00637288" w:rsidR="00637288">
        <w:rPr>
          <w:sz w:val="28"/>
          <w:szCs w:val="28"/>
        </w:rPr>
        <w:t>Загорулько</w:t>
      </w:r>
      <w:r w:rsidRPr="00637288" w:rsidR="00637288">
        <w:rPr>
          <w:sz w:val="28"/>
          <w:szCs w:val="28"/>
        </w:rPr>
        <w:t xml:space="preserve"> В.В. о причинении ей телесных повреждений</w:t>
      </w:r>
      <w:r w:rsidRPr="00637288">
        <w:rPr>
          <w:sz w:val="28"/>
          <w:szCs w:val="28"/>
        </w:rPr>
        <w:t>;</w:t>
      </w:r>
    </w:p>
    <w:p w:rsidR="00C0575E" w:rsidRPr="009819B3" w:rsidP="00315372">
      <w:pPr>
        <w:pStyle w:val="21"/>
        <w:shd w:val="clear" w:color="auto" w:fill="auto"/>
        <w:tabs>
          <w:tab w:val="left" w:pos="793"/>
        </w:tabs>
        <w:spacing w:after="0" w:line="240" w:lineRule="auto"/>
        <w:jc w:val="both"/>
        <w:rPr>
          <w:sz w:val="28"/>
          <w:szCs w:val="28"/>
        </w:rPr>
      </w:pPr>
      <w:r w:rsidRPr="009819B3">
        <w:rPr>
          <w:sz w:val="28"/>
          <w:szCs w:val="28"/>
        </w:rPr>
        <w:tab/>
        <w:t xml:space="preserve">- заключение </w:t>
      </w:r>
      <w:r w:rsidRPr="009819B3">
        <w:rPr>
          <w:sz w:val="28"/>
          <w:szCs w:val="28"/>
        </w:rPr>
        <w:t>актом судебно-медицинского обследования ГБУЗ РК «Крымское Республиканское бюро судебно-ме</w:t>
      </w:r>
      <w:r w:rsidRPr="009819B3">
        <w:rPr>
          <w:sz w:val="28"/>
          <w:szCs w:val="28"/>
        </w:rPr>
        <w:t>дицинской экспертизы» №</w:t>
      </w:r>
      <w:r w:rsidR="00A01527">
        <w:rPr>
          <w:sz w:val="28"/>
          <w:szCs w:val="28"/>
        </w:rPr>
        <w:t>1061</w:t>
      </w:r>
      <w:r w:rsidRPr="009819B3">
        <w:rPr>
          <w:sz w:val="28"/>
          <w:szCs w:val="28"/>
        </w:rPr>
        <w:t xml:space="preserve"> от </w:t>
      </w:r>
      <w:r w:rsidR="00A01527">
        <w:rPr>
          <w:sz w:val="28"/>
          <w:szCs w:val="28"/>
        </w:rPr>
        <w:t>17.12</w:t>
      </w:r>
      <w:r w:rsidR="00A01E7D">
        <w:rPr>
          <w:sz w:val="28"/>
          <w:szCs w:val="28"/>
        </w:rPr>
        <w:t>.2018</w:t>
      </w:r>
      <w:r w:rsidRPr="009819B3">
        <w:rPr>
          <w:sz w:val="28"/>
          <w:szCs w:val="28"/>
        </w:rPr>
        <w:t xml:space="preserve"> года, согласно которому у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В.В.</w:t>
      </w:r>
      <w:r w:rsidRPr="009819B3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обнаружены повреждения в виде </w:t>
      </w:r>
      <w:r w:rsidRPr="00A01527" w:rsidR="00A01527">
        <w:rPr>
          <w:sz w:val="28"/>
          <w:szCs w:val="28"/>
        </w:rPr>
        <w:t>кровоподтека левого колена</w:t>
      </w:r>
      <w:r w:rsidRPr="009819B3">
        <w:rPr>
          <w:sz w:val="28"/>
          <w:szCs w:val="28"/>
        </w:rPr>
        <w:t xml:space="preserve">. Данные повреждения возникли от действия тупых предметов, и могли быть получены </w:t>
      </w:r>
      <w:r w:rsidR="00A01527">
        <w:rPr>
          <w:sz w:val="28"/>
          <w:szCs w:val="28"/>
        </w:rPr>
        <w:t>16 декабря</w:t>
      </w:r>
      <w:r w:rsidR="00A01E7D">
        <w:rPr>
          <w:sz w:val="28"/>
          <w:szCs w:val="28"/>
        </w:rPr>
        <w:t xml:space="preserve"> 2018</w:t>
      </w:r>
      <w:r w:rsidRPr="009819B3">
        <w:rPr>
          <w:sz w:val="28"/>
          <w:szCs w:val="28"/>
        </w:rPr>
        <w:t xml:space="preserve"> года. </w:t>
      </w:r>
      <w:r w:rsidRPr="009819B3">
        <w:rPr>
          <w:sz w:val="28"/>
          <w:szCs w:val="28"/>
        </w:rPr>
        <w:t>Телесные повреждения не влекут за собой кратковременного расстройства здоровья или незначительной стойкой утраты общей трудоспособности и, согласно п.9 приложения к Приказу Министерства здравоохранения и социального развития РФ от 24 апреля 2008 года№ 194н «Об утверждении Медицинских критериев определения степени тяжести вреда причиненного здоровью человека», расцениваются как повреждения, не причинившие вред здоровью человека;</w:t>
      </w:r>
    </w:p>
    <w:p w:rsidR="00D66B65" w:rsidP="00600828">
      <w:pPr>
        <w:pStyle w:val="21"/>
        <w:numPr>
          <w:ilvl w:val="0"/>
          <w:numId w:val="2"/>
        </w:numPr>
        <w:shd w:val="clear" w:color="auto" w:fill="auto"/>
        <w:tabs>
          <w:tab w:val="left" w:pos="759"/>
        </w:tabs>
        <w:spacing w:after="0" w:line="240" w:lineRule="auto"/>
        <w:ind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протоколом об административном правонарушении серии РК </w:t>
      </w:r>
      <w:r w:rsidR="00132E44">
        <w:rPr>
          <w:sz w:val="28"/>
          <w:szCs w:val="28"/>
        </w:rPr>
        <w:t>-</w:t>
      </w:r>
      <w:r w:rsidR="00A01527">
        <w:rPr>
          <w:sz w:val="28"/>
          <w:szCs w:val="28"/>
        </w:rPr>
        <w:t>255896/6048</w:t>
      </w:r>
      <w:r w:rsidR="00060C5B">
        <w:rPr>
          <w:sz w:val="28"/>
          <w:szCs w:val="28"/>
        </w:rPr>
        <w:t xml:space="preserve"> от </w:t>
      </w:r>
      <w:r w:rsidR="00A01527">
        <w:rPr>
          <w:sz w:val="28"/>
          <w:szCs w:val="28"/>
        </w:rPr>
        <w:t>24.12</w:t>
      </w:r>
      <w:r w:rsidR="00A01E7D">
        <w:rPr>
          <w:sz w:val="28"/>
          <w:szCs w:val="28"/>
        </w:rPr>
        <w:t>.2018</w:t>
      </w:r>
      <w:r w:rsidRPr="009819B3">
        <w:rPr>
          <w:sz w:val="28"/>
          <w:szCs w:val="28"/>
        </w:rPr>
        <w:t xml:space="preserve"> года, в котором</w:t>
      </w:r>
      <w:r w:rsidR="00CF44C8">
        <w:rPr>
          <w:sz w:val="28"/>
          <w:szCs w:val="28"/>
        </w:rPr>
        <w:t xml:space="preserve"> описано событие правонарушения;</w:t>
      </w:r>
    </w:p>
    <w:p w:rsidR="00D66B65" w:rsidRPr="009819B3" w:rsidP="00132E44">
      <w:pPr>
        <w:pStyle w:val="ListParagraph"/>
        <w:ind w:left="0" w:firstLine="62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Изучив материалы дела, суд приходит к выводу о том, что протокол об административном правонарушении составлен в соответствии с требованиями ст.28.2 Кодекса РФ об административных правонарушениях, должностным лицом органа, уполномоченного составлять протоколы об административных правонарушениях.                  </w:t>
      </w:r>
    </w:p>
    <w:p w:rsidR="00D66B65" w:rsidRPr="009819B3" w:rsidP="00600828">
      <w:pPr>
        <w:pStyle w:val="ListParagraph"/>
        <w:ind w:left="0"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Данные доказательства последовательны, дополняют друг друга и согласуются между собой, соответствуют предъявляемым к ним </w:t>
      </w:r>
      <w:r w:rsidRPr="009819B3">
        <w:rPr>
          <w:sz w:val="28"/>
          <w:szCs w:val="28"/>
        </w:rPr>
        <w:t>требованиям, а именно содержат фактические сведения о событии правонарушения, времени и месте его совершения, указано существо правонарушения в соответствии с Кодексом РФ об административных правонарушениях, каких-либо фактов нарушения определенной законом процедуры сбора и фиксации доказательств не установлено, в связи с чем, подвергать сомнению эти письменные доказательства</w:t>
      </w:r>
      <w:r w:rsidRPr="009819B3">
        <w:rPr>
          <w:sz w:val="28"/>
          <w:szCs w:val="28"/>
        </w:rPr>
        <w:t xml:space="preserve"> у суда оснований не имеется. </w:t>
      </w:r>
    </w:p>
    <w:p w:rsidR="00D66B65" w:rsidRPr="009819B3" w:rsidP="00600828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9819B3">
        <w:rPr>
          <w:color w:val="000000"/>
          <w:spacing w:val="-4"/>
          <w:sz w:val="28"/>
          <w:szCs w:val="28"/>
        </w:rPr>
        <w:t>Проверив и оценив собранные по делу доказательства в их 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предусмотрена ст. 6.1.1 Кодекса РФ об административных правонарушениях. Суд не усматривает существенных нарушений закона, допущенных в ходе составления документов, в том числе и нарушений, влекущих признание недопустимыми доказательств положенных в основу постановления суда.</w:t>
      </w:r>
      <w:r w:rsidRPr="009819B3" w:rsidR="00421ADC">
        <w:rPr>
          <w:color w:val="000000"/>
          <w:spacing w:val="-4"/>
          <w:sz w:val="28"/>
          <w:szCs w:val="28"/>
        </w:rPr>
        <w:tab/>
      </w:r>
    </w:p>
    <w:p w:rsidR="00421ADC" w:rsidRPr="009819B3" w:rsidP="00600828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Иных обстоятельств, исключающих производство по делу об административном правонарушении, не установлено. 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D66B65" w:rsidRPr="009819B3" w:rsidP="00600828">
      <w:pPr>
        <w:ind w:firstLine="708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Суд, оценив и исследовав представленные суду доказательства, считает вину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И.В.</w:t>
      </w:r>
      <w:r w:rsidRPr="009819B3" w:rsidR="00421ADC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 xml:space="preserve"> в совершении административного правонарушения установленной и доказанной, квалифицирует е</w:t>
      </w:r>
      <w:r w:rsidR="00A01527">
        <w:rPr>
          <w:sz w:val="28"/>
          <w:szCs w:val="28"/>
        </w:rPr>
        <w:t>ё</w:t>
      </w:r>
      <w:r w:rsidRPr="009819B3">
        <w:rPr>
          <w:sz w:val="28"/>
          <w:szCs w:val="28"/>
        </w:rPr>
        <w:t xml:space="preserve"> действия по ст. 6.1.1 Кодекса РФ об административных правонарушениях.</w:t>
      </w:r>
    </w:p>
    <w:p w:rsidR="00D66B65" w:rsidRPr="009819B3" w:rsidP="00600828">
      <w:pPr>
        <w:pStyle w:val="BodyText"/>
        <w:spacing w:after="0"/>
        <w:ind w:firstLine="708"/>
        <w:contextualSpacing/>
        <w:jc w:val="both"/>
        <w:rPr>
          <w:bCs/>
          <w:sz w:val="28"/>
          <w:szCs w:val="28"/>
        </w:rPr>
      </w:pPr>
      <w:r w:rsidRPr="009819B3">
        <w:rPr>
          <w:sz w:val="28"/>
          <w:szCs w:val="28"/>
        </w:rPr>
        <w:t xml:space="preserve">При назначении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И.В.</w:t>
      </w:r>
      <w:r w:rsidRPr="009819B3">
        <w:rPr>
          <w:sz w:val="28"/>
          <w:szCs w:val="28"/>
        </w:rPr>
        <w:t xml:space="preserve"> наказания, суд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9819B3">
        <w:rPr>
          <w:bCs/>
          <w:sz w:val="28"/>
          <w:szCs w:val="28"/>
        </w:rPr>
        <w:t xml:space="preserve">правонарушителя, </w:t>
      </w:r>
      <w:r w:rsidRPr="009819B3">
        <w:rPr>
          <w:bCs/>
          <w:sz w:val="28"/>
          <w:szCs w:val="28"/>
        </w:rPr>
        <w:t xml:space="preserve"> признавшего вину в совершении административного правонарушения.</w:t>
      </w:r>
    </w:p>
    <w:p w:rsidR="004704F0" w:rsidRPr="009819B3" w:rsidP="00060C5B">
      <w:pPr>
        <w:pStyle w:val="21"/>
        <w:shd w:val="clear" w:color="auto" w:fill="auto"/>
        <w:spacing w:after="0" w:line="240" w:lineRule="auto"/>
        <w:ind w:firstLine="640"/>
        <w:jc w:val="both"/>
        <w:rPr>
          <w:sz w:val="28"/>
          <w:szCs w:val="28"/>
        </w:rPr>
      </w:pPr>
      <w:r w:rsidRPr="009819B3">
        <w:rPr>
          <w:bCs/>
          <w:sz w:val="28"/>
          <w:szCs w:val="28"/>
        </w:rPr>
        <w:t>Обстоятельством</w:t>
      </w:r>
      <w:r w:rsidR="00A01527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смягчающим административную ответственность</w:t>
      </w:r>
      <w:r w:rsidR="00A01527">
        <w:rPr>
          <w:bCs/>
          <w:sz w:val="28"/>
          <w:szCs w:val="28"/>
        </w:rPr>
        <w:t>,</w:t>
      </w:r>
      <w:r w:rsidRPr="009819B3">
        <w:rPr>
          <w:bCs/>
          <w:sz w:val="28"/>
          <w:szCs w:val="28"/>
        </w:rPr>
        <w:t xml:space="preserve"> суд </w:t>
      </w:r>
      <w:r w:rsidRPr="00CF44C8">
        <w:rPr>
          <w:bCs/>
          <w:sz w:val="28"/>
          <w:szCs w:val="28"/>
        </w:rPr>
        <w:t>признает признание вины</w:t>
      </w:r>
      <w:r w:rsidR="007436EA">
        <w:rPr>
          <w:bCs/>
          <w:sz w:val="28"/>
          <w:szCs w:val="28"/>
        </w:rPr>
        <w:t xml:space="preserve"> и раскаяние в </w:t>
      </w:r>
      <w:r w:rsidR="007436EA">
        <w:rPr>
          <w:bCs/>
          <w:sz w:val="28"/>
          <w:szCs w:val="28"/>
        </w:rPr>
        <w:t>содеянном</w:t>
      </w:r>
      <w:r w:rsidRPr="00CF44C8">
        <w:rPr>
          <w:bCs/>
          <w:sz w:val="28"/>
          <w:szCs w:val="28"/>
        </w:rPr>
        <w:t>.</w:t>
      </w:r>
      <w:r w:rsidRPr="009819B3" w:rsidR="00421ADC">
        <w:rPr>
          <w:sz w:val="28"/>
          <w:szCs w:val="28"/>
        </w:rPr>
        <w:t xml:space="preserve"> </w:t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="00CF44C8">
        <w:rPr>
          <w:sz w:val="28"/>
          <w:szCs w:val="28"/>
        </w:rPr>
        <w:tab/>
      </w:r>
      <w:r w:rsidRPr="009819B3" w:rsidR="00421ADC">
        <w:rPr>
          <w:sz w:val="28"/>
          <w:szCs w:val="28"/>
        </w:rPr>
        <w:t>Отягчающих административную ответственность обстоятельств не имеется.</w:t>
      </w:r>
      <w:r w:rsidR="00060C5B">
        <w:rPr>
          <w:sz w:val="28"/>
          <w:szCs w:val="28"/>
        </w:rPr>
        <w:t xml:space="preserve"> </w:t>
      </w:r>
      <w:r w:rsidR="00060C5B">
        <w:rPr>
          <w:sz w:val="28"/>
          <w:szCs w:val="28"/>
        </w:rPr>
        <w:tab/>
      </w:r>
      <w:r w:rsidRPr="009819B3" w:rsidR="008046CD">
        <w:rPr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считаю необходимым назначить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И.В.</w:t>
      </w:r>
      <w:r w:rsidRPr="009819B3" w:rsidR="00421ADC">
        <w:rPr>
          <w:sz w:val="28"/>
          <w:szCs w:val="28"/>
        </w:rPr>
        <w:t xml:space="preserve"> </w:t>
      </w:r>
      <w:r w:rsidRPr="009819B3" w:rsidR="008046CD">
        <w:rPr>
          <w:sz w:val="28"/>
          <w:szCs w:val="28"/>
        </w:rPr>
        <w:t xml:space="preserve">наказание в виде </w:t>
      </w:r>
      <w:r w:rsidR="00A01E7D">
        <w:rPr>
          <w:sz w:val="28"/>
          <w:szCs w:val="28"/>
        </w:rPr>
        <w:t>штрафа</w:t>
      </w:r>
      <w:r w:rsidRPr="00A8329C" w:rsidR="00DD3C8C">
        <w:rPr>
          <w:sz w:val="28"/>
          <w:szCs w:val="28"/>
        </w:rPr>
        <w:t xml:space="preserve"> </w:t>
      </w:r>
      <w:r w:rsidRPr="000311FC" w:rsidR="00DD3C8C">
        <w:rPr>
          <w:sz w:val="28"/>
          <w:szCs w:val="28"/>
        </w:rPr>
        <w:t>в пределах санкции статьи</w:t>
      </w:r>
      <w:r w:rsidRPr="009819B3" w:rsidR="0084188A">
        <w:rPr>
          <w:sz w:val="28"/>
          <w:szCs w:val="28"/>
        </w:rPr>
        <w:t xml:space="preserve">, в пределах санкции </w:t>
      </w:r>
      <w:r w:rsidRPr="009819B3" w:rsidR="008046CD">
        <w:rPr>
          <w:sz w:val="28"/>
          <w:szCs w:val="28"/>
        </w:rPr>
        <w:t xml:space="preserve"> ст. </w:t>
      </w:r>
      <w:r w:rsidRPr="009819B3" w:rsidR="0084188A">
        <w:rPr>
          <w:sz w:val="28"/>
          <w:szCs w:val="28"/>
        </w:rPr>
        <w:t>6.1.1</w:t>
      </w:r>
      <w:r w:rsidRPr="009819B3" w:rsidR="008046CD">
        <w:rPr>
          <w:sz w:val="28"/>
          <w:szCs w:val="28"/>
        </w:rPr>
        <w:t xml:space="preserve"> КоАП РФ.</w:t>
      </w:r>
    </w:p>
    <w:p w:rsidR="006B441F" w:rsidRPr="009819B3" w:rsidP="00600828">
      <w:pPr>
        <w:pStyle w:val="BodyText2"/>
        <w:ind w:firstLine="709"/>
        <w:rPr>
          <w:sz w:val="28"/>
          <w:szCs w:val="28"/>
        </w:rPr>
      </w:pPr>
      <w:r w:rsidRPr="009819B3">
        <w:rPr>
          <w:sz w:val="28"/>
          <w:szCs w:val="28"/>
        </w:rPr>
        <w:t xml:space="preserve">На основании </w:t>
      </w:r>
      <w:r w:rsidRPr="009819B3">
        <w:rPr>
          <w:sz w:val="28"/>
          <w:szCs w:val="28"/>
        </w:rPr>
        <w:t>вышеизложенного</w:t>
      </w:r>
      <w:r w:rsidRPr="009819B3">
        <w:rPr>
          <w:sz w:val="28"/>
          <w:szCs w:val="28"/>
        </w:rPr>
        <w:t>, руководствуясь ст.ст. 27.10, 29.9, 29.10, 29.11, 32.6, 32.7 КоАП РФ,</w:t>
      </w:r>
      <w:r w:rsidRPr="009819B3" w:rsidR="00A77211">
        <w:rPr>
          <w:sz w:val="28"/>
          <w:szCs w:val="28"/>
        </w:rPr>
        <w:t xml:space="preserve"> суд</w:t>
      </w:r>
    </w:p>
    <w:p w:rsidR="00923439" w:rsidRPr="009819B3" w:rsidP="00600828">
      <w:pPr>
        <w:pStyle w:val="BodyText2"/>
        <w:ind w:firstLine="709"/>
        <w:rPr>
          <w:sz w:val="28"/>
          <w:szCs w:val="28"/>
        </w:rPr>
      </w:pPr>
    </w:p>
    <w:p w:rsidR="006B441F" w:rsidRPr="009819B3" w:rsidP="00600828">
      <w:pPr>
        <w:ind w:firstLine="709"/>
        <w:jc w:val="center"/>
        <w:rPr>
          <w:b/>
          <w:sz w:val="28"/>
          <w:szCs w:val="28"/>
        </w:rPr>
      </w:pPr>
      <w:r w:rsidRPr="009819B3">
        <w:rPr>
          <w:b/>
          <w:sz w:val="28"/>
          <w:szCs w:val="28"/>
        </w:rPr>
        <w:t>ПОСТАНОВИЛ:</w:t>
      </w:r>
    </w:p>
    <w:p w:rsidR="006B441F" w:rsidRPr="009819B3" w:rsidP="00600828">
      <w:pPr>
        <w:ind w:firstLine="709"/>
        <w:jc w:val="center"/>
        <w:rPr>
          <w:sz w:val="28"/>
          <w:szCs w:val="28"/>
        </w:rPr>
      </w:pP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 xml:space="preserve"> Признать </w:t>
      </w:r>
      <w:r w:rsidR="00A01527">
        <w:rPr>
          <w:b/>
          <w:sz w:val="28"/>
          <w:szCs w:val="28"/>
        </w:rPr>
        <w:t>Загорулько</w:t>
      </w:r>
      <w:r w:rsidR="00A01527">
        <w:rPr>
          <w:b/>
          <w:sz w:val="28"/>
          <w:szCs w:val="28"/>
        </w:rPr>
        <w:t xml:space="preserve"> Ирину Витальевну</w:t>
      </w:r>
      <w:r w:rsidRPr="009819B3" w:rsidR="00421ADC">
        <w:rPr>
          <w:sz w:val="28"/>
          <w:szCs w:val="28"/>
        </w:rPr>
        <w:t xml:space="preserve"> </w:t>
      </w:r>
      <w:r w:rsidRPr="009819B3" w:rsidR="00357142">
        <w:rPr>
          <w:sz w:val="28"/>
          <w:szCs w:val="28"/>
        </w:rPr>
        <w:t>виновн</w:t>
      </w:r>
      <w:r w:rsidR="00A01527">
        <w:rPr>
          <w:sz w:val="28"/>
          <w:szCs w:val="28"/>
        </w:rPr>
        <w:t>ой</w:t>
      </w:r>
      <w:r w:rsidRPr="009819B3" w:rsidR="00357142">
        <w:rPr>
          <w:sz w:val="28"/>
          <w:szCs w:val="28"/>
        </w:rPr>
        <w:t xml:space="preserve"> </w:t>
      </w:r>
      <w:r w:rsidRPr="009819B3">
        <w:rPr>
          <w:sz w:val="28"/>
          <w:szCs w:val="28"/>
        </w:rPr>
        <w:t>в совершении административного правон</w:t>
      </w:r>
      <w:r w:rsidRPr="009819B3" w:rsidR="00600828">
        <w:rPr>
          <w:sz w:val="28"/>
          <w:szCs w:val="28"/>
        </w:rPr>
        <w:t xml:space="preserve">арушения, предусмотренного </w:t>
      </w:r>
      <w:r w:rsidRPr="009819B3">
        <w:rPr>
          <w:sz w:val="28"/>
          <w:szCs w:val="28"/>
        </w:rPr>
        <w:t xml:space="preserve">ст. </w:t>
      </w:r>
      <w:r w:rsidRPr="009819B3" w:rsidR="00600828">
        <w:rPr>
          <w:sz w:val="28"/>
          <w:szCs w:val="28"/>
        </w:rPr>
        <w:t>6.1.</w:t>
      </w:r>
      <w:r w:rsidRPr="009819B3">
        <w:rPr>
          <w:sz w:val="28"/>
          <w:szCs w:val="28"/>
        </w:rPr>
        <w:t>1 Кодекса Российской Федерации об административных правонарушениях, и назначить е</w:t>
      </w:r>
      <w:r w:rsidR="00A01527">
        <w:rPr>
          <w:sz w:val="28"/>
          <w:szCs w:val="28"/>
        </w:rPr>
        <w:t>й</w:t>
      </w:r>
      <w:r w:rsidRPr="009819B3">
        <w:rPr>
          <w:sz w:val="28"/>
          <w:szCs w:val="28"/>
        </w:rPr>
        <w:t xml:space="preserve"> административное наказание в </w:t>
      </w:r>
      <w:r w:rsidRPr="00035414">
        <w:rPr>
          <w:sz w:val="28"/>
          <w:szCs w:val="28"/>
        </w:rPr>
        <w:t xml:space="preserve"> виде штрафа в размере 5000 (пять тысяч) рублей. </w:t>
      </w:r>
    </w:p>
    <w:p w:rsidR="00035414" w:rsidRPr="00035414" w:rsidP="0003541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35414">
        <w:rPr>
          <w:sz w:val="28"/>
          <w:szCs w:val="28"/>
        </w:rPr>
        <w:t>Штраф подлежит перечислению на следующие реквизиты: наименование получателя платежа - УФК по Республике Крым (УМВД России по г. Ялте)</w:t>
      </w:r>
      <w:r w:rsidR="00A57C24">
        <w:rPr>
          <w:sz w:val="28"/>
          <w:szCs w:val="28"/>
        </w:rPr>
        <w:t xml:space="preserve"> (ОП № 3 «Массандровский» по </w:t>
      </w:r>
      <w:r w:rsidR="00A57C24">
        <w:rPr>
          <w:sz w:val="28"/>
          <w:szCs w:val="28"/>
        </w:rPr>
        <w:t>г</w:t>
      </w:r>
      <w:r w:rsidR="00A57C24">
        <w:rPr>
          <w:sz w:val="28"/>
          <w:szCs w:val="28"/>
        </w:rPr>
        <w:t>.Я</w:t>
      </w:r>
      <w:r w:rsidR="00A57C24">
        <w:rPr>
          <w:sz w:val="28"/>
          <w:szCs w:val="28"/>
        </w:rPr>
        <w:t>лте</w:t>
      </w:r>
      <w:r w:rsidR="00A57C24">
        <w:rPr>
          <w:sz w:val="28"/>
          <w:szCs w:val="28"/>
        </w:rPr>
        <w:t xml:space="preserve"> </w:t>
      </w:r>
      <w:r w:rsidR="00A57C24">
        <w:rPr>
          <w:sz w:val="28"/>
          <w:szCs w:val="28"/>
        </w:rPr>
        <w:t>Респ.Крым</w:t>
      </w:r>
      <w:r w:rsidR="00A57C24">
        <w:rPr>
          <w:sz w:val="28"/>
          <w:szCs w:val="28"/>
        </w:rPr>
        <w:t>)</w:t>
      </w:r>
      <w:r w:rsidRPr="00035414">
        <w:rPr>
          <w:sz w:val="28"/>
          <w:szCs w:val="28"/>
        </w:rPr>
        <w:t>; р/с – 40101810335100010001 в отделении по Республике Крым</w:t>
      </w:r>
      <w:r w:rsidR="00A57C24">
        <w:rPr>
          <w:sz w:val="28"/>
          <w:szCs w:val="28"/>
        </w:rPr>
        <w:t xml:space="preserve"> ЦБ РФ</w:t>
      </w:r>
      <w:r w:rsidRPr="00035414">
        <w:rPr>
          <w:sz w:val="28"/>
          <w:szCs w:val="28"/>
        </w:rPr>
        <w:t xml:space="preserve">; БИК - 043510001; КБК - </w:t>
      </w:r>
      <w:r w:rsidRPr="00035414">
        <w:rPr>
          <w:snapToGrid w:val="0"/>
          <w:spacing w:val="-10"/>
          <w:sz w:val="28"/>
          <w:szCs w:val="28"/>
        </w:rPr>
        <w:t>188 1 16 90040 04 6000 140</w:t>
      </w:r>
      <w:r w:rsidRPr="00035414">
        <w:rPr>
          <w:sz w:val="28"/>
          <w:szCs w:val="28"/>
        </w:rPr>
        <w:t>; Код ОКТМО - 35729</w:t>
      </w:r>
      <w:r w:rsidR="00A618D3">
        <w:rPr>
          <w:sz w:val="28"/>
          <w:szCs w:val="28"/>
        </w:rPr>
        <w:t>0</w:t>
      </w:r>
      <w:r w:rsidRPr="00035414">
        <w:rPr>
          <w:sz w:val="28"/>
          <w:szCs w:val="28"/>
        </w:rPr>
        <w:t xml:space="preserve">00; ОКАТО: 35729000, ИНН - 9103000760; КПП - 910301001; УИН: </w:t>
      </w:r>
      <w:r w:rsidR="00971819">
        <w:rPr>
          <w:sz w:val="28"/>
          <w:szCs w:val="28"/>
        </w:rPr>
        <w:t>18880491180002</w:t>
      </w:r>
      <w:r w:rsidR="00A01527">
        <w:rPr>
          <w:sz w:val="28"/>
          <w:szCs w:val="28"/>
        </w:rPr>
        <w:t>558967</w:t>
      </w:r>
      <w:r w:rsidRPr="00035414">
        <w:rPr>
          <w:sz w:val="28"/>
          <w:szCs w:val="28"/>
        </w:rP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35414" w:rsidRPr="00035414" w:rsidP="00035414">
      <w:pPr>
        <w:ind w:firstLine="709"/>
        <w:jc w:val="both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И.В.</w:t>
      </w:r>
      <w:r w:rsidRPr="00035414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35414" w:rsidRPr="00035414" w:rsidP="0003541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5414">
        <w:rPr>
          <w:sz w:val="28"/>
          <w:szCs w:val="28"/>
        </w:rPr>
        <w:t xml:space="preserve">Разъяснить </w:t>
      </w:r>
      <w:r w:rsidR="00A01527">
        <w:rPr>
          <w:sz w:val="28"/>
          <w:szCs w:val="28"/>
        </w:rPr>
        <w:t>Загорулько</w:t>
      </w:r>
      <w:r w:rsidR="00A01527">
        <w:rPr>
          <w:sz w:val="28"/>
          <w:szCs w:val="28"/>
        </w:rPr>
        <w:t xml:space="preserve"> И.В.</w:t>
      </w:r>
      <w:r w:rsidRPr="00035414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35414">
        <w:rPr>
          <w:sz w:val="28"/>
          <w:szCs w:val="28"/>
        </w:rPr>
        <w:t>Кодексом</w:t>
      </w:r>
      <w:r>
        <w:fldChar w:fldCharType="end"/>
      </w:r>
      <w:r w:rsidRPr="00035414"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D3C8C" w:rsidRPr="00B82FD4" w:rsidP="000354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FD4">
        <w:rPr>
          <w:sz w:val="28"/>
          <w:szCs w:val="28"/>
        </w:rPr>
        <w:t xml:space="preserve"> </w:t>
      </w:r>
      <w:r w:rsidRPr="00B82FD4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A01527">
        <w:rPr>
          <w:sz w:val="28"/>
          <w:szCs w:val="28"/>
        </w:rPr>
        <w:t>6</w:t>
      </w:r>
      <w:r w:rsidRPr="00B82FD4">
        <w:rPr>
          <w:sz w:val="28"/>
          <w:szCs w:val="28"/>
        </w:rPr>
        <w:t xml:space="preserve"> Ялтинского судебного района (городской округ Ялта) Республики Крым в течени</w:t>
      </w:r>
      <w:r w:rsidRPr="00B82FD4">
        <w:rPr>
          <w:sz w:val="28"/>
          <w:szCs w:val="28"/>
        </w:rPr>
        <w:t>и</w:t>
      </w:r>
      <w:r w:rsidRPr="00B82FD4">
        <w:rPr>
          <w:sz w:val="28"/>
          <w:szCs w:val="28"/>
        </w:rPr>
        <w:t xml:space="preserve"> 10 суток со дня вручения или получения копии постановления.</w:t>
      </w:r>
    </w:p>
    <w:p w:rsidR="00DD3C8C" w:rsidRPr="00B82FD4" w:rsidP="00DD3C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23439" w:rsidRPr="009819B3" w:rsidP="006008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B3">
        <w:rPr>
          <w:sz w:val="28"/>
          <w:szCs w:val="28"/>
        </w:rPr>
        <w:t>Мировой с</w:t>
      </w:r>
      <w:r w:rsidRPr="009819B3">
        <w:rPr>
          <w:sz w:val="28"/>
          <w:szCs w:val="28"/>
        </w:rPr>
        <w:t>удья</w:t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Pr="009819B3">
        <w:rPr>
          <w:sz w:val="28"/>
          <w:szCs w:val="28"/>
        </w:rPr>
        <w:tab/>
      </w:r>
      <w:r w:rsidR="00035414">
        <w:rPr>
          <w:sz w:val="28"/>
          <w:szCs w:val="28"/>
        </w:rPr>
        <w:t xml:space="preserve">                     </w:t>
      </w:r>
      <w:r w:rsidRPr="009819B3">
        <w:rPr>
          <w:sz w:val="28"/>
          <w:szCs w:val="28"/>
        </w:rPr>
        <w:t xml:space="preserve">Е.Л. </w:t>
      </w:r>
      <w:r w:rsidRPr="009819B3">
        <w:rPr>
          <w:sz w:val="28"/>
          <w:szCs w:val="28"/>
        </w:rPr>
        <w:t>Бекенштейн</w:t>
      </w:r>
    </w:p>
    <w:p w:rsidR="009819B3" w:rsidP="009819B3">
      <w:pPr>
        <w:rPr>
          <w:bCs/>
        </w:rPr>
      </w:pP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311FC"/>
    <w:rsid w:val="00035414"/>
    <w:rsid w:val="000408FF"/>
    <w:rsid w:val="00044894"/>
    <w:rsid w:val="000577B4"/>
    <w:rsid w:val="00060C5B"/>
    <w:rsid w:val="00062DA8"/>
    <w:rsid w:val="00062F11"/>
    <w:rsid w:val="00063FE5"/>
    <w:rsid w:val="0009055F"/>
    <w:rsid w:val="00097827"/>
    <w:rsid w:val="000C2052"/>
    <w:rsid w:val="000D6B6A"/>
    <w:rsid w:val="000E3AFB"/>
    <w:rsid w:val="000E7124"/>
    <w:rsid w:val="000F3328"/>
    <w:rsid w:val="001032AC"/>
    <w:rsid w:val="00126283"/>
    <w:rsid w:val="0013118E"/>
    <w:rsid w:val="001315B4"/>
    <w:rsid w:val="00132E44"/>
    <w:rsid w:val="0016354C"/>
    <w:rsid w:val="00181C9E"/>
    <w:rsid w:val="001832A0"/>
    <w:rsid w:val="00187BE2"/>
    <w:rsid w:val="0019387C"/>
    <w:rsid w:val="00194AA0"/>
    <w:rsid w:val="001A748D"/>
    <w:rsid w:val="001B3AD1"/>
    <w:rsid w:val="001B40C1"/>
    <w:rsid w:val="001C15C8"/>
    <w:rsid w:val="001C1C0B"/>
    <w:rsid w:val="001D72B3"/>
    <w:rsid w:val="0021407C"/>
    <w:rsid w:val="002207C9"/>
    <w:rsid w:val="00231B68"/>
    <w:rsid w:val="00250063"/>
    <w:rsid w:val="00257E36"/>
    <w:rsid w:val="00265B40"/>
    <w:rsid w:val="00275596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2694"/>
    <w:rsid w:val="003532A0"/>
    <w:rsid w:val="003546E3"/>
    <w:rsid w:val="00357142"/>
    <w:rsid w:val="00360A73"/>
    <w:rsid w:val="003664BB"/>
    <w:rsid w:val="00383ECF"/>
    <w:rsid w:val="00393954"/>
    <w:rsid w:val="0039513B"/>
    <w:rsid w:val="00396F13"/>
    <w:rsid w:val="00397279"/>
    <w:rsid w:val="003A56B8"/>
    <w:rsid w:val="003A6677"/>
    <w:rsid w:val="003A7DBA"/>
    <w:rsid w:val="003D5695"/>
    <w:rsid w:val="003E4678"/>
    <w:rsid w:val="003E673F"/>
    <w:rsid w:val="00405302"/>
    <w:rsid w:val="0040766A"/>
    <w:rsid w:val="00410A47"/>
    <w:rsid w:val="00416DDD"/>
    <w:rsid w:val="00421ADC"/>
    <w:rsid w:val="00431C73"/>
    <w:rsid w:val="00452070"/>
    <w:rsid w:val="00453FD2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77733"/>
    <w:rsid w:val="005975DA"/>
    <w:rsid w:val="00600828"/>
    <w:rsid w:val="006350CB"/>
    <w:rsid w:val="00637288"/>
    <w:rsid w:val="00664AD7"/>
    <w:rsid w:val="00665FB4"/>
    <w:rsid w:val="00692226"/>
    <w:rsid w:val="006A3759"/>
    <w:rsid w:val="006A6710"/>
    <w:rsid w:val="006A7DD7"/>
    <w:rsid w:val="006B441F"/>
    <w:rsid w:val="006D13E1"/>
    <w:rsid w:val="006E1C56"/>
    <w:rsid w:val="006E3B5E"/>
    <w:rsid w:val="006E5425"/>
    <w:rsid w:val="006F30B5"/>
    <w:rsid w:val="007065A3"/>
    <w:rsid w:val="00710FBD"/>
    <w:rsid w:val="00734DF1"/>
    <w:rsid w:val="00735E04"/>
    <w:rsid w:val="007436EA"/>
    <w:rsid w:val="00750693"/>
    <w:rsid w:val="0075101A"/>
    <w:rsid w:val="00752605"/>
    <w:rsid w:val="007668E2"/>
    <w:rsid w:val="00767A00"/>
    <w:rsid w:val="007713FF"/>
    <w:rsid w:val="00796E2C"/>
    <w:rsid w:val="007A4777"/>
    <w:rsid w:val="007A748A"/>
    <w:rsid w:val="007B1E7D"/>
    <w:rsid w:val="007B75DD"/>
    <w:rsid w:val="007C206C"/>
    <w:rsid w:val="007E2B6C"/>
    <w:rsid w:val="007E4507"/>
    <w:rsid w:val="008046CD"/>
    <w:rsid w:val="0084188A"/>
    <w:rsid w:val="00844673"/>
    <w:rsid w:val="00853895"/>
    <w:rsid w:val="00855686"/>
    <w:rsid w:val="00863936"/>
    <w:rsid w:val="008677F9"/>
    <w:rsid w:val="008717C2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71819"/>
    <w:rsid w:val="009819B3"/>
    <w:rsid w:val="00986F0C"/>
    <w:rsid w:val="00990F19"/>
    <w:rsid w:val="00993984"/>
    <w:rsid w:val="009C1C31"/>
    <w:rsid w:val="009E71BC"/>
    <w:rsid w:val="00A01527"/>
    <w:rsid w:val="00A01E7D"/>
    <w:rsid w:val="00A47B90"/>
    <w:rsid w:val="00A56FCC"/>
    <w:rsid w:val="00A57C24"/>
    <w:rsid w:val="00A618D3"/>
    <w:rsid w:val="00A656E6"/>
    <w:rsid w:val="00A7552F"/>
    <w:rsid w:val="00A77211"/>
    <w:rsid w:val="00A8329C"/>
    <w:rsid w:val="00AA599D"/>
    <w:rsid w:val="00AC15CB"/>
    <w:rsid w:val="00AE6DB7"/>
    <w:rsid w:val="00AE70D8"/>
    <w:rsid w:val="00AF6496"/>
    <w:rsid w:val="00B5417C"/>
    <w:rsid w:val="00B6332E"/>
    <w:rsid w:val="00B640B4"/>
    <w:rsid w:val="00B73494"/>
    <w:rsid w:val="00B82FD4"/>
    <w:rsid w:val="00B83894"/>
    <w:rsid w:val="00BA22E6"/>
    <w:rsid w:val="00BA29F7"/>
    <w:rsid w:val="00BB0E2E"/>
    <w:rsid w:val="00BB602D"/>
    <w:rsid w:val="00BE03DA"/>
    <w:rsid w:val="00BE5E23"/>
    <w:rsid w:val="00BF3685"/>
    <w:rsid w:val="00BF77B0"/>
    <w:rsid w:val="00C0575E"/>
    <w:rsid w:val="00C174CC"/>
    <w:rsid w:val="00C34808"/>
    <w:rsid w:val="00C51433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44C8"/>
    <w:rsid w:val="00CF56C3"/>
    <w:rsid w:val="00D22310"/>
    <w:rsid w:val="00D22551"/>
    <w:rsid w:val="00D66B65"/>
    <w:rsid w:val="00D80467"/>
    <w:rsid w:val="00D942FA"/>
    <w:rsid w:val="00D94BF9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4036"/>
    <w:rsid w:val="00ED6B39"/>
    <w:rsid w:val="00EF108F"/>
    <w:rsid w:val="00EF7DD0"/>
    <w:rsid w:val="00F02E15"/>
    <w:rsid w:val="00F06CE0"/>
    <w:rsid w:val="00F405C6"/>
    <w:rsid w:val="00F47AE3"/>
    <w:rsid w:val="00F601DB"/>
    <w:rsid w:val="00F71DD7"/>
    <w:rsid w:val="00F81CF7"/>
    <w:rsid w:val="00F874A5"/>
    <w:rsid w:val="00FA0A6C"/>
    <w:rsid w:val="00FA66B8"/>
    <w:rsid w:val="00FC3582"/>
    <w:rsid w:val="00FF4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7D59B-089D-4D77-9234-D5572B2B4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