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84038" w:rsidRPr="006776DC" w:rsidP="00B84038">
      <w:pPr>
        <w:pStyle w:val="Title"/>
        <w:tabs>
          <w:tab w:val="left" w:pos="709"/>
        </w:tabs>
        <w:rPr>
          <w:color w:val="000000" w:themeColor="text1"/>
          <w:szCs w:val="22"/>
        </w:rPr>
      </w:pPr>
    </w:p>
    <w:p w:rsidR="00B84038" w:rsidRPr="006776DC" w:rsidP="00B84038">
      <w:pPr>
        <w:pStyle w:val="Title"/>
        <w:tabs>
          <w:tab w:val="left" w:pos="709"/>
        </w:tabs>
        <w:rPr>
          <w:szCs w:val="22"/>
        </w:rPr>
      </w:pPr>
      <w:r w:rsidRPr="006776DC">
        <w:rPr>
          <w:szCs w:val="22"/>
        </w:rPr>
        <w:t>ПОСТАНОВЛЕНИЕ</w:t>
      </w:r>
    </w:p>
    <w:p w:rsidR="00B84038" w:rsidRPr="006776DC" w:rsidP="00B84038">
      <w:pPr>
        <w:tabs>
          <w:tab w:val="left" w:pos="709"/>
        </w:tabs>
        <w:spacing w:after="0" w:line="240" w:lineRule="auto"/>
        <w:jc w:val="center"/>
        <w:rPr>
          <w:rFonts w:ascii="Times New Roman" w:hAnsi="Times New Roman"/>
        </w:rPr>
      </w:pPr>
      <w:r w:rsidRPr="006776DC">
        <w:rPr>
          <w:rFonts w:ascii="Times New Roman" w:hAnsi="Times New Roman"/>
          <w:b/>
        </w:rPr>
        <w:t>по делу об административном правонарушении</w:t>
      </w:r>
    </w:p>
    <w:p w:rsidR="00B84038" w:rsidRPr="006776DC" w:rsidP="00B84038">
      <w:pPr>
        <w:tabs>
          <w:tab w:val="left" w:pos="709"/>
        </w:tabs>
        <w:spacing w:after="0" w:line="240" w:lineRule="auto"/>
        <w:ind w:firstLine="708"/>
        <w:rPr>
          <w:rFonts w:ascii="Times New Roman" w:hAnsi="Times New Roman"/>
        </w:rPr>
      </w:pPr>
    </w:p>
    <w:p w:rsidR="00FA12C2" w:rsidRPr="006776DC" w:rsidP="00FA12C2">
      <w:pPr>
        <w:tabs>
          <w:tab w:val="left" w:pos="709"/>
        </w:tabs>
        <w:spacing w:after="0" w:line="240" w:lineRule="auto"/>
        <w:jc w:val="both"/>
        <w:rPr>
          <w:rFonts w:ascii="Times New Roman" w:hAnsi="Times New Roman"/>
          <w:color w:val="000000" w:themeColor="text1"/>
        </w:rPr>
      </w:pPr>
      <w:r w:rsidRPr="006776DC">
        <w:rPr>
          <w:rFonts w:ascii="Times New Roman" w:hAnsi="Times New Roman"/>
          <w:color w:val="000000" w:themeColor="text1"/>
        </w:rPr>
        <w:tab/>
      </w:r>
      <w:r w:rsidRPr="006776DC" w:rsidR="00B84038">
        <w:rPr>
          <w:rFonts w:ascii="Times New Roman" w:hAnsi="Times New Roman"/>
          <w:color w:val="000000" w:themeColor="text1"/>
        </w:rPr>
        <w:t>г. Ялта</w:t>
      </w:r>
      <w:r w:rsidRPr="006776DC">
        <w:rPr>
          <w:rFonts w:ascii="Times New Roman" w:hAnsi="Times New Roman"/>
          <w:color w:val="000000" w:themeColor="text1"/>
        </w:rPr>
        <w:tab/>
      </w:r>
      <w:r w:rsidRPr="006776DC">
        <w:rPr>
          <w:rFonts w:ascii="Times New Roman" w:hAnsi="Times New Roman"/>
          <w:color w:val="000000" w:themeColor="text1"/>
        </w:rPr>
        <w:tab/>
      </w:r>
      <w:r w:rsidRPr="006776DC">
        <w:rPr>
          <w:rFonts w:ascii="Times New Roman" w:hAnsi="Times New Roman"/>
          <w:color w:val="000000" w:themeColor="text1"/>
        </w:rPr>
        <w:tab/>
      </w:r>
      <w:r w:rsidRPr="006776DC">
        <w:rPr>
          <w:rFonts w:ascii="Times New Roman" w:hAnsi="Times New Roman"/>
          <w:color w:val="000000" w:themeColor="text1"/>
        </w:rPr>
        <w:tab/>
      </w:r>
      <w:r w:rsidRPr="006776DC">
        <w:rPr>
          <w:rFonts w:ascii="Times New Roman" w:hAnsi="Times New Roman"/>
          <w:color w:val="000000" w:themeColor="text1"/>
        </w:rPr>
        <w:tab/>
      </w:r>
      <w:r w:rsidRPr="006776DC">
        <w:rPr>
          <w:rFonts w:ascii="Times New Roman" w:hAnsi="Times New Roman"/>
          <w:color w:val="000000" w:themeColor="text1"/>
        </w:rPr>
        <w:tab/>
      </w:r>
      <w:r w:rsidRPr="006776DC">
        <w:rPr>
          <w:rFonts w:ascii="Times New Roman" w:hAnsi="Times New Roman"/>
          <w:color w:val="000000" w:themeColor="text1"/>
        </w:rPr>
        <w:tab/>
        <w:t xml:space="preserve">      </w:t>
      </w:r>
      <w:r w:rsidRPr="006776DC" w:rsidR="00B84038">
        <w:rPr>
          <w:rFonts w:ascii="Times New Roman" w:hAnsi="Times New Roman"/>
          <w:color w:val="000000" w:themeColor="text1"/>
        </w:rPr>
        <w:t>года</w:t>
      </w:r>
    </w:p>
    <w:p w:rsidR="00FA12C2" w:rsidRPr="006776DC" w:rsidP="00FA12C2">
      <w:pPr>
        <w:tabs>
          <w:tab w:val="left" w:pos="709"/>
        </w:tabs>
        <w:spacing w:after="0" w:line="240" w:lineRule="auto"/>
        <w:jc w:val="both"/>
        <w:rPr>
          <w:rFonts w:ascii="Times New Roman" w:hAnsi="Times New Roman"/>
          <w:color w:val="000000" w:themeColor="text1"/>
        </w:rPr>
      </w:pPr>
    </w:p>
    <w:p w:rsidR="00A37C4D" w:rsidRPr="006776DC" w:rsidP="00FA12C2">
      <w:pPr>
        <w:tabs>
          <w:tab w:val="left" w:pos="709"/>
        </w:tabs>
        <w:spacing w:after="0" w:line="240" w:lineRule="auto"/>
        <w:jc w:val="both"/>
        <w:rPr>
          <w:rFonts w:ascii="Times New Roman" w:hAnsi="Times New Roman"/>
          <w:color w:val="000000" w:themeColor="text1"/>
        </w:rPr>
      </w:pPr>
      <w:r w:rsidRPr="006776DC">
        <w:rPr>
          <w:rFonts w:ascii="Times New Roman" w:hAnsi="Times New Roman"/>
          <w:color w:val="000000" w:themeColor="text1"/>
        </w:rPr>
        <w:tab/>
      </w:r>
      <w:r w:rsidRPr="006776DC">
        <w:rPr>
          <w:rFonts w:ascii="Times New Roman" w:hAnsi="Times New Roman"/>
        </w:rPr>
        <w:t>Мировой судья</w:t>
      </w:r>
      <w:r w:rsidRPr="006776DC">
        <w:rPr>
          <w:rFonts w:ascii="Times New Roman" w:hAnsi="Times New Roman"/>
          <w:bCs/>
          <w:iCs/>
        </w:rPr>
        <w:t xml:space="preserve"> судебного участка №96 Ялтинского судебного района (городской округ Ялта) Республики Крым Ершова Яна Юрьевна</w:t>
      </w:r>
      <w:r w:rsidRPr="006776DC">
        <w:rPr>
          <w:rFonts w:ascii="Times New Roman" w:hAnsi="Times New Roman"/>
        </w:rPr>
        <w:t xml:space="preserve">, </w:t>
      </w:r>
      <w:r w:rsidRPr="006776DC">
        <w:rPr>
          <w:rFonts w:ascii="Times New Roman" w:eastAsia="Calibri" w:hAnsi="Times New Roman"/>
        </w:rPr>
        <w:t xml:space="preserve">рассмотрев в открытом судебном заседании в помещении судебного участка в г. Ялте (ул. Васильева, 19) дело об административном правонарушении </w:t>
      </w:r>
      <w:r w:rsidRPr="006776DC" w:rsidR="00755098">
        <w:rPr>
          <w:rFonts w:ascii="Times New Roman" w:eastAsia="Calibri" w:hAnsi="Times New Roman"/>
        </w:rPr>
        <w:br/>
      </w:r>
      <w:r w:rsidRPr="006776DC">
        <w:rPr>
          <w:rFonts w:ascii="Times New Roman" w:eastAsia="Calibri" w:hAnsi="Times New Roman"/>
        </w:rPr>
        <w:t xml:space="preserve">в отношении: </w:t>
      </w:r>
    </w:p>
    <w:p w:rsidR="00B84038" w:rsidRPr="006776DC" w:rsidP="00CF7F76">
      <w:pPr>
        <w:tabs>
          <w:tab w:val="left" w:pos="709"/>
        </w:tabs>
        <w:spacing w:after="0" w:line="240" w:lineRule="auto"/>
        <w:ind w:firstLine="709"/>
        <w:jc w:val="both"/>
        <w:rPr>
          <w:rStyle w:val="a0"/>
          <w:rFonts w:ascii="Times New Roman" w:hAnsi="Times New Roman"/>
          <w:b w:val="0"/>
          <w:bCs w:val="0"/>
          <w:color w:val="000000" w:themeColor="text1"/>
          <w:sz w:val="22"/>
          <w:szCs w:val="22"/>
        </w:rPr>
      </w:pPr>
      <w:r>
        <w:rPr>
          <w:rFonts w:ascii="Times New Roman" w:hAnsi="Times New Roman"/>
          <w:sz w:val="23"/>
          <w:szCs w:val="23"/>
        </w:rPr>
        <w:t>«Данные изъяты»</w:t>
      </w:r>
      <w:r w:rsidRPr="006776DC" w:rsidR="00F05EF5">
        <w:rPr>
          <w:rFonts w:ascii="Times New Roman" w:hAnsi="Times New Roman"/>
          <w:color w:val="000000" w:themeColor="text1"/>
        </w:rPr>
        <w:t>,</w:t>
      </w:r>
    </w:p>
    <w:p w:rsidR="00B84038" w:rsidRPr="006776DC" w:rsidP="00B84038">
      <w:pPr>
        <w:tabs>
          <w:tab w:val="left" w:pos="709"/>
        </w:tabs>
        <w:spacing w:after="0" w:line="240" w:lineRule="auto"/>
        <w:ind w:firstLine="709"/>
        <w:jc w:val="both"/>
        <w:rPr>
          <w:rStyle w:val="a0"/>
          <w:rFonts w:ascii="Times New Roman" w:hAnsi="Times New Roman"/>
          <w:b w:val="0"/>
          <w:bCs w:val="0"/>
          <w:color w:val="000000" w:themeColor="text1"/>
          <w:sz w:val="22"/>
          <w:szCs w:val="22"/>
        </w:rPr>
      </w:pPr>
      <w:r w:rsidRPr="006776DC">
        <w:rPr>
          <w:rStyle w:val="a0"/>
          <w:rFonts w:ascii="Times New Roman" w:hAnsi="Times New Roman"/>
          <w:b w:val="0"/>
          <w:bCs w:val="0"/>
          <w:color w:val="000000" w:themeColor="text1"/>
          <w:sz w:val="22"/>
          <w:szCs w:val="22"/>
        </w:rPr>
        <w:t xml:space="preserve">за совершение административного правонарушения, предусмотренного ч. </w:t>
      </w:r>
      <w:r w:rsidRPr="006776DC" w:rsidR="00CF7F76">
        <w:rPr>
          <w:rStyle w:val="a0"/>
          <w:rFonts w:ascii="Times New Roman" w:hAnsi="Times New Roman"/>
          <w:b w:val="0"/>
          <w:bCs w:val="0"/>
          <w:color w:val="000000" w:themeColor="text1"/>
          <w:sz w:val="22"/>
          <w:szCs w:val="22"/>
        </w:rPr>
        <w:t>5</w:t>
      </w:r>
      <w:r w:rsidRPr="006776DC">
        <w:rPr>
          <w:rStyle w:val="a0"/>
          <w:rFonts w:ascii="Times New Roman" w:hAnsi="Times New Roman"/>
          <w:b w:val="0"/>
          <w:bCs w:val="0"/>
          <w:color w:val="000000" w:themeColor="text1"/>
          <w:sz w:val="22"/>
          <w:szCs w:val="22"/>
        </w:rPr>
        <w:t xml:space="preserve"> ст. 1</w:t>
      </w:r>
      <w:r w:rsidRPr="006776DC" w:rsidR="00CF7F76">
        <w:rPr>
          <w:rStyle w:val="a0"/>
          <w:rFonts w:ascii="Times New Roman" w:hAnsi="Times New Roman"/>
          <w:b w:val="0"/>
          <w:bCs w:val="0"/>
          <w:color w:val="000000" w:themeColor="text1"/>
          <w:sz w:val="22"/>
          <w:szCs w:val="22"/>
        </w:rPr>
        <w:t>4.25</w:t>
      </w:r>
      <w:r w:rsidRPr="006776DC">
        <w:rPr>
          <w:rStyle w:val="a0"/>
          <w:rFonts w:ascii="Times New Roman" w:hAnsi="Times New Roman"/>
          <w:b w:val="0"/>
          <w:bCs w:val="0"/>
          <w:color w:val="000000" w:themeColor="text1"/>
          <w:sz w:val="22"/>
          <w:szCs w:val="22"/>
        </w:rPr>
        <w:t xml:space="preserve"> Кодекса Российской Федерации об административных правонарушениях (далее по тексту – КоАП РФ),</w:t>
      </w:r>
    </w:p>
    <w:p w:rsidR="00B84038" w:rsidRPr="006776DC" w:rsidP="00B84038">
      <w:pPr>
        <w:tabs>
          <w:tab w:val="left" w:pos="709"/>
        </w:tabs>
        <w:spacing w:after="0" w:line="240" w:lineRule="auto"/>
        <w:ind w:firstLine="709"/>
        <w:jc w:val="both"/>
        <w:rPr>
          <w:rFonts w:ascii="Times New Roman" w:hAnsi="Times New Roman"/>
          <w:color w:val="000000" w:themeColor="text1"/>
        </w:rPr>
      </w:pPr>
    </w:p>
    <w:p w:rsidR="00B84038" w:rsidRPr="006776DC" w:rsidP="00CF7F76">
      <w:pPr>
        <w:tabs>
          <w:tab w:val="left" w:pos="709"/>
        </w:tabs>
        <w:spacing w:after="0" w:line="240" w:lineRule="auto"/>
        <w:ind w:firstLine="709"/>
        <w:jc w:val="center"/>
        <w:rPr>
          <w:rFonts w:ascii="Times New Roman" w:hAnsi="Times New Roman"/>
          <w:b/>
          <w:bCs/>
          <w:color w:val="000000" w:themeColor="text1"/>
        </w:rPr>
      </w:pPr>
      <w:r w:rsidRPr="006776DC">
        <w:rPr>
          <w:rFonts w:ascii="Times New Roman" w:hAnsi="Times New Roman"/>
          <w:b/>
          <w:bCs/>
          <w:color w:val="000000" w:themeColor="text1"/>
        </w:rPr>
        <w:t>УСТАНОВИЛ:</w:t>
      </w:r>
    </w:p>
    <w:p w:rsidR="00376B98" w:rsidRPr="006776DC" w:rsidP="00CF7F76">
      <w:pPr>
        <w:tabs>
          <w:tab w:val="left" w:pos="709"/>
        </w:tabs>
        <w:spacing w:after="0" w:line="240" w:lineRule="auto"/>
        <w:ind w:firstLine="709"/>
        <w:jc w:val="center"/>
        <w:rPr>
          <w:rFonts w:ascii="Times New Roman" w:hAnsi="Times New Roman"/>
          <w:b/>
          <w:bCs/>
          <w:color w:val="000000" w:themeColor="text1"/>
        </w:rPr>
      </w:pPr>
    </w:p>
    <w:p w:rsidR="00F05EF5" w:rsidRPr="006776DC" w:rsidP="00FF1A74">
      <w:pPr>
        <w:autoSpaceDE w:val="0"/>
        <w:autoSpaceDN w:val="0"/>
        <w:adjustRightInd w:val="0"/>
        <w:spacing w:after="0" w:line="240" w:lineRule="auto"/>
        <w:ind w:firstLine="709"/>
        <w:jc w:val="both"/>
        <w:rPr>
          <w:rFonts w:ascii="Times New Roman" w:hAnsi="Times New Roman"/>
          <w:color w:val="000000" w:themeColor="text1"/>
        </w:rPr>
      </w:pPr>
      <w:r>
        <w:rPr>
          <w:rFonts w:ascii="Times New Roman" w:hAnsi="Times New Roman"/>
          <w:sz w:val="23"/>
          <w:szCs w:val="23"/>
        </w:rPr>
        <w:t>«Данные изъяты»</w:t>
      </w:r>
      <w:r w:rsidRPr="006776DC" w:rsidR="00234E21">
        <w:rPr>
          <w:rFonts w:ascii="Times New Roman" w:hAnsi="Times New Roman"/>
          <w:color w:val="000000" w:themeColor="text1"/>
        </w:rPr>
        <w:t xml:space="preserve">, являясь директором </w:t>
      </w:r>
      <w:r>
        <w:rPr>
          <w:rFonts w:ascii="Times New Roman" w:hAnsi="Times New Roman"/>
          <w:sz w:val="23"/>
          <w:szCs w:val="23"/>
        </w:rPr>
        <w:t>«Данные изъяты»</w:t>
      </w:r>
      <w:r w:rsidRPr="006776DC" w:rsidR="00234E21">
        <w:rPr>
          <w:rFonts w:ascii="Times New Roman" w:hAnsi="Times New Roman"/>
          <w:color w:val="000000" w:themeColor="text1"/>
        </w:rPr>
        <w:t xml:space="preserve">», зарегистрированного Межрайонной ИФНС России № 9 по Республике Крым </w:t>
      </w:r>
      <w:r>
        <w:rPr>
          <w:rFonts w:ascii="Times New Roman" w:hAnsi="Times New Roman"/>
          <w:sz w:val="23"/>
          <w:szCs w:val="23"/>
        </w:rPr>
        <w:t xml:space="preserve">«Данные изъяты» </w:t>
      </w:r>
      <w:r w:rsidRPr="006776DC" w:rsidR="00234E21">
        <w:rPr>
          <w:rFonts w:ascii="Times New Roman" w:hAnsi="Times New Roman"/>
          <w:color w:val="000000" w:themeColor="text1"/>
        </w:rPr>
        <w:t xml:space="preserve">с присвоением </w:t>
      </w:r>
      <w:r>
        <w:rPr>
          <w:rFonts w:ascii="Times New Roman" w:hAnsi="Times New Roman"/>
          <w:sz w:val="23"/>
          <w:szCs w:val="23"/>
        </w:rPr>
        <w:t>«Данные изъяты»</w:t>
      </w:r>
      <w:r w:rsidRPr="006776DC" w:rsidR="00234E21">
        <w:rPr>
          <w:rFonts w:ascii="Times New Roman" w:hAnsi="Times New Roman"/>
          <w:color w:val="000000" w:themeColor="text1"/>
        </w:rPr>
        <w:t>, повторно не представил</w:t>
      </w:r>
      <w:r w:rsidRPr="006776DC" w:rsidR="003C3A74">
        <w:rPr>
          <w:rFonts w:ascii="Times New Roman" w:hAnsi="Times New Roman"/>
          <w:color w:val="000000" w:themeColor="text1"/>
        </w:rPr>
        <w:t>а</w:t>
      </w:r>
      <w:r w:rsidRPr="006776DC" w:rsidR="00234E21">
        <w:rPr>
          <w:rFonts w:ascii="Times New Roman" w:hAnsi="Times New Roman"/>
          <w:color w:val="000000" w:themeColor="text1"/>
        </w:rPr>
        <w:t xml:space="preserve"> в Межрайонную ИФНС России №9 по Республике Крым достоверные сведения об адресе места нахождения </w:t>
      </w:r>
      <w:r>
        <w:rPr>
          <w:rFonts w:ascii="Times New Roman" w:hAnsi="Times New Roman"/>
          <w:sz w:val="23"/>
          <w:szCs w:val="23"/>
        </w:rPr>
        <w:t>«Данные изъяты»</w:t>
      </w:r>
      <w:r w:rsidRPr="006776DC" w:rsidR="00234E21">
        <w:rPr>
          <w:rFonts w:ascii="Times New Roman" w:hAnsi="Times New Roman"/>
          <w:color w:val="000000" w:themeColor="text1"/>
        </w:rPr>
        <w:t>»,</w:t>
      </w:r>
      <w:r w:rsidRPr="006776DC" w:rsidR="001314EC">
        <w:rPr>
          <w:rFonts w:ascii="Times New Roman" w:hAnsi="Times New Roman"/>
          <w:color w:val="000000" w:themeColor="text1"/>
        </w:rPr>
        <w:t xml:space="preserve"> </w:t>
      </w:r>
      <w:r w:rsidRPr="006776DC" w:rsidR="009501CE">
        <w:rPr>
          <w:rFonts w:ascii="Times New Roman" w:hAnsi="Times New Roman"/>
          <w:color w:val="000000" w:themeColor="text1"/>
        </w:rPr>
        <w:t>чем</w:t>
      </w:r>
      <w:r w:rsidRPr="006776DC" w:rsidR="00234E21">
        <w:rPr>
          <w:rFonts w:ascii="Times New Roman" w:hAnsi="Times New Roman"/>
          <w:color w:val="000000" w:themeColor="text1"/>
        </w:rPr>
        <w:t xml:space="preserve"> совершил</w:t>
      </w:r>
      <w:r w:rsidRPr="006776DC" w:rsidR="00987F22">
        <w:rPr>
          <w:rFonts w:ascii="Times New Roman" w:hAnsi="Times New Roman"/>
          <w:color w:val="000000" w:themeColor="text1"/>
        </w:rPr>
        <w:t>а</w:t>
      </w:r>
      <w:r w:rsidRPr="006776DC" w:rsidR="00234E21">
        <w:rPr>
          <w:rFonts w:ascii="Times New Roman" w:hAnsi="Times New Roman"/>
          <w:color w:val="000000" w:themeColor="text1"/>
        </w:rPr>
        <w:t xml:space="preserve"> административное правонарушение, предусмотренное ч. 5 ст.14.25 КоАП РФ.</w:t>
      </w:r>
      <w:r w:rsidRPr="006776DC" w:rsidR="00234E21">
        <w:rPr>
          <w:rFonts w:ascii="Times New Roman" w:hAnsi="Times New Roman"/>
          <w:color w:val="000000" w:themeColor="text1"/>
        </w:rPr>
        <w:t xml:space="preserve"> Указанное бездействие </w:t>
      </w:r>
      <w:r>
        <w:rPr>
          <w:rFonts w:ascii="Times New Roman" w:hAnsi="Times New Roman"/>
          <w:sz w:val="23"/>
          <w:szCs w:val="23"/>
        </w:rPr>
        <w:t xml:space="preserve">«Данные изъяты» </w:t>
      </w:r>
      <w:r w:rsidRPr="006776DC" w:rsidR="00234E21">
        <w:rPr>
          <w:rFonts w:ascii="Times New Roman" w:hAnsi="Times New Roman"/>
          <w:color w:val="000000" w:themeColor="text1"/>
        </w:rPr>
        <w:t xml:space="preserve">не содержит признаков уголовно наказуемого деяния.  </w:t>
      </w:r>
    </w:p>
    <w:p w:rsidR="003C3A74" w:rsidRPr="006776DC" w:rsidP="003C3A74">
      <w:pPr>
        <w:spacing w:after="0" w:line="240" w:lineRule="auto"/>
        <w:ind w:firstLine="708"/>
        <w:jc w:val="both"/>
        <w:rPr>
          <w:rFonts w:ascii="Times New Roman" w:hAnsi="Times New Roman"/>
          <w:color w:val="000000"/>
        </w:rPr>
      </w:pPr>
      <w:r w:rsidRPr="006776DC">
        <w:rPr>
          <w:rFonts w:ascii="Times New Roman" w:hAnsi="Times New Roman"/>
          <w:color w:val="000000" w:themeColor="text1"/>
        </w:rPr>
        <w:t xml:space="preserve">В судебное заседание </w:t>
      </w:r>
      <w:r w:rsidR="005A23A8">
        <w:rPr>
          <w:rFonts w:ascii="Times New Roman" w:hAnsi="Times New Roman"/>
          <w:sz w:val="23"/>
          <w:szCs w:val="23"/>
        </w:rPr>
        <w:t xml:space="preserve">«Данные изъяты» </w:t>
      </w:r>
      <w:r w:rsidRPr="006776DC">
        <w:rPr>
          <w:rFonts w:ascii="Times New Roman" w:hAnsi="Times New Roman"/>
          <w:color w:val="000000"/>
        </w:rPr>
        <w:t>не явилась, о месте и времени рассмотрения дела извещалась по адресу, указанному в протоколе об административном правонарушении. Почтовое уведомление с судебной повесткой вернулись с отметкой «за истечением срока хранения», что считается как надлежащее уведомление лица органом связи.</w:t>
      </w:r>
    </w:p>
    <w:p w:rsidR="00B84038" w:rsidRPr="006776DC" w:rsidP="003C3A74">
      <w:pPr>
        <w:spacing w:after="0" w:line="240" w:lineRule="auto"/>
        <w:ind w:firstLine="708"/>
        <w:jc w:val="both"/>
        <w:rPr>
          <w:rFonts w:ascii="Times New Roman" w:eastAsia="Calibri" w:hAnsi="Times New Roman"/>
          <w:color w:val="000000" w:themeColor="text1"/>
        </w:rPr>
      </w:pPr>
      <w:r w:rsidRPr="006776DC">
        <w:rPr>
          <w:rFonts w:ascii="Times New Roman" w:eastAsia="Calibri" w:hAnsi="Times New Roman"/>
          <w:color w:val="000000" w:themeColor="text1"/>
        </w:rPr>
        <w:t xml:space="preserve"> При таких обстоятельствах, считаю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B84038" w:rsidRPr="006776DC" w:rsidP="00FF1A74">
      <w:pPr>
        <w:tabs>
          <w:tab w:val="left" w:pos="709"/>
        </w:tabs>
        <w:spacing w:after="0" w:line="240" w:lineRule="auto"/>
        <w:ind w:firstLine="709"/>
        <w:jc w:val="both"/>
        <w:rPr>
          <w:rFonts w:ascii="Times New Roman" w:eastAsia="Calibri" w:hAnsi="Times New Roman"/>
          <w:color w:val="000000" w:themeColor="text1"/>
        </w:rPr>
      </w:pPr>
      <w:r w:rsidRPr="006776DC">
        <w:rPr>
          <w:rFonts w:ascii="Times New Roman" w:eastAsia="Calibri" w:hAnsi="Times New Roman"/>
          <w:color w:val="000000" w:themeColor="text1"/>
        </w:rPr>
        <w:t xml:space="preserve">Исследовав материалы дела об административном правонарушении в их совокупности, прихожу к выводу о следующем. </w:t>
      </w:r>
    </w:p>
    <w:p w:rsidR="009501CE" w:rsidRPr="006776DC" w:rsidP="00FF1A74">
      <w:pPr>
        <w:tabs>
          <w:tab w:val="left" w:pos="709"/>
        </w:tabs>
        <w:spacing w:after="0" w:line="240" w:lineRule="auto"/>
        <w:ind w:firstLine="709"/>
        <w:jc w:val="both"/>
        <w:rPr>
          <w:rFonts w:ascii="Times New Roman" w:eastAsia="Calibri" w:hAnsi="Times New Roman"/>
          <w:color w:val="000000" w:themeColor="text1"/>
        </w:rPr>
      </w:pPr>
      <w:r w:rsidRPr="006776DC">
        <w:rPr>
          <w:rFonts w:ascii="Times New Roman" w:eastAsia="Calibri" w:hAnsi="Times New Roman"/>
          <w:color w:val="000000" w:themeColor="text1"/>
        </w:rPr>
        <w:t xml:space="preserve">Согласно ч. 4 ст. 14.25 КоАП РФ административным правонарушением признается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является административным правонарушением.  </w:t>
      </w:r>
    </w:p>
    <w:p w:rsidR="009B670F" w:rsidRPr="006776DC" w:rsidP="00FF1A74">
      <w:pPr>
        <w:spacing w:after="0" w:line="240" w:lineRule="auto"/>
        <w:ind w:firstLine="709"/>
        <w:jc w:val="both"/>
        <w:rPr>
          <w:rFonts w:ascii="Times New Roman" w:hAnsi="Times New Roman"/>
          <w:color w:val="000000" w:themeColor="text1"/>
        </w:rPr>
      </w:pPr>
      <w:r w:rsidRPr="006776DC">
        <w:rPr>
          <w:rFonts w:ascii="Times New Roman" w:eastAsia="Calibri" w:hAnsi="Times New Roman"/>
          <w:color w:val="000000" w:themeColor="text1"/>
        </w:rPr>
        <w:t xml:space="preserve">В соответствии с ч.5 ст.14.25 КоАП РФ </w:t>
      </w:r>
      <w:r w:rsidRPr="006776DC" w:rsidR="009501CE">
        <w:rPr>
          <w:rFonts w:ascii="Times New Roman" w:eastAsia="Calibri" w:hAnsi="Times New Roman"/>
          <w:color w:val="000000" w:themeColor="text1"/>
        </w:rPr>
        <w:t xml:space="preserve">установлена административная ответственность за </w:t>
      </w:r>
      <w:r w:rsidRPr="006776DC">
        <w:rPr>
          <w:rFonts w:ascii="Times New Roman" w:hAnsi="Times New Roman"/>
          <w:color w:val="000000" w:themeColor="text1"/>
        </w:rPr>
        <w:t xml:space="preserve">повторное совершение административного правонарушения, предусмотренного </w:t>
      </w:r>
      <w:hyperlink w:anchor="p0" w:history="1">
        <w:r w:rsidRPr="006776DC">
          <w:rPr>
            <w:rStyle w:val="Hyperlink"/>
            <w:rFonts w:ascii="Times New Roman" w:hAnsi="Times New Roman"/>
            <w:color w:val="000000" w:themeColor="text1"/>
            <w:u w:val="none"/>
          </w:rPr>
          <w:t>частью 4</w:t>
        </w:r>
      </w:hyperlink>
      <w:r w:rsidRPr="006776DC">
        <w:rPr>
          <w:rFonts w:ascii="Times New Roman" w:hAnsi="Times New Roman"/>
          <w:color w:val="000000" w:themeColor="text1"/>
        </w:rP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4" w:history="1">
        <w:r w:rsidRPr="006776DC">
          <w:rPr>
            <w:rStyle w:val="Hyperlink"/>
            <w:rFonts w:ascii="Times New Roman" w:hAnsi="Times New Roman"/>
            <w:color w:val="000000" w:themeColor="text1"/>
            <w:u w:val="none"/>
          </w:rPr>
          <w:t>деяния</w:t>
        </w:r>
      </w:hyperlink>
      <w:r w:rsidRPr="006776DC">
        <w:rPr>
          <w:rFonts w:ascii="Times New Roman" w:hAnsi="Times New Roman"/>
          <w:color w:val="000000" w:themeColor="text1"/>
        </w:rPr>
        <w:t>.</w:t>
      </w:r>
    </w:p>
    <w:p w:rsidR="009501CE" w:rsidRPr="006776DC" w:rsidP="009501CE">
      <w:pPr>
        <w:spacing w:after="0" w:line="240" w:lineRule="auto"/>
        <w:ind w:firstLine="709"/>
        <w:jc w:val="both"/>
        <w:rPr>
          <w:rFonts w:ascii="Times New Roman" w:hAnsi="Times New Roman"/>
        </w:rPr>
      </w:pPr>
      <w:r w:rsidRPr="006776DC">
        <w:rPr>
          <w:rFonts w:ascii="Times New Roman" w:hAnsi="Times New Roman"/>
        </w:rPr>
        <w:t xml:space="preserve">В соответствии с ч. 3 ст. 54 ГК РФ в едином государственном реестре юридических лиц должен быть указан адрес юридического лица в пределах места нахождения юридического лица. </w:t>
      </w:r>
    </w:p>
    <w:p w:rsidR="009501CE" w:rsidRPr="006776DC" w:rsidP="009501CE">
      <w:pPr>
        <w:spacing w:after="0" w:line="240" w:lineRule="auto"/>
        <w:ind w:firstLine="709"/>
        <w:jc w:val="both"/>
        <w:rPr>
          <w:rFonts w:ascii="Times New Roman" w:hAnsi="Times New Roman"/>
        </w:rPr>
      </w:pPr>
      <w:r w:rsidRPr="006776DC">
        <w:rPr>
          <w:rFonts w:ascii="Times New Roman" w:hAnsi="Times New Roman"/>
        </w:rPr>
        <w:t>Согласно ч. 2 указанной статьи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1314EC" w:rsidRPr="006776DC" w:rsidP="009501CE">
      <w:pPr>
        <w:spacing w:after="0" w:line="240" w:lineRule="auto"/>
        <w:ind w:firstLine="709"/>
        <w:jc w:val="both"/>
        <w:rPr>
          <w:rFonts w:ascii="Times New Roman" w:hAnsi="Times New Roman"/>
        </w:rPr>
      </w:pPr>
      <w:r w:rsidRPr="006776DC">
        <w:rPr>
          <w:rFonts w:ascii="Times New Roman" w:hAnsi="Times New Roman"/>
        </w:rPr>
        <w:t xml:space="preserve">В соответствии с ч. 1 ст. 4 Федерального закона от 08.08.2001 г.                       № 129-ФЗ «О государственной регистрации юридических лиц и индивидуальных предпринимателей» (далее – Федеральный закон № 129-ФЗ) в Российской Федерации ведутся государственные реестры, </w:t>
      </w:r>
      <w:r w:rsidRPr="006776DC">
        <w:rPr>
          <w:rFonts w:ascii="Times New Roman" w:hAnsi="Times New Roman"/>
        </w:rPr>
        <w:t>содержащие соответственно сведения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иные сведения о юридических лицах</w:t>
      </w:r>
      <w:r w:rsidRPr="006776DC">
        <w:rPr>
          <w:rFonts w:ascii="Times New Roman" w:hAnsi="Times New Roman"/>
        </w:rPr>
        <w:t xml:space="preserve">, об индивидуальных предпринимателях и соответствующие документы. </w:t>
      </w:r>
    </w:p>
    <w:p w:rsidR="009501CE" w:rsidRPr="006776DC" w:rsidP="009501CE">
      <w:pPr>
        <w:spacing w:after="0" w:line="240" w:lineRule="auto"/>
        <w:ind w:firstLine="709"/>
        <w:jc w:val="both"/>
        <w:rPr>
          <w:rFonts w:ascii="Times New Roman" w:hAnsi="Times New Roman"/>
        </w:rPr>
      </w:pPr>
      <w:r w:rsidRPr="006776DC">
        <w:rPr>
          <w:rFonts w:ascii="Times New Roman" w:hAnsi="Times New Roman"/>
        </w:rPr>
        <w:t xml:space="preserve">Согласно п. «в» ч. 1 ст. 5 указанного закона в едином государственном реестре юридических лиц содержатся сведения и документы об адресе юридического лица в пределах места нахождения юридического лица. </w:t>
      </w:r>
    </w:p>
    <w:p w:rsidR="001314EC" w:rsidRPr="006776DC" w:rsidP="009501CE">
      <w:pPr>
        <w:spacing w:after="0" w:line="240" w:lineRule="auto"/>
        <w:ind w:firstLine="709"/>
        <w:jc w:val="both"/>
        <w:rPr>
          <w:rFonts w:ascii="Times New Roman" w:hAnsi="Times New Roman"/>
        </w:rPr>
      </w:pPr>
      <w:r w:rsidRPr="006776DC">
        <w:rPr>
          <w:rFonts w:ascii="Times New Roman" w:hAnsi="Times New Roman"/>
        </w:rPr>
        <w:t>Частью</w:t>
      </w:r>
      <w:r w:rsidRPr="006776DC" w:rsidR="009501CE">
        <w:rPr>
          <w:rFonts w:ascii="Times New Roman" w:hAnsi="Times New Roman"/>
        </w:rPr>
        <w:t xml:space="preserve"> 5 ст. 5 Федерального закона № 129-ФЗ  установлено, </w:t>
      </w:r>
      <w:r w:rsidRPr="006776DC">
        <w:rPr>
          <w:rFonts w:ascii="Times New Roman" w:hAnsi="Times New Roman"/>
        </w:rPr>
        <w:t>если иное не установлено настоящим Федеральным законом и иными федеральными законами, юридическое лицо и индивидуальный предприниматель в течение семи рабочих дней со дня изменения содержащихся в соответствующем государственном реестре сведений, предусмотренных пунктами 1 и 2 настоящей статьи, обязаны сообщить об этом в регистрирующий орган по месту своего соответственно нахождения или жительства путем</w:t>
      </w:r>
      <w:r w:rsidRPr="006776DC">
        <w:rPr>
          <w:rFonts w:ascii="Times New Roman" w:hAnsi="Times New Roman"/>
        </w:rPr>
        <w:t xml:space="preserve"> представления соответствующих документов, предусмотренных настоящим Федеральным законом. В случае</w:t>
      </w:r>
      <w:r w:rsidRPr="006776DC">
        <w:rPr>
          <w:rFonts w:ascii="Times New Roman" w:hAnsi="Times New Roman"/>
        </w:rPr>
        <w:t>,</w:t>
      </w:r>
      <w:r w:rsidRPr="006776DC">
        <w:rPr>
          <w:rFonts w:ascii="Times New Roman" w:hAnsi="Times New Roman"/>
        </w:rPr>
        <w:t xml:space="preserve"> если изменение указанных в пункте 1 настоящей статьи сведений произошло в связи с внесением изменений в учредительные документы, внесение изменений в единый государственный реестр юридических лиц осуществляется в порядке, предусмотренном главой VI настоящего Федерального закона.</w:t>
      </w:r>
    </w:p>
    <w:p w:rsidR="009501CE" w:rsidRPr="006776DC" w:rsidP="009501CE">
      <w:pPr>
        <w:spacing w:after="0" w:line="240" w:lineRule="auto"/>
        <w:ind w:firstLine="709"/>
        <w:jc w:val="both"/>
        <w:rPr>
          <w:rFonts w:ascii="Times New Roman" w:hAnsi="Times New Roman"/>
        </w:rPr>
      </w:pPr>
      <w:r w:rsidRPr="006776DC">
        <w:rPr>
          <w:rFonts w:ascii="Times New Roman" w:hAnsi="Times New Roman"/>
        </w:rPr>
        <w:t>В соответствии с постановлением Правительства РФ от 30.09.2004 г.       № 506 «Об утверждении Положения о Федеральной налоговой службе» Федеральная налоговая служба является уполномоченным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9501CE" w:rsidRPr="006776DC" w:rsidP="009501CE">
      <w:pPr>
        <w:spacing w:after="0" w:line="240" w:lineRule="auto"/>
        <w:ind w:firstLine="709"/>
        <w:jc w:val="both"/>
        <w:rPr>
          <w:rFonts w:ascii="Times New Roman" w:hAnsi="Times New Roman"/>
        </w:rPr>
      </w:pPr>
      <w:r w:rsidRPr="006776DC">
        <w:rPr>
          <w:rFonts w:ascii="Times New Roman" w:hAnsi="Times New Roman"/>
        </w:rPr>
        <w:t>Согласно п. г) ч. 4.2 ст. 9 Федерального закона № 129-ФЗ проверка достоверности сведений, включаемых или включенных в единый государственный реестр юридических лиц, проводится регистрирующим органом в случае возникновения обоснованных сомнений в их достоверности, в том числе в случае поступления возражений заинтересованных лиц относительно предстоящей государственной регистрации изменений устава юридического лица или предстоящего включения сведений в единый государственный реестр юридических лиц</w:t>
      </w:r>
      <w:r w:rsidRPr="006776DC">
        <w:rPr>
          <w:rFonts w:ascii="Times New Roman" w:hAnsi="Times New Roman"/>
        </w:rPr>
        <w:t>, в том числе, посредством проведения осмотра объектов недвижимости.</w:t>
      </w:r>
    </w:p>
    <w:p w:rsidR="009501CE" w:rsidRPr="006776DC" w:rsidP="009501CE">
      <w:pPr>
        <w:spacing w:after="0" w:line="240" w:lineRule="auto"/>
        <w:ind w:firstLine="709"/>
        <w:jc w:val="both"/>
        <w:rPr>
          <w:rFonts w:ascii="Times New Roman" w:hAnsi="Times New Roman"/>
        </w:rPr>
      </w:pPr>
      <w:r w:rsidRPr="006776DC">
        <w:rPr>
          <w:rFonts w:ascii="Times New Roman" w:hAnsi="Times New Roman"/>
        </w:rPr>
        <w:t xml:space="preserve">Установлено, что </w:t>
      </w:r>
      <w:r w:rsidR="005A23A8">
        <w:rPr>
          <w:rFonts w:ascii="Times New Roman" w:hAnsi="Times New Roman"/>
          <w:sz w:val="23"/>
          <w:szCs w:val="23"/>
        </w:rPr>
        <w:t xml:space="preserve">«Данные изъяты» </w:t>
      </w:r>
      <w:r w:rsidRPr="006776DC">
        <w:rPr>
          <w:rFonts w:ascii="Times New Roman" w:hAnsi="Times New Roman"/>
        </w:rPr>
        <w:t xml:space="preserve">зарегистрировано Межрайонной ИФНС России № 9 по Республике Крым </w:t>
      </w:r>
      <w:r w:rsidR="005A23A8">
        <w:rPr>
          <w:rFonts w:ascii="Times New Roman" w:hAnsi="Times New Roman"/>
          <w:sz w:val="23"/>
          <w:szCs w:val="23"/>
        </w:rPr>
        <w:t xml:space="preserve">«Данные изъяты» </w:t>
      </w:r>
      <w:r w:rsidRPr="006776DC" w:rsidR="003C3A74">
        <w:rPr>
          <w:rFonts w:ascii="Times New Roman" w:hAnsi="Times New Roman"/>
          <w:color w:val="000000" w:themeColor="text1"/>
        </w:rPr>
        <w:t xml:space="preserve">с присвоением </w:t>
      </w:r>
      <w:r w:rsidR="005A23A8">
        <w:rPr>
          <w:rFonts w:ascii="Times New Roman" w:hAnsi="Times New Roman"/>
          <w:sz w:val="23"/>
          <w:szCs w:val="23"/>
        </w:rPr>
        <w:t xml:space="preserve">«Данные изъяты» </w:t>
      </w:r>
      <w:r w:rsidRPr="006776DC" w:rsidR="003C3A74">
        <w:rPr>
          <w:rFonts w:ascii="Times New Roman" w:hAnsi="Times New Roman"/>
          <w:color w:val="000000" w:themeColor="text1"/>
        </w:rPr>
        <w:t>4</w:t>
      </w:r>
      <w:r w:rsidRPr="006776DC">
        <w:rPr>
          <w:rFonts w:ascii="Times New Roman" w:hAnsi="Times New Roman"/>
        </w:rPr>
        <w:t xml:space="preserve">, что подтверждается выпиской из Единого государственного реестра юридических лиц </w:t>
      </w:r>
      <w:r w:rsidRPr="006776DC">
        <w:rPr>
          <w:rFonts w:ascii="Times New Roman" w:hAnsi="Times New Roman"/>
        </w:rPr>
        <w:t>от</w:t>
      </w:r>
      <w:r w:rsidRPr="006776DC">
        <w:rPr>
          <w:rFonts w:ascii="Times New Roman" w:hAnsi="Times New Roman"/>
        </w:rPr>
        <w:t xml:space="preserve"> </w:t>
      </w:r>
      <w:r w:rsidR="005A23A8">
        <w:rPr>
          <w:rFonts w:ascii="Times New Roman" w:hAnsi="Times New Roman"/>
          <w:sz w:val="23"/>
          <w:szCs w:val="23"/>
        </w:rPr>
        <w:t>«Данные изъяты»</w:t>
      </w:r>
      <w:r w:rsidRPr="006776DC">
        <w:rPr>
          <w:rFonts w:ascii="Times New Roman" w:hAnsi="Times New Roman"/>
        </w:rPr>
        <w:t xml:space="preserve">.  </w:t>
      </w:r>
    </w:p>
    <w:p w:rsidR="009501CE" w:rsidRPr="006776DC" w:rsidP="009501CE">
      <w:pPr>
        <w:spacing w:after="0" w:line="240" w:lineRule="auto"/>
        <w:ind w:firstLine="709"/>
        <w:jc w:val="both"/>
        <w:rPr>
          <w:rFonts w:ascii="Times New Roman" w:hAnsi="Times New Roman"/>
        </w:rPr>
      </w:pPr>
      <w:r w:rsidRPr="006776DC">
        <w:rPr>
          <w:rFonts w:ascii="Times New Roman" w:hAnsi="Times New Roman"/>
        </w:rPr>
        <w:t xml:space="preserve">Постановлением по делу об административном правонарушении </w:t>
      </w:r>
      <w:r w:rsidR="005A23A8">
        <w:rPr>
          <w:rFonts w:ascii="Times New Roman" w:hAnsi="Times New Roman"/>
          <w:sz w:val="23"/>
          <w:szCs w:val="23"/>
        </w:rPr>
        <w:t xml:space="preserve">«Данные изъяты» </w:t>
      </w:r>
      <w:r w:rsidRPr="006776DC">
        <w:rPr>
          <w:rFonts w:ascii="Times New Roman" w:hAnsi="Times New Roman"/>
        </w:rPr>
        <w:t>был</w:t>
      </w:r>
      <w:r w:rsidRPr="006776DC" w:rsidR="003C3A74">
        <w:rPr>
          <w:rFonts w:ascii="Times New Roman" w:hAnsi="Times New Roman"/>
        </w:rPr>
        <w:t>а</w:t>
      </w:r>
      <w:r w:rsidRPr="006776DC">
        <w:rPr>
          <w:rFonts w:ascii="Times New Roman" w:hAnsi="Times New Roman"/>
        </w:rPr>
        <w:t xml:space="preserve"> признан</w:t>
      </w:r>
      <w:r w:rsidRPr="006776DC" w:rsidR="003C3A74">
        <w:rPr>
          <w:rFonts w:ascii="Times New Roman" w:hAnsi="Times New Roman"/>
        </w:rPr>
        <w:t>а</w:t>
      </w:r>
      <w:r w:rsidRPr="006776DC">
        <w:rPr>
          <w:rFonts w:ascii="Times New Roman" w:hAnsi="Times New Roman"/>
        </w:rPr>
        <w:t xml:space="preserve"> виновн</w:t>
      </w:r>
      <w:r w:rsidRPr="006776DC" w:rsidR="003C3A74">
        <w:rPr>
          <w:rFonts w:ascii="Times New Roman" w:hAnsi="Times New Roman"/>
        </w:rPr>
        <w:t>ой</w:t>
      </w:r>
      <w:r w:rsidRPr="006776DC">
        <w:rPr>
          <w:rFonts w:ascii="Times New Roman" w:hAnsi="Times New Roman"/>
        </w:rPr>
        <w:t xml:space="preserve"> в совершении административного правонарушения, предусмотренного ч. 4 ст. 14.25 КоАП РФ и е</w:t>
      </w:r>
      <w:r w:rsidRPr="006776DC" w:rsidR="003C3A74">
        <w:rPr>
          <w:rFonts w:ascii="Times New Roman" w:hAnsi="Times New Roman"/>
        </w:rPr>
        <w:t>й</w:t>
      </w:r>
      <w:r w:rsidRPr="006776DC">
        <w:rPr>
          <w:rFonts w:ascii="Times New Roman" w:hAnsi="Times New Roman"/>
        </w:rPr>
        <w:t xml:space="preserve"> назначено административное наказание в виде административного штрафа в размере 5000,00 рублей. Указанное постановление вступило в законную силу </w:t>
      </w:r>
      <w:r w:rsidR="005A23A8">
        <w:rPr>
          <w:rFonts w:ascii="Times New Roman" w:hAnsi="Times New Roman"/>
          <w:sz w:val="23"/>
          <w:szCs w:val="23"/>
        </w:rPr>
        <w:t>«Данные изъяты»</w:t>
      </w:r>
      <w:r w:rsidRPr="006776DC">
        <w:rPr>
          <w:rFonts w:ascii="Times New Roman" w:hAnsi="Times New Roman"/>
        </w:rPr>
        <w:t>.</w:t>
      </w:r>
    </w:p>
    <w:p w:rsidR="009501CE" w:rsidRPr="006776DC" w:rsidP="009501CE">
      <w:pPr>
        <w:spacing w:after="0" w:line="240" w:lineRule="auto"/>
        <w:ind w:firstLine="709"/>
        <w:jc w:val="both"/>
        <w:rPr>
          <w:rFonts w:ascii="Times New Roman" w:hAnsi="Times New Roman"/>
        </w:rPr>
      </w:pPr>
      <w:r w:rsidRPr="006776DC">
        <w:rPr>
          <w:rFonts w:ascii="Times New Roman" w:hAnsi="Times New Roman"/>
        </w:rPr>
        <w:t xml:space="preserve">Как усматривается из указанного постановления основанием для привлечения </w:t>
      </w:r>
      <w:r w:rsidR="005A23A8">
        <w:rPr>
          <w:rFonts w:ascii="Times New Roman" w:hAnsi="Times New Roman"/>
          <w:sz w:val="23"/>
          <w:szCs w:val="23"/>
        </w:rPr>
        <w:t xml:space="preserve">«Данные изъяты» </w:t>
      </w:r>
      <w:r w:rsidRPr="006776DC">
        <w:rPr>
          <w:rFonts w:ascii="Times New Roman" w:hAnsi="Times New Roman"/>
        </w:rPr>
        <w:t xml:space="preserve">к административной ответственности явилось то обстоятельство, что </w:t>
      </w:r>
      <w:r w:rsidR="005A23A8">
        <w:rPr>
          <w:rFonts w:ascii="Times New Roman" w:hAnsi="Times New Roman"/>
          <w:sz w:val="23"/>
          <w:szCs w:val="23"/>
        </w:rPr>
        <w:t xml:space="preserve">«Данные изъяты» </w:t>
      </w:r>
      <w:r w:rsidRPr="006776DC">
        <w:rPr>
          <w:rFonts w:ascii="Times New Roman" w:hAnsi="Times New Roman"/>
        </w:rPr>
        <w:t xml:space="preserve">по адресу места нахождения, указанному в Едином государственном реестре юридических лиц, не находится, сведения об изменении адреса </w:t>
      </w:r>
      <w:r w:rsidR="005A23A8">
        <w:rPr>
          <w:rFonts w:ascii="Times New Roman" w:hAnsi="Times New Roman"/>
          <w:sz w:val="23"/>
          <w:szCs w:val="23"/>
        </w:rPr>
        <w:t xml:space="preserve">«Данные изъяты» </w:t>
      </w:r>
      <w:r w:rsidRPr="006776DC">
        <w:rPr>
          <w:rFonts w:ascii="Times New Roman" w:hAnsi="Times New Roman"/>
        </w:rPr>
        <w:t xml:space="preserve">в налоговый орган в установленный срок не поданы. </w:t>
      </w:r>
    </w:p>
    <w:p w:rsidR="005C13E8" w:rsidRPr="006776DC" w:rsidP="009501CE">
      <w:pPr>
        <w:spacing w:after="0" w:line="240" w:lineRule="auto"/>
        <w:ind w:firstLine="709"/>
        <w:jc w:val="both"/>
        <w:rPr>
          <w:rFonts w:ascii="Times New Roman" w:hAnsi="Times New Roman"/>
        </w:rPr>
      </w:pPr>
      <w:r>
        <w:rPr>
          <w:rFonts w:ascii="Times New Roman" w:hAnsi="Times New Roman"/>
          <w:sz w:val="23"/>
          <w:szCs w:val="23"/>
        </w:rPr>
        <w:t xml:space="preserve">«Данные изъяты» </w:t>
      </w:r>
      <w:r w:rsidRPr="006776DC" w:rsidR="009501CE">
        <w:rPr>
          <w:rFonts w:ascii="Times New Roman" w:hAnsi="Times New Roman"/>
        </w:rPr>
        <w:t xml:space="preserve">в рамках контрольных мероприятий, направленных на проверку устранения ранее выявленных фактов недостоверности сведений, содержащихся в ЕГРЮЛ, Межрайонной ИФНС №8 по Республике Крым был проведен </w:t>
      </w:r>
      <w:r w:rsidRPr="006776DC" w:rsidR="00234E21">
        <w:rPr>
          <w:rFonts w:ascii="Times New Roman" w:hAnsi="Times New Roman"/>
        </w:rPr>
        <w:t xml:space="preserve">повторный </w:t>
      </w:r>
      <w:r w:rsidRPr="006776DC" w:rsidR="009501CE">
        <w:rPr>
          <w:rFonts w:ascii="Times New Roman" w:hAnsi="Times New Roman"/>
        </w:rPr>
        <w:t xml:space="preserve">осмотр места регистрации юридического лица - </w:t>
      </w:r>
      <w:r>
        <w:rPr>
          <w:rFonts w:ascii="Times New Roman" w:hAnsi="Times New Roman"/>
          <w:sz w:val="23"/>
          <w:szCs w:val="23"/>
        </w:rPr>
        <w:t>«Данные изъяты»</w:t>
      </w:r>
      <w:r w:rsidRPr="006776DC" w:rsidR="009501CE">
        <w:rPr>
          <w:rFonts w:ascii="Times New Roman" w:hAnsi="Times New Roman"/>
        </w:rPr>
        <w:t>.</w:t>
      </w:r>
      <w:r w:rsidRPr="006776DC" w:rsidR="009501CE">
        <w:rPr>
          <w:rFonts w:ascii="Times New Roman" w:hAnsi="Times New Roman"/>
        </w:rPr>
        <w:t xml:space="preserve"> По результатам осмотра </w:t>
      </w:r>
      <w:r w:rsidRPr="006776DC" w:rsidR="00234E21">
        <w:rPr>
          <w:rFonts w:ascii="Times New Roman" w:hAnsi="Times New Roman"/>
        </w:rPr>
        <w:t>был</w:t>
      </w:r>
      <w:r w:rsidRPr="006776DC" w:rsidR="009501CE">
        <w:rPr>
          <w:rFonts w:ascii="Times New Roman" w:hAnsi="Times New Roman"/>
        </w:rPr>
        <w:t xml:space="preserve"> составлен </w:t>
      </w:r>
      <w:r w:rsidRPr="006776DC" w:rsidR="00234E21">
        <w:rPr>
          <w:rFonts w:ascii="Times New Roman" w:hAnsi="Times New Roman"/>
        </w:rPr>
        <w:t>протокол осмотра объекта недвижимости</w:t>
      </w:r>
      <w:r w:rsidRPr="006776DC" w:rsidR="009501CE">
        <w:rPr>
          <w:rFonts w:ascii="Times New Roman" w:hAnsi="Times New Roman"/>
        </w:rPr>
        <w:t xml:space="preserve"> </w:t>
      </w:r>
      <w:r w:rsidRPr="006776DC" w:rsidR="009501CE">
        <w:rPr>
          <w:rFonts w:ascii="Times New Roman" w:hAnsi="Times New Roman"/>
        </w:rPr>
        <w:t>от</w:t>
      </w:r>
      <w:r w:rsidRPr="006776DC" w:rsidR="009501CE">
        <w:rPr>
          <w:rFonts w:ascii="Times New Roman" w:hAnsi="Times New Roman"/>
        </w:rPr>
        <w:t xml:space="preserve"> </w:t>
      </w:r>
      <w:r>
        <w:rPr>
          <w:rFonts w:ascii="Times New Roman" w:hAnsi="Times New Roman"/>
          <w:sz w:val="23"/>
          <w:szCs w:val="23"/>
        </w:rPr>
        <w:t>«Данные изъяты»</w:t>
      </w:r>
      <w:r w:rsidRPr="006776DC" w:rsidR="009501CE">
        <w:rPr>
          <w:rFonts w:ascii="Times New Roman" w:hAnsi="Times New Roman"/>
        </w:rPr>
        <w:t xml:space="preserve">. В результате обследования установлено, что по </w:t>
      </w:r>
      <w:r w:rsidRPr="006776DC" w:rsidR="00234E21">
        <w:rPr>
          <w:rFonts w:ascii="Times New Roman" w:hAnsi="Times New Roman"/>
        </w:rPr>
        <w:t>вышеуказанному</w:t>
      </w:r>
      <w:r w:rsidRPr="006776DC" w:rsidR="009501CE">
        <w:rPr>
          <w:rFonts w:ascii="Times New Roman" w:hAnsi="Times New Roman"/>
        </w:rPr>
        <w:t xml:space="preserve"> адресу</w:t>
      </w:r>
      <w:r w:rsidRPr="006776DC" w:rsidR="00234E21">
        <w:rPr>
          <w:rFonts w:ascii="Times New Roman" w:hAnsi="Times New Roman"/>
        </w:rPr>
        <w:t xml:space="preserve"> находится </w:t>
      </w:r>
      <w:r>
        <w:rPr>
          <w:rFonts w:ascii="Times New Roman" w:hAnsi="Times New Roman"/>
          <w:sz w:val="23"/>
          <w:szCs w:val="23"/>
        </w:rPr>
        <w:t>«Данные изъяты»</w:t>
      </w:r>
      <w:r w:rsidRPr="006776DC" w:rsidR="00F00265">
        <w:rPr>
          <w:rFonts w:ascii="Times New Roman" w:hAnsi="Times New Roman"/>
        </w:rPr>
        <w:t xml:space="preserve">. На момент проведения обследования, руководители, законные представители организации </w:t>
      </w:r>
      <w:r>
        <w:rPr>
          <w:rFonts w:ascii="Times New Roman" w:hAnsi="Times New Roman"/>
          <w:sz w:val="23"/>
          <w:szCs w:val="23"/>
        </w:rPr>
        <w:t xml:space="preserve">«Данные изъяты» </w:t>
      </w:r>
      <w:r w:rsidRPr="006776DC" w:rsidR="00F00265">
        <w:rPr>
          <w:rFonts w:ascii="Times New Roman" w:hAnsi="Times New Roman"/>
        </w:rPr>
        <w:t>- отсутствовали.</w:t>
      </w:r>
      <w:r w:rsidRPr="006776DC" w:rsidR="00234E21">
        <w:rPr>
          <w:rFonts w:ascii="Times New Roman" w:hAnsi="Times New Roman"/>
        </w:rPr>
        <w:t xml:space="preserve"> Условные обозначения, таблички, вывески, указатели </w:t>
      </w:r>
      <w:r w:rsidRPr="006776DC" w:rsidR="00F00265">
        <w:rPr>
          <w:rFonts w:ascii="Times New Roman" w:hAnsi="Times New Roman"/>
        </w:rPr>
        <w:t xml:space="preserve">либо иная </w:t>
      </w:r>
      <w:r w:rsidRPr="006776DC" w:rsidR="00F00265">
        <w:rPr>
          <w:rFonts w:ascii="Times New Roman" w:hAnsi="Times New Roman"/>
        </w:rPr>
        <w:t>атрбитутика</w:t>
      </w:r>
      <w:r w:rsidRPr="006776DC" w:rsidR="00F00265">
        <w:rPr>
          <w:rFonts w:ascii="Times New Roman" w:hAnsi="Times New Roman"/>
        </w:rPr>
        <w:t xml:space="preserve"> свидетельствующая о месте нахождения предприятия </w:t>
      </w:r>
      <w:r>
        <w:rPr>
          <w:rFonts w:ascii="Times New Roman" w:hAnsi="Times New Roman"/>
          <w:sz w:val="23"/>
          <w:szCs w:val="23"/>
        </w:rPr>
        <w:t xml:space="preserve">«Данные изъяты» </w:t>
      </w:r>
      <w:r w:rsidRPr="006776DC" w:rsidR="00234E21">
        <w:rPr>
          <w:rFonts w:ascii="Times New Roman" w:hAnsi="Times New Roman"/>
        </w:rPr>
        <w:t xml:space="preserve">по вышеуказанному адресу – отсутствуют. </w:t>
      </w:r>
      <w:r>
        <w:rPr>
          <w:rFonts w:ascii="Times New Roman" w:hAnsi="Times New Roman"/>
          <w:sz w:val="23"/>
          <w:szCs w:val="23"/>
        </w:rPr>
        <w:t xml:space="preserve">«Данные изъяты» </w:t>
      </w:r>
      <w:r w:rsidRPr="006776DC" w:rsidR="00987F22">
        <w:rPr>
          <w:rFonts w:ascii="Times New Roman" w:hAnsi="Times New Roman"/>
        </w:rPr>
        <w:t xml:space="preserve">по адресу: </w:t>
      </w:r>
      <w:r>
        <w:rPr>
          <w:rFonts w:ascii="Times New Roman" w:hAnsi="Times New Roman"/>
          <w:sz w:val="23"/>
          <w:szCs w:val="23"/>
        </w:rPr>
        <w:t xml:space="preserve">«Данные изъяты» </w:t>
      </w:r>
      <w:r w:rsidRPr="006776DC" w:rsidR="00987F22">
        <w:rPr>
          <w:rFonts w:ascii="Times New Roman" w:hAnsi="Times New Roman"/>
        </w:rPr>
        <w:t xml:space="preserve"> не находится. </w:t>
      </w:r>
    </w:p>
    <w:p w:rsidR="009B670F" w:rsidRPr="006776DC" w:rsidP="009501CE">
      <w:pPr>
        <w:spacing w:after="0" w:line="240" w:lineRule="auto"/>
        <w:ind w:firstLine="709"/>
        <w:jc w:val="both"/>
        <w:rPr>
          <w:rFonts w:ascii="Times New Roman" w:hAnsi="Times New Roman"/>
        </w:rPr>
      </w:pPr>
      <w:r w:rsidRPr="006776DC">
        <w:rPr>
          <w:rFonts w:ascii="Times New Roman" w:hAnsi="Times New Roman"/>
        </w:rPr>
        <w:t xml:space="preserve">Таким образом, по состоянию на </w:t>
      </w:r>
      <w:r w:rsidR="005A23A8">
        <w:rPr>
          <w:rFonts w:ascii="Times New Roman" w:hAnsi="Times New Roman"/>
          <w:sz w:val="23"/>
          <w:szCs w:val="23"/>
        </w:rPr>
        <w:t xml:space="preserve">«Данные изъяты» </w:t>
      </w:r>
      <w:r w:rsidRPr="006776DC">
        <w:rPr>
          <w:rFonts w:ascii="Times New Roman" w:hAnsi="Times New Roman"/>
        </w:rPr>
        <w:t xml:space="preserve">директор </w:t>
      </w:r>
      <w:r w:rsidR="005A23A8">
        <w:rPr>
          <w:rFonts w:ascii="Times New Roman" w:hAnsi="Times New Roman"/>
          <w:sz w:val="23"/>
          <w:szCs w:val="23"/>
        </w:rPr>
        <w:t xml:space="preserve">«Данные изъяты» </w:t>
      </w:r>
      <w:r w:rsidRPr="006776DC">
        <w:rPr>
          <w:rFonts w:ascii="Times New Roman" w:hAnsi="Times New Roman"/>
        </w:rPr>
        <w:t xml:space="preserve"> не исполнил</w:t>
      </w:r>
      <w:r w:rsidRPr="006776DC" w:rsidR="00F66334">
        <w:rPr>
          <w:rFonts w:ascii="Times New Roman" w:hAnsi="Times New Roman"/>
        </w:rPr>
        <w:t>а</w:t>
      </w:r>
      <w:r w:rsidRPr="006776DC">
        <w:rPr>
          <w:rFonts w:ascii="Times New Roman" w:hAnsi="Times New Roman"/>
        </w:rPr>
        <w:t xml:space="preserve"> обязанность по представлению сведений об адресе места нахождения </w:t>
      </w:r>
      <w:r w:rsidR="005A23A8">
        <w:rPr>
          <w:rFonts w:ascii="Times New Roman" w:hAnsi="Times New Roman"/>
          <w:sz w:val="23"/>
          <w:szCs w:val="23"/>
        </w:rPr>
        <w:t xml:space="preserve">«Данные изъяты» </w:t>
      </w:r>
      <w:r w:rsidRPr="006776DC" w:rsidR="005C13E8">
        <w:rPr>
          <w:rFonts w:ascii="Times New Roman" w:hAnsi="Times New Roman"/>
        </w:rPr>
        <w:t xml:space="preserve"> </w:t>
      </w:r>
      <w:r w:rsidRPr="006776DC">
        <w:rPr>
          <w:rFonts w:ascii="Times New Roman" w:hAnsi="Times New Roman"/>
        </w:rPr>
        <w:t xml:space="preserve">для внесения изменений в ЕГРЮЛ. В результате бездействия директора </w:t>
      </w:r>
      <w:r w:rsidR="005A23A8">
        <w:rPr>
          <w:rFonts w:ascii="Times New Roman" w:hAnsi="Times New Roman"/>
          <w:sz w:val="23"/>
          <w:szCs w:val="23"/>
        </w:rPr>
        <w:t xml:space="preserve">«Данные изъяты» </w:t>
      </w:r>
      <w:r w:rsidRPr="006776DC" w:rsidR="00F66334">
        <w:rPr>
          <w:rFonts w:ascii="Times New Roman" w:hAnsi="Times New Roman"/>
        </w:rPr>
        <w:t xml:space="preserve"> в </w:t>
      </w:r>
      <w:r w:rsidRPr="006776DC">
        <w:rPr>
          <w:rFonts w:ascii="Times New Roman" w:hAnsi="Times New Roman"/>
        </w:rPr>
        <w:t xml:space="preserve">ЕГРЮЛ содержатся неактуальные и недостоверные сведения об адресе места нахождения </w:t>
      </w:r>
      <w:r w:rsidR="005A23A8">
        <w:rPr>
          <w:rFonts w:ascii="Times New Roman" w:hAnsi="Times New Roman"/>
          <w:sz w:val="23"/>
          <w:szCs w:val="23"/>
        </w:rPr>
        <w:t>«Данные изъяты»</w:t>
      </w:r>
    </w:p>
    <w:p w:rsidR="00933797" w:rsidRPr="006776DC" w:rsidP="00FF1A74">
      <w:pPr>
        <w:spacing w:after="0" w:line="240" w:lineRule="auto"/>
        <w:ind w:firstLine="709"/>
        <w:jc w:val="both"/>
        <w:rPr>
          <w:rFonts w:ascii="Times New Roman" w:hAnsi="Times New Roman"/>
          <w:color w:val="000000" w:themeColor="text1"/>
        </w:rPr>
      </w:pPr>
      <w:r w:rsidRPr="006776DC">
        <w:rPr>
          <w:rFonts w:ascii="Times New Roman" w:hAnsi="Times New Roman"/>
          <w:color w:val="000000" w:themeColor="text1"/>
        </w:rPr>
        <w:t xml:space="preserve">Факт совершения </w:t>
      </w:r>
      <w:r w:rsidR="005A23A8">
        <w:rPr>
          <w:rFonts w:ascii="Times New Roman" w:hAnsi="Times New Roman"/>
          <w:sz w:val="23"/>
          <w:szCs w:val="23"/>
        </w:rPr>
        <w:t xml:space="preserve">«Данные изъяты» </w:t>
      </w:r>
      <w:r w:rsidRPr="006776DC">
        <w:rPr>
          <w:rFonts w:ascii="Times New Roman" w:hAnsi="Times New Roman"/>
          <w:color w:val="000000" w:themeColor="text1"/>
        </w:rPr>
        <w:t xml:space="preserve"> указанного административного правонарушения подтверждается: </w:t>
      </w:r>
      <w:r w:rsidR="005A23A8">
        <w:rPr>
          <w:rFonts w:ascii="Times New Roman" w:hAnsi="Times New Roman"/>
          <w:sz w:val="23"/>
          <w:szCs w:val="23"/>
        </w:rPr>
        <w:t xml:space="preserve">«Данные изъяты» </w:t>
      </w:r>
      <w:r w:rsidRPr="006776DC" w:rsidR="006776DC">
        <w:rPr>
          <w:rFonts w:ascii="Times New Roman" w:hAnsi="Times New Roman"/>
          <w:color w:val="000000" w:themeColor="text1"/>
        </w:rPr>
        <w:t xml:space="preserve"> </w:t>
      </w:r>
      <w:r w:rsidRPr="006776DC" w:rsidR="006776DC">
        <w:rPr>
          <w:rFonts w:ascii="Times New Roman" w:hAnsi="Times New Roman"/>
          <w:color w:val="000000" w:themeColor="text1"/>
        </w:rPr>
        <w:t>исследованными</w:t>
      </w:r>
      <w:r w:rsidRPr="006776DC" w:rsidR="006776DC">
        <w:rPr>
          <w:rFonts w:ascii="Times New Roman" w:hAnsi="Times New Roman"/>
          <w:color w:val="000000" w:themeColor="text1"/>
        </w:rPr>
        <w:t xml:space="preserve"> мировым судьей</w:t>
      </w:r>
      <w:r w:rsidRPr="006776DC" w:rsidR="00933C9A">
        <w:rPr>
          <w:rFonts w:ascii="Times New Roman" w:hAnsi="Times New Roman"/>
          <w:color w:val="000000" w:themeColor="text1"/>
        </w:rPr>
        <w:t>.</w:t>
      </w:r>
    </w:p>
    <w:p w:rsidR="00141C75" w:rsidRPr="006776DC" w:rsidP="00FF1A74">
      <w:pPr>
        <w:spacing w:after="0" w:line="240" w:lineRule="auto"/>
        <w:ind w:firstLine="709"/>
        <w:jc w:val="both"/>
        <w:rPr>
          <w:rFonts w:ascii="Times New Roman" w:hAnsi="Times New Roman"/>
          <w:color w:val="000000" w:themeColor="text1"/>
        </w:rPr>
      </w:pPr>
      <w:r w:rsidRPr="006776DC">
        <w:rPr>
          <w:rFonts w:ascii="Times New Roman" w:hAnsi="Times New Roman"/>
          <w:color w:val="000000" w:themeColor="text1"/>
        </w:rPr>
        <w:t>В силу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FF1A74" w:rsidRPr="006776DC" w:rsidP="00FF1A74">
      <w:pPr>
        <w:spacing w:after="0" w:line="240" w:lineRule="auto"/>
        <w:ind w:firstLine="709"/>
        <w:jc w:val="both"/>
        <w:rPr>
          <w:rFonts w:ascii="Times New Roman" w:hAnsi="Times New Roman"/>
          <w:color w:val="000000" w:themeColor="text1"/>
        </w:rPr>
      </w:pPr>
      <w:r w:rsidRPr="006776DC">
        <w:rPr>
          <w:rFonts w:ascii="Times New Roman" w:hAnsi="Times New Roman"/>
          <w:color w:val="000000" w:themeColor="text1"/>
        </w:rPr>
        <w:t xml:space="preserve">Оценивая указанные доказательства в соответствии с требованиями ст. 26.11 КоАП РФ, мировой судья приходит к выводу о совершении </w:t>
      </w:r>
      <w:r w:rsidR="005A23A8">
        <w:rPr>
          <w:rFonts w:ascii="Times New Roman" w:hAnsi="Times New Roman"/>
          <w:sz w:val="23"/>
          <w:szCs w:val="23"/>
        </w:rPr>
        <w:t xml:space="preserve">«Данные изъяты» </w:t>
      </w:r>
      <w:r w:rsidRPr="006776DC">
        <w:rPr>
          <w:rFonts w:ascii="Times New Roman" w:hAnsi="Times New Roman"/>
          <w:color w:val="000000" w:themeColor="text1"/>
        </w:rPr>
        <w:t xml:space="preserve">административного правонарушения, предусмотренного ч. </w:t>
      </w:r>
      <w:r w:rsidRPr="006776DC" w:rsidR="00933797">
        <w:rPr>
          <w:rFonts w:ascii="Times New Roman" w:hAnsi="Times New Roman"/>
          <w:color w:val="000000" w:themeColor="text1"/>
        </w:rPr>
        <w:t>5</w:t>
      </w:r>
      <w:r w:rsidRPr="006776DC">
        <w:rPr>
          <w:rFonts w:ascii="Times New Roman" w:hAnsi="Times New Roman"/>
          <w:color w:val="000000" w:themeColor="text1"/>
        </w:rPr>
        <w:t xml:space="preserve"> ст. 1</w:t>
      </w:r>
      <w:r w:rsidRPr="006776DC" w:rsidR="00933797">
        <w:rPr>
          <w:rFonts w:ascii="Times New Roman" w:hAnsi="Times New Roman"/>
          <w:color w:val="000000" w:themeColor="text1"/>
        </w:rPr>
        <w:t>4.25</w:t>
      </w:r>
      <w:r w:rsidRPr="006776DC">
        <w:rPr>
          <w:rFonts w:ascii="Times New Roman" w:hAnsi="Times New Roman"/>
          <w:color w:val="000000" w:themeColor="text1"/>
        </w:rPr>
        <w:t xml:space="preserve"> КоАП РФ.</w:t>
      </w:r>
    </w:p>
    <w:p w:rsidR="00B84038" w:rsidRPr="006776DC" w:rsidP="00FF1A74">
      <w:pPr>
        <w:spacing w:after="0" w:line="240" w:lineRule="auto"/>
        <w:ind w:firstLine="709"/>
        <w:jc w:val="both"/>
        <w:rPr>
          <w:rFonts w:ascii="Times New Roman" w:hAnsi="Times New Roman"/>
          <w:color w:val="000000" w:themeColor="text1"/>
        </w:rPr>
      </w:pPr>
      <w:r w:rsidRPr="006776DC">
        <w:rPr>
          <w:rFonts w:ascii="Times New Roman" w:hAnsi="Times New Roman"/>
          <w:color w:val="000000" w:themeColor="text1"/>
        </w:rPr>
        <w:t>Срок давности привлечения к административной ответственности, предусмотренный ч. 1 ст. 4.5 КоАП РФ для данной категории дел, не истек.</w:t>
      </w:r>
    </w:p>
    <w:p w:rsidR="00B84038" w:rsidRPr="006776DC" w:rsidP="00FF1A74">
      <w:pPr>
        <w:tabs>
          <w:tab w:val="left" w:pos="709"/>
        </w:tabs>
        <w:spacing w:after="0" w:line="240" w:lineRule="auto"/>
        <w:ind w:firstLine="709"/>
        <w:jc w:val="both"/>
        <w:rPr>
          <w:rFonts w:ascii="Times New Roman" w:hAnsi="Times New Roman"/>
          <w:color w:val="000000" w:themeColor="text1"/>
        </w:rPr>
      </w:pPr>
      <w:r w:rsidRPr="006776DC">
        <w:rPr>
          <w:rFonts w:ascii="Times New Roman" w:hAnsi="Times New Roman"/>
          <w:color w:val="000000" w:themeColor="text1"/>
        </w:rPr>
        <w:t>При решении вопроса о назначении вида и размера административного наказания мировой судья учитывает характер совершенного правонарушения, личность виновно</w:t>
      </w:r>
      <w:r w:rsidRPr="006776DC" w:rsidR="0031027D">
        <w:rPr>
          <w:rFonts w:ascii="Times New Roman" w:hAnsi="Times New Roman"/>
          <w:color w:val="000000" w:themeColor="text1"/>
        </w:rPr>
        <w:t>й</w:t>
      </w:r>
      <w:r w:rsidRPr="006776DC">
        <w:rPr>
          <w:rFonts w:ascii="Times New Roman" w:hAnsi="Times New Roman"/>
          <w:color w:val="000000" w:themeColor="text1"/>
        </w:rPr>
        <w:t xml:space="preserve">, </w:t>
      </w:r>
      <w:r w:rsidRPr="006776DC" w:rsidR="0031027D">
        <w:rPr>
          <w:rFonts w:ascii="Times New Roman" w:hAnsi="Times New Roman"/>
          <w:color w:val="000000" w:themeColor="text1"/>
        </w:rPr>
        <w:t>ее</w:t>
      </w:r>
      <w:r w:rsidRPr="006776DC">
        <w:rPr>
          <w:rFonts w:ascii="Times New Roman" w:hAnsi="Times New Roman"/>
          <w:color w:val="000000" w:themeColor="text1"/>
        </w:rPr>
        <w:t xml:space="preserve"> имущественное положение.</w:t>
      </w:r>
    </w:p>
    <w:p w:rsidR="00B84038" w:rsidRPr="006776DC" w:rsidP="00FF1A74">
      <w:pPr>
        <w:tabs>
          <w:tab w:val="left" w:pos="709"/>
        </w:tabs>
        <w:spacing w:after="0" w:line="240" w:lineRule="auto"/>
        <w:ind w:firstLine="709"/>
        <w:jc w:val="both"/>
        <w:rPr>
          <w:rFonts w:ascii="Times New Roman" w:hAnsi="Times New Roman"/>
          <w:color w:val="000000" w:themeColor="text1"/>
        </w:rPr>
      </w:pPr>
      <w:r w:rsidRPr="006776DC">
        <w:rPr>
          <w:rFonts w:ascii="Times New Roman" w:hAnsi="Times New Roman"/>
          <w:color w:val="000000" w:themeColor="text1"/>
        </w:rPr>
        <w:t>Обстоятельств</w:t>
      </w:r>
      <w:r w:rsidRPr="006776DC" w:rsidR="00933797">
        <w:rPr>
          <w:rFonts w:ascii="Times New Roman" w:hAnsi="Times New Roman"/>
          <w:color w:val="000000" w:themeColor="text1"/>
        </w:rPr>
        <w:t xml:space="preserve">, </w:t>
      </w:r>
      <w:r w:rsidRPr="006776DC">
        <w:rPr>
          <w:rFonts w:ascii="Times New Roman" w:hAnsi="Times New Roman"/>
          <w:color w:val="000000" w:themeColor="text1"/>
        </w:rPr>
        <w:t>смягчающих либо отягчающих административную ответственность за совершенное правонарушение, не установлено.</w:t>
      </w:r>
    </w:p>
    <w:p w:rsidR="00B84038" w:rsidRPr="006776DC" w:rsidP="00FF1A74">
      <w:pPr>
        <w:tabs>
          <w:tab w:val="left" w:pos="709"/>
        </w:tabs>
        <w:spacing w:after="0" w:line="240" w:lineRule="auto"/>
        <w:ind w:firstLine="709"/>
        <w:jc w:val="both"/>
        <w:rPr>
          <w:rFonts w:ascii="Times New Roman" w:hAnsi="Times New Roman"/>
          <w:color w:val="000000" w:themeColor="text1"/>
        </w:rPr>
      </w:pPr>
      <w:r w:rsidRPr="006776DC">
        <w:rPr>
          <w:rFonts w:ascii="Times New Roman" w:hAnsi="Times New Roman"/>
          <w:color w:val="000000" w:themeColor="text1"/>
        </w:rPr>
        <w:t xml:space="preserve">С учетом </w:t>
      </w:r>
      <w:r w:rsidRPr="006776DC">
        <w:rPr>
          <w:rFonts w:ascii="Times New Roman" w:hAnsi="Times New Roman"/>
          <w:color w:val="000000" w:themeColor="text1"/>
        </w:rPr>
        <w:t>изложенного</w:t>
      </w:r>
      <w:r w:rsidRPr="006776DC">
        <w:rPr>
          <w:rFonts w:ascii="Times New Roman" w:hAnsi="Times New Roman"/>
          <w:color w:val="000000" w:themeColor="text1"/>
        </w:rPr>
        <w:t xml:space="preserve">, мировой судья считает необходимым назначить </w:t>
      </w:r>
      <w:r w:rsidRPr="006776DC" w:rsidR="00F66334">
        <w:rPr>
          <w:rFonts w:ascii="Times New Roman" w:hAnsi="Times New Roman"/>
        </w:rPr>
        <w:t>Сахнюк</w:t>
      </w:r>
      <w:r w:rsidRPr="006776DC" w:rsidR="00F66334">
        <w:rPr>
          <w:rFonts w:ascii="Times New Roman" w:hAnsi="Times New Roman"/>
        </w:rPr>
        <w:t xml:space="preserve"> Т.А</w:t>
      </w:r>
      <w:r w:rsidRPr="006776DC" w:rsidR="00933797">
        <w:rPr>
          <w:rFonts w:ascii="Times New Roman" w:hAnsi="Times New Roman"/>
          <w:color w:val="000000" w:themeColor="text1"/>
        </w:rPr>
        <w:t xml:space="preserve">. </w:t>
      </w:r>
      <w:r w:rsidRPr="006776DC">
        <w:rPr>
          <w:rFonts w:ascii="Times New Roman" w:hAnsi="Times New Roman"/>
          <w:color w:val="000000" w:themeColor="text1"/>
        </w:rPr>
        <w:t>административное наказание в виде</w:t>
      </w:r>
      <w:r w:rsidRPr="006776DC" w:rsidR="00141C75">
        <w:rPr>
          <w:rFonts w:ascii="Times New Roman" w:hAnsi="Times New Roman"/>
          <w:color w:val="000000" w:themeColor="text1"/>
        </w:rPr>
        <w:t xml:space="preserve"> дисквалификации в пределах санкции ч. 5 ст. 14.25 КоАП РФ.</w:t>
      </w:r>
      <w:r w:rsidRPr="006776DC">
        <w:rPr>
          <w:rFonts w:ascii="Times New Roman" w:hAnsi="Times New Roman"/>
          <w:color w:val="000000" w:themeColor="text1"/>
        </w:rPr>
        <w:t xml:space="preserve">  </w:t>
      </w:r>
    </w:p>
    <w:p w:rsidR="00B84038" w:rsidRPr="006776DC" w:rsidP="00FF1A74">
      <w:pPr>
        <w:pStyle w:val="Style4"/>
        <w:widowControl/>
        <w:spacing w:line="240" w:lineRule="auto"/>
        <w:ind w:firstLine="709"/>
        <w:rPr>
          <w:rFonts w:eastAsia="Calibri"/>
          <w:sz w:val="22"/>
          <w:szCs w:val="22"/>
        </w:rPr>
      </w:pPr>
      <w:r w:rsidRPr="006776DC">
        <w:rPr>
          <w:rFonts w:eastAsia="Calibri"/>
          <w:color w:val="000000" w:themeColor="text1"/>
          <w:sz w:val="22"/>
          <w:szCs w:val="22"/>
        </w:rPr>
        <w:t>Руководствуясь ст. ст. 29.9 и 29.10 КоАП РФ,  мировой судья,</w:t>
      </w:r>
      <w:r w:rsidRPr="006776DC">
        <w:rPr>
          <w:rFonts w:eastAsia="Calibri"/>
          <w:sz w:val="22"/>
          <w:szCs w:val="22"/>
        </w:rPr>
        <w:t xml:space="preserve"> </w:t>
      </w:r>
    </w:p>
    <w:p w:rsidR="00B84038" w:rsidRPr="006776DC" w:rsidP="00FF1A74">
      <w:pPr>
        <w:tabs>
          <w:tab w:val="left" w:pos="709"/>
        </w:tabs>
        <w:spacing w:after="0" w:line="240" w:lineRule="auto"/>
        <w:ind w:firstLine="709"/>
        <w:jc w:val="center"/>
        <w:rPr>
          <w:rFonts w:ascii="Times New Roman" w:hAnsi="Times New Roman"/>
          <w:b/>
        </w:rPr>
      </w:pPr>
    </w:p>
    <w:p w:rsidR="00B84038" w:rsidRPr="006776DC" w:rsidP="00FF1A74">
      <w:pPr>
        <w:tabs>
          <w:tab w:val="left" w:pos="709"/>
        </w:tabs>
        <w:spacing w:after="0" w:line="240" w:lineRule="auto"/>
        <w:ind w:firstLine="709"/>
        <w:jc w:val="center"/>
        <w:rPr>
          <w:rFonts w:ascii="Times New Roman" w:hAnsi="Times New Roman"/>
          <w:b/>
        </w:rPr>
      </w:pPr>
      <w:r w:rsidRPr="006776DC">
        <w:rPr>
          <w:rFonts w:ascii="Times New Roman" w:hAnsi="Times New Roman"/>
          <w:b/>
        </w:rPr>
        <w:t>П</w:t>
      </w:r>
      <w:r w:rsidRPr="006776DC">
        <w:rPr>
          <w:rFonts w:ascii="Times New Roman" w:hAnsi="Times New Roman"/>
          <w:b/>
        </w:rPr>
        <w:t xml:space="preserve"> О С Т А Н О В И Л:</w:t>
      </w:r>
    </w:p>
    <w:p w:rsidR="006776DC" w:rsidRPr="006776DC" w:rsidP="00FF1A74">
      <w:pPr>
        <w:tabs>
          <w:tab w:val="left" w:pos="709"/>
        </w:tabs>
        <w:autoSpaceDE w:val="0"/>
        <w:autoSpaceDN w:val="0"/>
        <w:adjustRightInd w:val="0"/>
        <w:spacing w:after="0" w:line="240" w:lineRule="auto"/>
        <w:ind w:firstLine="709"/>
        <w:jc w:val="both"/>
        <w:rPr>
          <w:rFonts w:ascii="Times New Roman" w:hAnsi="Times New Roman"/>
          <w:color w:val="000000" w:themeColor="text1"/>
        </w:rPr>
      </w:pPr>
    </w:p>
    <w:p w:rsidR="00FE66BC" w:rsidRPr="006776DC" w:rsidP="00FF1A74">
      <w:pPr>
        <w:tabs>
          <w:tab w:val="left" w:pos="709"/>
        </w:tabs>
        <w:autoSpaceDE w:val="0"/>
        <w:autoSpaceDN w:val="0"/>
        <w:adjustRightInd w:val="0"/>
        <w:spacing w:after="0" w:line="240" w:lineRule="auto"/>
        <w:ind w:firstLine="709"/>
        <w:jc w:val="both"/>
        <w:rPr>
          <w:rFonts w:ascii="Times New Roman" w:hAnsi="Times New Roman"/>
          <w:color w:val="000000" w:themeColor="text1"/>
        </w:rPr>
      </w:pPr>
      <w:r w:rsidRPr="006776DC">
        <w:rPr>
          <w:rFonts w:ascii="Times New Roman" w:hAnsi="Times New Roman"/>
          <w:color w:val="000000" w:themeColor="text1"/>
        </w:rPr>
        <w:t xml:space="preserve">директора </w:t>
      </w:r>
      <w:r w:rsidR="005A23A8">
        <w:rPr>
          <w:rFonts w:ascii="Times New Roman" w:hAnsi="Times New Roman"/>
          <w:sz w:val="23"/>
          <w:szCs w:val="23"/>
        </w:rPr>
        <w:t xml:space="preserve">«Данные изъяты» </w:t>
      </w:r>
      <w:r w:rsidRPr="006776DC" w:rsidR="00F66334">
        <w:rPr>
          <w:rFonts w:ascii="Times New Roman" w:hAnsi="Times New Roman"/>
          <w:color w:val="000000" w:themeColor="text1"/>
        </w:rPr>
        <w:t xml:space="preserve"> </w:t>
      </w:r>
      <w:r w:rsidRPr="006776DC" w:rsidR="00B84038">
        <w:rPr>
          <w:rFonts w:ascii="Times New Roman" w:hAnsi="Times New Roman"/>
          <w:color w:val="000000" w:themeColor="text1"/>
        </w:rPr>
        <w:t>признать виновн</w:t>
      </w:r>
      <w:r w:rsidRPr="006776DC" w:rsidR="00F66334">
        <w:rPr>
          <w:rFonts w:ascii="Times New Roman" w:hAnsi="Times New Roman"/>
          <w:color w:val="000000" w:themeColor="text1"/>
        </w:rPr>
        <w:t>ой</w:t>
      </w:r>
      <w:r w:rsidRPr="006776DC" w:rsidR="00B84038">
        <w:rPr>
          <w:rFonts w:ascii="Times New Roman" w:hAnsi="Times New Roman"/>
          <w:color w:val="000000" w:themeColor="text1"/>
        </w:rPr>
        <w:t xml:space="preserve"> в совершении административного правонарушения, предусмотренного ч. </w:t>
      </w:r>
      <w:r w:rsidRPr="006776DC">
        <w:rPr>
          <w:rFonts w:ascii="Times New Roman" w:hAnsi="Times New Roman"/>
          <w:color w:val="000000" w:themeColor="text1"/>
        </w:rPr>
        <w:t>5</w:t>
      </w:r>
      <w:r w:rsidRPr="006776DC" w:rsidR="00B84038">
        <w:rPr>
          <w:rFonts w:ascii="Times New Roman" w:hAnsi="Times New Roman"/>
          <w:color w:val="000000" w:themeColor="text1"/>
        </w:rPr>
        <w:t xml:space="preserve"> ст. 1</w:t>
      </w:r>
      <w:r w:rsidRPr="006776DC">
        <w:rPr>
          <w:rFonts w:ascii="Times New Roman" w:hAnsi="Times New Roman"/>
          <w:color w:val="000000" w:themeColor="text1"/>
        </w:rPr>
        <w:t>4.25</w:t>
      </w:r>
      <w:r w:rsidRPr="006776DC" w:rsidR="00B84038">
        <w:rPr>
          <w:rFonts w:ascii="Times New Roman" w:hAnsi="Times New Roman"/>
          <w:color w:val="000000" w:themeColor="text1"/>
        </w:rPr>
        <w:t xml:space="preserve"> Кодекса Российской Федерации об административных правонарушениях, и назначить </w:t>
      </w:r>
      <w:r w:rsidRPr="006776DC" w:rsidR="0031027D">
        <w:rPr>
          <w:rFonts w:ascii="Times New Roman" w:hAnsi="Times New Roman"/>
          <w:color w:val="000000" w:themeColor="text1"/>
        </w:rPr>
        <w:t>ей</w:t>
      </w:r>
      <w:r w:rsidRPr="006776DC" w:rsidR="00B84038">
        <w:rPr>
          <w:rFonts w:ascii="Times New Roman" w:hAnsi="Times New Roman"/>
          <w:color w:val="000000" w:themeColor="text1"/>
        </w:rPr>
        <w:t xml:space="preserve"> административное наказание в виде </w:t>
      </w:r>
      <w:r w:rsidRPr="006776DC">
        <w:rPr>
          <w:rFonts w:ascii="Times New Roman" w:hAnsi="Times New Roman"/>
          <w:color w:val="000000" w:themeColor="text1"/>
        </w:rPr>
        <w:t xml:space="preserve">дисквалификации сроком </w:t>
      </w:r>
      <w:r w:rsidR="00EE3EB9">
        <w:rPr>
          <w:rFonts w:ascii="Times New Roman" w:hAnsi="Times New Roman"/>
          <w:sz w:val="23"/>
          <w:szCs w:val="23"/>
        </w:rPr>
        <w:t>«Данные изъяты»</w:t>
      </w:r>
      <w:r w:rsidRPr="006776DC">
        <w:rPr>
          <w:rFonts w:ascii="Times New Roman" w:hAnsi="Times New Roman"/>
          <w:color w:val="000000" w:themeColor="text1"/>
        </w:rPr>
        <w:t>.</w:t>
      </w:r>
    </w:p>
    <w:p w:rsidR="00141C75" w:rsidRPr="006776DC" w:rsidP="00141C75">
      <w:pPr>
        <w:spacing w:after="0" w:line="240" w:lineRule="auto"/>
        <w:ind w:firstLine="700"/>
        <w:jc w:val="both"/>
        <w:rPr>
          <w:rFonts w:ascii="Times New Roman" w:hAnsi="Times New Roman"/>
        </w:rPr>
      </w:pPr>
      <w:r w:rsidRPr="006776DC">
        <w:rPr>
          <w:rFonts w:ascii="Times New Roman" w:hAnsi="Times New Roman"/>
        </w:rPr>
        <w:t>Разъяснить, что решение о назначении административного наказания в виде дисквалификации считается приведённым в исполнение с момента его вступления в законную силу.</w:t>
      </w:r>
    </w:p>
    <w:p w:rsidR="00141C75" w:rsidRPr="006776DC" w:rsidP="00141C75">
      <w:pPr>
        <w:spacing w:after="0" w:line="240" w:lineRule="auto"/>
        <w:ind w:firstLine="700"/>
        <w:jc w:val="both"/>
        <w:rPr>
          <w:rFonts w:ascii="Times New Roman" w:hAnsi="Times New Roman"/>
        </w:rPr>
      </w:pPr>
      <w:r w:rsidRPr="006776DC">
        <w:rPr>
          <w:rFonts w:ascii="Times New Roman" w:hAnsi="Times New Roman"/>
        </w:rPr>
        <w:t>Согласно ч. 2 ст. 32.11 КоАП РФ, исполнение постановления о дисквалификации производится путем прекращения договора (контракта) с дисквалифицированным лицом.</w:t>
      </w:r>
    </w:p>
    <w:p w:rsidR="00141C75" w:rsidRPr="006776DC" w:rsidP="00141C75">
      <w:pPr>
        <w:spacing w:after="0" w:line="240" w:lineRule="auto"/>
        <w:ind w:firstLine="700"/>
        <w:jc w:val="both"/>
        <w:rPr>
          <w:rFonts w:ascii="Times New Roman" w:hAnsi="Times New Roman"/>
        </w:rPr>
      </w:pPr>
      <w:r w:rsidRPr="006776DC">
        <w:rPr>
          <w:rFonts w:ascii="Times New Roman" w:hAnsi="Times New Roman"/>
        </w:rPr>
        <w:t>В силу п. 1 ст. 3.11 КоАП РФ дисквалифицированное лицо не вправе осуществлять деятельность по управлению любым юридическим лицом в течение всего срока дисквалификации.</w:t>
      </w:r>
    </w:p>
    <w:p w:rsidR="00141C75" w:rsidRPr="006776DC" w:rsidP="00141C75">
      <w:pPr>
        <w:spacing w:after="0" w:line="240" w:lineRule="auto"/>
        <w:ind w:firstLine="700"/>
        <w:jc w:val="both"/>
        <w:rPr>
          <w:rFonts w:ascii="Times New Roman" w:hAnsi="Times New Roman"/>
        </w:rPr>
      </w:pPr>
      <w:r w:rsidRPr="006776DC">
        <w:rPr>
          <w:rFonts w:ascii="Times New Roman" w:hAnsi="Times New Roman"/>
        </w:rPr>
        <w:t>Назначение административного наказания в виде дисквалификации не влечет автоматической утраты дисквалифицированным лицом полномочий, возложенных на него трудовым договором (контрактом).</w:t>
      </w:r>
    </w:p>
    <w:p w:rsidR="00141C75" w:rsidRPr="006776DC" w:rsidP="00141C75">
      <w:pPr>
        <w:spacing w:after="0" w:line="240" w:lineRule="auto"/>
        <w:ind w:firstLine="700"/>
        <w:jc w:val="both"/>
        <w:rPr>
          <w:rFonts w:ascii="Times New Roman" w:hAnsi="Times New Roman"/>
        </w:rPr>
      </w:pPr>
      <w:r w:rsidRPr="006776DC">
        <w:rPr>
          <w:rFonts w:ascii="Times New Roman" w:hAnsi="Times New Roman"/>
        </w:rPr>
        <w:t>Данные полномочия прекращаются с момента прекращения трудового договора (контракта) в порядке, предусмотренном трудовым законодательством.</w:t>
      </w:r>
    </w:p>
    <w:p w:rsidR="00141C75" w:rsidRPr="006776DC" w:rsidP="00141C75">
      <w:pPr>
        <w:spacing w:after="0" w:line="240" w:lineRule="auto"/>
        <w:ind w:firstLine="708"/>
        <w:jc w:val="both"/>
        <w:rPr>
          <w:rFonts w:ascii="Times New Roman" w:hAnsi="Times New Roman"/>
        </w:rPr>
      </w:pPr>
      <w:r w:rsidRPr="006776DC">
        <w:rPr>
          <w:rFonts w:ascii="Times New Roman" w:hAnsi="Times New Roman"/>
        </w:rPr>
        <w:t xml:space="preserve">Копию постановления, вступившего в законную силу, направить </w:t>
      </w:r>
      <w:r w:rsidRPr="006776DC">
        <w:rPr>
          <w:rFonts w:ascii="Times New Roman" w:hAnsi="Times New Roman"/>
        </w:rPr>
        <w:br/>
        <w:t xml:space="preserve">в уполномоченный орган для внесения в реестр дисквалифицированных лиц. </w:t>
      </w:r>
    </w:p>
    <w:p w:rsidR="00141C75" w:rsidRPr="006776DC" w:rsidP="00141C75">
      <w:pPr>
        <w:spacing w:after="0" w:line="240" w:lineRule="auto"/>
        <w:ind w:firstLine="709"/>
        <w:jc w:val="both"/>
        <w:rPr>
          <w:rFonts w:ascii="Times New Roman" w:hAnsi="Times New Roman"/>
        </w:rPr>
      </w:pPr>
      <w:r w:rsidRPr="006776DC">
        <w:rPr>
          <w:rFonts w:ascii="Times New Roman" w:hAnsi="Times New Roman"/>
        </w:rPr>
        <w:t xml:space="preserve">Постановление может быть обжаловано в Ялтинский городской суд Республики Крым через судебный участок №96 Ялтинского судебного района (городской округ Ялта) в течение 10 суток со дня вручения или получения копии постановления. </w:t>
      </w:r>
    </w:p>
    <w:p w:rsidR="00B84038" w:rsidRPr="006776DC" w:rsidP="00FF1A74">
      <w:pPr>
        <w:tabs>
          <w:tab w:val="left" w:pos="709"/>
        </w:tabs>
        <w:spacing w:after="0" w:line="240" w:lineRule="auto"/>
        <w:ind w:firstLine="709"/>
        <w:jc w:val="both"/>
        <w:rPr>
          <w:rFonts w:ascii="Times New Roman" w:hAnsi="Times New Roman"/>
          <w:b/>
          <w:color w:val="000000" w:themeColor="text1"/>
        </w:rPr>
      </w:pPr>
    </w:p>
    <w:p w:rsidR="00B84038" w:rsidRPr="006776DC" w:rsidP="00FF1A74">
      <w:pPr>
        <w:tabs>
          <w:tab w:val="left" w:pos="709"/>
        </w:tabs>
        <w:spacing w:after="0" w:line="240" w:lineRule="auto"/>
        <w:ind w:firstLine="709"/>
        <w:jc w:val="both"/>
        <w:rPr>
          <w:rFonts w:ascii="Times New Roman" w:hAnsi="Times New Roman"/>
          <w:color w:val="000000" w:themeColor="text1"/>
        </w:rPr>
      </w:pPr>
      <w:r w:rsidRPr="006776DC">
        <w:rPr>
          <w:rFonts w:ascii="Times New Roman" w:hAnsi="Times New Roman"/>
          <w:color w:val="000000" w:themeColor="text1"/>
        </w:rPr>
        <w:t>Мировой судья:</w:t>
      </w:r>
      <w:r w:rsidRPr="006776DC">
        <w:rPr>
          <w:rFonts w:ascii="Times New Roman" w:hAnsi="Times New Roman"/>
          <w:color w:val="000000" w:themeColor="text1"/>
        </w:rPr>
        <w:tab/>
      </w:r>
      <w:r w:rsidRPr="006776DC">
        <w:rPr>
          <w:rFonts w:ascii="Times New Roman" w:hAnsi="Times New Roman"/>
          <w:color w:val="000000" w:themeColor="text1"/>
        </w:rPr>
        <w:tab/>
      </w:r>
      <w:r w:rsidRPr="006776DC">
        <w:rPr>
          <w:rFonts w:ascii="Times New Roman" w:hAnsi="Times New Roman"/>
          <w:color w:val="000000" w:themeColor="text1"/>
        </w:rPr>
        <w:tab/>
      </w:r>
      <w:r w:rsidRPr="006776DC" w:rsidR="006776DC">
        <w:rPr>
          <w:rFonts w:ascii="Times New Roman" w:hAnsi="Times New Roman"/>
          <w:color w:val="000000" w:themeColor="text1"/>
        </w:rPr>
        <w:t>(подпись)</w:t>
      </w:r>
      <w:r w:rsidRPr="006776DC">
        <w:rPr>
          <w:rFonts w:ascii="Times New Roman" w:hAnsi="Times New Roman"/>
          <w:color w:val="000000" w:themeColor="text1"/>
        </w:rPr>
        <w:tab/>
      </w:r>
      <w:r w:rsidRPr="006776DC">
        <w:rPr>
          <w:rFonts w:ascii="Times New Roman" w:hAnsi="Times New Roman"/>
          <w:color w:val="000000" w:themeColor="text1"/>
        </w:rPr>
        <w:tab/>
      </w:r>
      <w:r w:rsidRPr="006776DC">
        <w:rPr>
          <w:rFonts w:ascii="Times New Roman" w:hAnsi="Times New Roman"/>
          <w:color w:val="000000" w:themeColor="text1"/>
        </w:rPr>
        <w:tab/>
      </w:r>
      <w:r w:rsidRPr="006776DC">
        <w:rPr>
          <w:rFonts w:ascii="Times New Roman" w:hAnsi="Times New Roman"/>
          <w:color w:val="000000" w:themeColor="text1"/>
        </w:rPr>
        <w:tab/>
        <w:t>Я.Ю. Ершова</w:t>
      </w:r>
    </w:p>
    <w:p w:rsidR="00B84038" w:rsidRPr="006776DC" w:rsidP="00B84038">
      <w:pPr>
        <w:tabs>
          <w:tab w:val="left" w:pos="709"/>
        </w:tabs>
        <w:spacing w:after="0" w:line="240" w:lineRule="auto"/>
        <w:ind w:firstLine="709"/>
        <w:rPr>
          <w:rFonts w:ascii="Times New Roman" w:hAnsi="Times New Roman"/>
        </w:rPr>
      </w:pPr>
    </w:p>
    <w:sectPr w:rsidSect="009A06AB">
      <w:footerReference w:type="default" r:id="rI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08353008"/>
      <w:docPartObj>
        <w:docPartGallery w:val="Page Numbers (Bottom of Page)"/>
        <w:docPartUnique/>
      </w:docPartObj>
    </w:sdtPr>
    <w:sdtContent>
      <w:p w:rsidR="00F66334">
        <w:pPr>
          <w:pStyle w:val="Footer"/>
          <w:jc w:val="center"/>
        </w:pPr>
        <w:r>
          <w:fldChar w:fldCharType="begin"/>
        </w:r>
        <w:r>
          <w:instrText>PAGE   \* MERGEFORMAT</w:instrText>
        </w:r>
        <w:r>
          <w:fldChar w:fldCharType="separate"/>
        </w:r>
        <w:r w:rsidR="00EE3EB9">
          <w:rPr>
            <w:noProof/>
          </w:rPr>
          <w:t>3</w:t>
        </w:r>
        <w:r>
          <w:rPr>
            <w:noProof/>
          </w:rPr>
          <w:fldChar w:fldCharType="end"/>
        </w:r>
      </w:p>
    </w:sdtContent>
  </w:sdt>
  <w:p w:rsidR="00F6633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77A"/>
    <w:rsid w:val="00001FB5"/>
    <w:rsid w:val="00065DAA"/>
    <w:rsid w:val="001314EC"/>
    <w:rsid w:val="00141C75"/>
    <w:rsid w:val="00234E21"/>
    <w:rsid w:val="00265B5E"/>
    <w:rsid w:val="0029481F"/>
    <w:rsid w:val="002F4CF2"/>
    <w:rsid w:val="0031027D"/>
    <w:rsid w:val="00376B98"/>
    <w:rsid w:val="003B496C"/>
    <w:rsid w:val="003C223A"/>
    <w:rsid w:val="003C3A74"/>
    <w:rsid w:val="004532CA"/>
    <w:rsid w:val="005451CF"/>
    <w:rsid w:val="005A23A8"/>
    <w:rsid w:val="005C13E8"/>
    <w:rsid w:val="006776DC"/>
    <w:rsid w:val="006B077A"/>
    <w:rsid w:val="006E5FF6"/>
    <w:rsid w:val="00755098"/>
    <w:rsid w:val="008C2FEF"/>
    <w:rsid w:val="008D2E6F"/>
    <w:rsid w:val="00933797"/>
    <w:rsid w:val="00933C9A"/>
    <w:rsid w:val="009501CE"/>
    <w:rsid w:val="00987F22"/>
    <w:rsid w:val="00993C8F"/>
    <w:rsid w:val="009A06AB"/>
    <w:rsid w:val="009B670F"/>
    <w:rsid w:val="00A37C4D"/>
    <w:rsid w:val="00B235CC"/>
    <w:rsid w:val="00B34ABA"/>
    <w:rsid w:val="00B40FA6"/>
    <w:rsid w:val="00B84038"/>
    <w:rsid w:val="00BD0A4C"/>
    <w:rsid w:val="00BF2804"/>
    <w:rsid w:val="00C905E4"/>
    <w:rsid w:val="00CF7F76"/>
    <w:rsid w:val="00E83EF2"/>
    <w:rsid w:val="00ED129C"/>
    <w:rsid w:val="00EE3EB9"/>
    <w:rsid w:val="00F00265"/>
    <w:rsid w:val="00F05EF5"/>
    <w:rsid w:val="00F42180"/>
    <w:rsid w:val="00F66334"/>
    <w:rsid w:val="00F809E8"/>
    <w:rsid w:val="00FA12C2"/>
    <w:rsid w:val="00FE66BC"/>
    <w:rsid w:val="00FF1A7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038"/>
    <w:pPr>
      <w:spacing w:after="200" w:line="276" w:lineRule="auto"/>
    </w:pPr>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84038"/>
    <w:rPr>
      <w:color w:val="0000FF"/>
      <w:u w:val="single"/>
    </w:rPr>
  </w:style>
  <w:style w:type="paragraph" w:styleId="Title">
    <w:name w:val="Title"/>
    <w:basedOn w:val="Normal"/>
    <w:link w:val="a"/>
    <w:qFormat/>
    <w:rsid w:val="00B84038"/>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B84038"/>
    <w:rPr>
      <w:rFonts w:ascii="Times New Roman" w:eastAsia="Times New Roman" w:hAnsi="Times New Roman" w:cs="Times New Roman"/>
      <w:b/>
      <w:szCs w:val="20"/>
      <w:lang w:eastAsia="ru-RU"/>
    </w:rPr>
  </w:style>
  <w:style w:type="paragraph" w:customStyle="1" w:styleId="Style4">
    <w:name w:val="Style4"/>
    <w:basedOn w:val="Normal"/>
    <w:uiPriority w:val="99"/>
    <w:rsid w:val="00B84038"/>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a0">
    <w:name w:val="Основной текст + Полужирный"/>
    <w:rsid w:val="00B84038"/>
    <w:rPr>
      <w:b/>
      <w:bCs/>
      <w:color w:val="000000"/>
      <w:spacing w:val="0"/>
      <w:w w:val="100"/>
      <w:position w:val="0"/>
      <w:sz w:val="21"/>
      <w:szCs w:val="21"/>
      <w:shd w:val="clear" w:color="auto" w:fill="FFFFFF"/>
      <w:lang w:val="ru-RU" w:eastAsia="ru-RU" w:bidi="ru-RU"/>
    </w:rPr>
  </w:style>
  <w:style w:type="paragraph" w:customStyle="1" w:styleId="Style3">
    <w:name w:val="Style3"/>
    <w:basedOn w:val="Normal"/>
    <w:uiPriority w:val="99"/>
    <w:rsid w:val="00A37C4D"/>
    <w:pPr>
      <w:widowControl w:val="0"/>
      <w:autoSpaceDE w:val="0"/>
      <w:autoSpaceDN w:val="0"/>
      <w:adjustRightInd w:val="0"/>
      <w:spacing w:after="0" w:line="240" w:lineRule="auto"/>
    </w:pPr>
    <w:rPr>
      <w:rFonts w:ascii="Times New Roman" w:hAnsi="Times New Roman"/>
      <w:sz w:val="24"/>
      <w:szCs w:val="24"/>
    </w:rPr>
  </w:style>
  <w:style w:type="paragraph" w:styleId="Header">
    <w:name w:val="header"/>
    <w:basedOn w:val="Normal"/>
    <w:link w:val="a1"/>
    <w:uiPriority w:val="99"/>
    <w:unhideWhenUsed/>
    <w:rsid w:val="00FA12C2"/>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FA12C2"/>
    <w:rPr>
      <w:rFonts w:ascii="Calibri" w:eastAsia="Times New Roman" w:hAnsi="Calibri" w:cs="Times New Roman"/>
      <w:lang w:eastAsia="ru-RU"/>
    </w:rPr>
  </w:style>
  <w:style w:type="paragraph" w:styleId="Footer">
    <w:name w:val="footer"/>
    <w:basedOn w:val="Normal"/>
    <w:link w:val="a2"/>
    <w:uiPriority w:val="99"/>
    <w:unhideWhenUsed/>
    <w:rsid w:val="00FA12C2"/>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FA12C2"/>
    <w:rPr>
      <w:rFonts w:ascii="Calibri" w:eastAsia="Times New Roman" w:hAnsi="Calibri" w:cs="Times New Roman"/>
      <w:lang w:eastAsia="ru-RU"/>
    </w:rPr>
  </w:style>
  <w:style w:type="paragraph" w:styleId="BalloonText">
    <w:name w:val="Balloon Text"/>
    <w:basedOn w:val="Normal"/>
    <w:link w:val="a3"/>
    <w:uiPriority w:val="99"/>
    <w:semiHidden/>
    <w:unhideWhenUsed/>
    <w:rsid w:val="00FA12C2"/>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uiPriority w:val="99"/>
    <w:semiHidden/>
    <w:rsid w:val="00FA12C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login.consultant.ru/link/?req=doc&amp;base=LAW&amp;n=389498&amp;dst=167&amp;field=134&amp;date=05.01.2022"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