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315596">
        <w:rPr>
          <w:b w:val="0"/>
          <w:szCs w:val="28"/>
          <w:u w:val="none"/>
        </w:rPr>
        <w:t>363</w:t>
      </w:r>
      <w:r w:rsidR="007D31DF">
        <w:rPr>
          <w:b w:val="0"/>
          <w:szCs w:val="28"/>
          <w:u w:val="none"/>
        </w:rPr>
        <w:t>/202</w:t>
      </w:r>
      <w:r w:rsidR="00315596">
        <w:rPr>
          <w:b w:val="0"/>
          <w:szCs w:val="28"/>
          <w:u w:val="none"/>
        </w:rPr>
        <w:t>1</w:t>
      </w:r>
    </w:p>
    <w:p w:rsidR="001B3E6D" w:rsidRPr="008627C9" w:rsidP="001B3E6D">
      <w:pPr>
        <w:jc w:val="right"/>
      </w:pPr>
      <w:r>
        <w:t>91МS0096-01-2021</w:t>
      </w:r>
      <w:r>
        <w:t>-000</w:t>
      </w:r>
      <w:r>
        <w:t>681</w:t>
      </w:r>
      <w:r w:rsidR="00DF4A37">
        <w:t>-</w:t>
      </w:r>
      <w:r>
        <w:t>62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06 мая 2021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3FE6">
        <w:rPr>
          <w:sz w:val="28"/>
          <w:szCs w:val="28"/>
        </w:rPr>
        <w:t>Дербишевич</w:t>
      </w:r>
      <w:r>
        <w:rPr>
          <w:sz w:val="28"/>
          <w:szCs w:val="28"/>
        </w:rPr>
        <w:t xml:space="preserve"> Ирины </w:t>
      </w:r>
      <w:r w:rsidR="00583FE6">
        <w:rPr>
          <w:sz w:val="28"/>
          <w:szCs w:val="28"/>
        </w:rPr>
        <w:t>Малютковны</w:t>
      </w:r>
      <w:r w:rsidRPr="000C2071" w:rsidR="0000416C">
        <w:rPr>
          <w:sz w:val="28"/>
          <w:szCs w:val="28"/>
        </w:rPr>
        <w:t xml:space="preserve">, </w:t>
      </w:r>
      <w:r w:rsidR="00D5572F"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ст. 14.2</w:t>
      </w:r>
      <w:r w:rsidRPr="000C2071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1A3949" w:rsidRPr="001A3949" w:rsidP="001A3949">
      <w:pPr>
        <w:shd w:val="clear" w:color="auto" w:fill="FFFFFF"/>
        <w:spacing w:line="326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A3949">
        <w:rPr>
          <w:sz w:val="28"/>
          <w:szCs w:val="28"/>
        </w:rPr>
        <w:t>Дербишевич</w:t>
      </w:r>
      <w:r w:rsidRPr="001A3949">
        <w:rPr>
          <w:sz w:val="28"/>
          <w:szCs w:val="28"/>
        </w:rPr>
        <w:t xml:space="preserve"> И.М.</w:t>
      </w:r>
      <w:r w:rsidRPr="001A3949" w:rsidR="00315596">
        <w:rPr>
          <w:sz w:val="28"/>
          <w:szCs w:val="28"/>
          <w:lang w:val="uk-UA"/>
        </w:rPr>
        <w:t xml:space="preserve">14 </w:t>
      </w:r>
      <w:r w:rsidRPr="001A3949" w:rsidR="00315596">
        <w:rPr>
          <w:sz w:val="28"/>
          <w:szCs w:val="28"/>
          <w:lang w:val="uk-UA"/>
        </w:rPr>
        <w:t>марта</w:t>
      </w:r>
      <w:r w:rsidRPr="001A3949" w:rsidR="00315596">
        <w:rPr>
          <w:sz w:val="28"/>
          <w:szCs w:val="28"/>
          <w:lang w:val="uk-UA"/>
        </w:rPr>
        <w:t xml:space="preserve"> 2021</w:t>
      </w:r>
      <w:r w:rsidRPr="001A3949" w:rsidR="00B93948">
        <w:rPr>
          <w:sz w:val="28"/>
          <w:szCs w:val="28"/>
        </w:rPr>
        <w:t xml:space="preserve"> года </w:t>
      </w:r>
      <w:r w:rsidRPr="001A3949" w:rsidR="007C61A0">
        <w:rPr>
          <w:sz w:val="28"/>
          <w:szCs w:val="28"/>
        </w:rPr>
        <w:t xml:space="preserve">в </w:t>
      </w:r>
      <w:r w:rsidRPr="001A3949">
        <w:rPr>
          <w:sz w:val="28"/>
          <w:szCs w:val="28"/>
        </w:rPr>
        <w:t>1</w:t>
      </w:r>
      <w:r w:rsidRPr="001A3949" w:rsidR="00315596">
        <w:rPr>
          <w:sz w:val="28"/>
          <w:szCs w:val="28"/>
        </w:rPr>
        <w:t>1</w:t>
      </w:r>
      <w:r w:rsidRPr="001A3949" w:rsidR="00385B5D">
        <w:rPr>
          <w:sz w:val="28"/>
          <w:szCs w:val="28"/>
        </w:rPr>
        <w:t xml:space="preserve"> часов </w:t>
      </w:r>
      <w:r w:rsidRPr="001A3949" w:rsidR="00315596">
        <w:rPr>
          <w:sz w:val="28"/>
          <w:szCs w:val="28"/>
        </w:rPr>
        <w:t>3</w:t>
      </w:r>
      <w:r w:rsidRPr="001A3949" w:rsidR="00385B5D">
        <w:rPr>
          <w:sz w:val="28"/>
          <w:szCs w:val="28"/>
        </w:rPr>
        <w:t xml:space="preserve">0 минут  </w:t>
      </w:r>
      <w:r w:rsidRPr="001A3949" w:rsidR="000C2071">
        <w:rPr>
          <w:sz w:val="28"/>
          <w:szCs w:val="28"/>
        </w:rPr>
        <w:t xml:space="preserve">на ул. </w:t>
      </w:r>
      <w:r w:rsidRPr="001A3949" w:rsidR="0049304E">
        <w:rPr>
          <w:sz w:val="28"/>
          <w:szCs w:val="28"/>
        </w:rPr>
        <w:t>К</w:t>
      </w:r>
      <w:r w:rsidRPr="001A3949">
        <w:rPr>
          <w:sz w:val="28"/>
          <w:szCs w:val="28"/>
        </w:rPr>
        <w:t>иевская</w:t>
      </w:r>
      <w:r w:rsidRPr="001A3949" w:rsidR="00AA041D">
        <w:rPr>
          <w:sz w:val="28"/>
          <w:szCs w:val="28"/>
        </w:rPr>
        <w:t xml:space="preserve">в районе </w:t>
      </w:r>
      <w:r w:rsidRPr="001A3949" w:rsidR="00457F3F">
        <w:rPr>
          <w:sz w:val="28"/>
          <w:szCs w:val="28"/>
        </w:rPr>
        <w:t>д.</w:t>
      </w:r>
      <w:r w:rsidRPr="001A3949">
        <w:rPr>
          <w:sz w:val="28"/>
          <w:szCs w:val="28"/>
        </w:rPr>
        <w:t>2</w:t>
      </w:r>
      <w:r w:rsidRPr="001A3949" w:rsidR="009A4C64">
        <w:rPr>
          <w:sz w:val="28"/>
          <w:szCs w:val="28"/>
        </w:rPr>
        <w:t>2</w:t>
      </w:r>
      <w:r w:rsidRPr="001A3949" w:rsidR="000C6F2B">
        <w:rPr>
          <w:sz w:val="28"/>
          <w:szCs w:val="28"/>
        </w:rPr>
        <w:t xml:space="preserve"> в г. Ялте</w:t>
      </w:r>
      <w:r w:rsidR="00D5572F">
        <w:rPr>
          <w:sz w:val="28"/>
          <w:szCs w:val="28"/>
        </w:rPr>
        <w:t xml:space="preserve"> </w:t>
      </w:r>
      <w:r w:rsidRPr="001A3949">
        <w:rPr>
          <w:color w:val="000000"/>
          <w:sz w:val="28"/>
          <w:szCs w:val="28"/>
        </w:rPr>
        <w:t>организовала реализацию табачных изделий, без маркировки акцизными марками РФ, а именно: сигареты "</w:t>
      </w:r>
      <w:r w:rsidR="00D5572F">
        <w:rPr>
          <w:color w:val="000000"/>
          <w:sz w:val="28"/>
          <w:szCs w:val="28"/>
        </w:rPr>
        <w:t>НАЗВАНИЕ</w:t>
      </w:r>
      <w:r w:rsidRPr="001A3949">
        <w:rPr>
          <w:color w:val="000000"/>
          <w:sz w:val="28"/>
          <w:szCs w:val="28"/>
        </w:rPr>
        <w:t>" в количест</w:t>
      </w:r>
      <w:r>
        <w:rPr>
          <w:color w:val="000000"/>
          <w:sz w:val="28"/>
          <w:szCs w:val="28"/>
        </w:rPr>
        <w:t>в</w:t>
      </w:r>
      <w:r w:rsidRPr="001A3949">
        <w:rPr>
          <w:color w:val="000000"/>
          <w:sz w:val="28"/>
          <w:szCs w:val="28"/>
        </w:rPr>
        <w:t>е 2 (двух пачек) по двадцать штук в каждой, чем нарушены требования части 3 статьи 18 Федерального закона от 23.02.2013 N 15-ФЗ "Об охране здоровья граждан от воздействия окружающего табачного дыма и последствий потребления табака", в результате чего совершила правонарушение, предусмотренное статьей 14.2 КоАП РФ.</w:t>
      </w:r>
    </w:p>
    <w:p w:rsidR="0049304E" w:rsidP="001A39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Дербишевич</w:t>
      </w:r>
      <w:r>
        <w:rPr>
          <w:sz w:val="28"/>
          <w:szCs w:val="28"/>
        </w:rPr>
        <w:t xml:space="preserve"> И.М.</w:t>
      </w:r>
      <w:r w:rsidR="00D5572F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</w:t>
      </w:r>
      <w:r w:rsidRPr="000C2071">
        <w:rPr>
          <w:sz w:val="28"/>
          <w:szCs w:val="28"/>
        </w:rPr>
        <w:t>отложении рассмотрения дела либо если такое ходатайство оставлено без удовлетворения.</w:t>
      </w:r>
    </w:p>
    <w:p w:rsidR="00825500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="00D5572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</w:p>
    <w:p w:rsidR="00CC2F8B" w:rsidP="000C207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25500">
        <w:rPr>
          <w:color w:val="000000"/>
          <w:sz w:val="28"/>
          <w:szCs w:val="28"/>
          <w:shd w:val="clear" w:color="auto" w:fill="FFFFFF"/>
        </w:rPr>
        <w:t xml:space="preserve">Согласно части 3 </w:t>
      </w:r>
      <w:r w:rsidRPr="008131A6">
        <w:rPr>
          <w:sz w:val="28"/>
          <w:szCs w:val="28"/>
          <w:shd w:val="clear" w:color="auto" w:fill="FFFFFF"/>
        </w:rPr>
        <w:t>статьи</w:t>
      </w:r>
      <w:r w:rsidRPr="008131A6">
        <w:rPr>
          <w:sz w:val="28"/>
          <w:szCs w:val="28"/>
        </w:rPr>
        <w:t> </w:t>
      </w:r>
      <w:hyperlink r:id="rId5" w:anchor="CkxQaVaP3xJ8" w:tgtFrame="_blank" w:tooltip="Федеральный закон от 23.02.2013 N 15-ФЗ &gt; (ред. от 30.12.2020) &gt; " w:history="1">
        <w:r w:rsidRPr="008131A6">
          <w:rPr>
            <w:sz w:val="28"/>
            <w:szCs w:val="28"/>
          </w:rPr>
          <w:t>18</w:t>
        </w:r>
      </w:hyperlink>
      <w:r w:rsidRPr="00825500">
        <w:rPr>
          <w:color w:val="000000"/>
          <w:sz w:val="28"/>
          <w:szCs w:val="28"/>
        </w:rPr>
        <w:t> </w:t>
      </w:r>
      <w:r w:rsidRPr="00825500">
        <w:rPr>
          <w:color w:val="000000"/>
          <w:sz w:val="28"/>
          <w:szCs w:val="28"/>
          <w:shd w:val="clear" w:color="auto" w:fill="FFFFFF"/>
        </w:rPr>
        <w:t>Федерального за</w:t>
      </w:r>
      <w:r w:rsidR="008131A6">
        <w:rPr>
          <w:color w:val="000000"/>
          <w:sz w:val="28"/>
          <w:szCs w:val="28"/>
          <w:shd w:val="clear" w:color="auto" w:fill="FFFFFF"/>
        </w:rPr>
        <w:t xml:space="preserve">кона от 23.02.2013 N 15- ФЗ </w:t>
      </w:r>
      <w:r w:rsidRPr="00825500">
        <w:rPr>
          <w:color w:val="000000"/>
          <w:sz w:val="28"/>
          <w:szCs w:val="28"/>
          <w:shd w:val="clear" w:color="auto" w:fill="FFFFFF"/>
        </w:rPr>
        <w:t xml:space="preserve"> "Об охране здоровья граждан от воздействия окружающего табачного дыма и последствий потребления табака"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регулировании.</w:t>
      </w:r>
    </w:p>
    <w:p w:rsidR="00F42064" w:rsidRPr="008C1833" w:rsidP="00F42064">
      <w:pPr>
        <w:ind w:firstLine="540"/>
        <w:jc w:val="both"/>
        <w:rPr>
          <w:rFonts w:ascii="Verdana" w:hAnsi="Verdana"/>
          <w:sz w:val="28"/>
          <w:szCs w:val="28"/>
        </w:rPr>
      </w:pPr>
      <w:hyperlink r:id="rId6" w:history="1">
        <w:r w:rsidRPr="008C1833">
          <w:rPr>
            <w:rStyle w:val="Hyperlink"/>
            <w:color w:val="auto"/>
            <w:sz w:val="28"/>
            <w:szCs w:val="28"/>
            <w:u w:val="none"/>
          </w:rPr>
          <w:t>Частями 2</w:t>
        </w:r>
      </w:hyperlink>
      <w:r w:rsidRPr="008C1833">
        <w:rPr>
          <w:sz w:val="28"/>
          <w:szCs w:val="28"/>
        </w:rPr>
        <w:t xml:space="preserve">, </w:t>
      </w:r>
      <w:hyperlink r:id="rId7" w:history="1">
        <w:r w:rsidRPr="008C1833">
          <w:rPr>
            <w:rStyle w:val="Hyperlink"/>
            <w:color w:val="auto"/>
            <w:sz w:val="28"/>
            <w:szCs w:val="28"/>
            <w:u w:val="none"/>
          </w:rPr>
          <w:t>5 статьи 4</w:t>
        </w:r>
      </w:hyperlink>
      <w:r w:rsidRPr="008C1833">
        <w:rPr>
          <w:sz w:val="28"/>
          <w:szCs w:val="28"/>
        </w:rPr>
        <w:t xml:space="preserve"> Федерального закона от 22 декабря 2008 г. N 268-ФЗ "Технический регламент на табачную продукцию", далее - Федеральный закон N 268-ФЗ)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F42064" w:rsidRPr="008C1833" w:rsidP="00F42064">
      <w:pPr>
        <w:ind w:firstLine="540"/>
        <w:jc w:val="both"/>
        <w:rPr>
          <w:rFonts w:ascii="Verdana" w:hAnsi="Verdana"/>
          <w:sz w:val="28"/>
          <w:szCs w:val="28"/>
        </w:rPr>
      </w:pPr>
      <w:hyperlink r:id="rId8" w:history="1">
        <w:r w:rsidRPr="008C1833">
          <w:rPr>
            <w:rStyle w:val="Hyperlink"/>
            <w:color w:val="auto"/>
            <w:sz w:val="28"/>
            <w:szCs w:val="28"/>
            <w:u w:val="none"/>
          </w:rPr>
          <w:t>Пунктом 1</w:t>
        </w:r>
      </w:hyperlink>
      <w:r w:rsidRPr="008C1833">
        <w:rPr>
          <w:sz w:val="28"/>
          <w:szCs w:val="28"/>
        </w:rPr>
        <w:t xml:space="preserve"> Постановления Правительства Российской Федерации от 26 января 2010 г. N 27 "О специальных марках для маркировки табачной продукции" установлено, что табачная продукция, производимая и предназначенная для реализации на территории Российской Федерации, подлежит обязательной маркировке специальными марками для маркировки табачной продукции установленного образца.</w:t>
      </w:r>
    </w:p>
    <w:p w:rsidR="00F42064" w:rsidRPr="008C1833" w:rsidP="00F42064">
      <w:pPr>
        <w:ind w:firstLine="540"/>
        <w:jc w:val="both"/>
        <w:rPr>
          <w:rFonts w:ascii="Verdana" w:hAnsi="Verdana"/>
          <w:sz w:val="28"/>
          <w:szCs w:val="28"/>
        </w:rPr>
      </w:pPr>
      <w:r w:rsidRPr="008C1833">
        <w:rPr>
          <w:sz w:val="28"/>
          <w:szCs w:val="28"/>
        </w:rPr>
        <w:t xml:space="preserve">Согласно </w:t>
      </w:r>
      <w:hyperlink r:id="rId9" w:history="1">
        <w:r w:rsidRPr="008C1833">
          <w:rPr>
            <w:rStyle w:val="Hyperlink"/>
            <w:color w:val="auto"/>
            <w:sz w:val="28"/>
            <w:szCs w:val="28"/>
            <w:u w:val="none"/>
          </w:rPr>
          <w:t>пункту 1</w:t>
        </w:r>
      </w:hyperlink>
      <w:r w:rsidRPr="008C1833">
        <w:rPr>
          <w:sz w:val="28"/>
          <w:szCs w:val="28"/>
        </w:rPr>
        <w:t xml:space="preserve"> Постановления Правительства Российской Федерации от 20 февраля 2010 г. N 76 "Об акцизных марках для маркировки ввозимой на таможенную территорию Российской Федерации табачной продукции" табачная продукция иностранного производства, ввозимая на таможенную территорию Российской Федерации с целью ее реализации, подлежит обязательной маркировке акцизными марками для маркировки табачной продукции установленных в соответствии с данным </w:t>
      </w:r>
      <w:hyperlink r:id="rId10" w:history="1">
        <w:r w:rsidRPr="008C1833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8C1833">
        <w:rPr>
          <w:sz w:val="28"/>
          <w:szCs w:val="28"/>
        </w:rPr>
        <w:t xml:space="preserve"> образцов.</w:t>
      </w:r>
    </w:p>
    <w:p w:rsidR="00F42064" w:rsidRPr="008C1833" w:rsidP="00F42064">
      <w:pPr>
        <w:ind w:firstLine="540"/>
        <w:jc w:val="both"/>
        <w:rPr>
          <w:rFonts w:ascii="Verdana" w:hAnsi="Verdana"/>
          <w:sz w:val="28"/>
          <w:szCs w:val="28"/>
        </w:rPr>
      </w:pPr>
      <w:r w:rsidRPr="008C1833">
        <w:rPr>
          <w:sz w:val="28"/>
          <w:szCs w:val="28"/>
        </w:rPr>
        <w:t xml:space="preserve">В соответствии с положениями </w:t>
      </w:r>
      <w:hyperlink r:id="rId11" w:history="1">
        <w:r w:rsidRPr="008C1833">
          <w:rPr>
            <w:rStyle w:val="Hyperlink"/>
            <w:color w:val="auto"/>
            <w:sz w:val="28"/>
            <w:szCs w:val="28"/>
            <w:u w:val="none"/>
          </w:rPr>
          <w:t>раздела VII</w:t>
        </w:r>
      </w:hyperlink>
      <w:r w:rsidRPr="008C1833">
        <w:rPr>
          <w:sz w:val="28"/>
          <w:szCs w:val="28"/>
        </w:rPr>
        <w:t xml:space="preserve">ТР ТС 035/2014. Технический регламент Таможенного союза. Технический регламент на табачную продукцию, утвержденного решением Совета Евразийской экономической комиссии от 12.11.2014 года N 107, на потребительскую упаковку табачной продукции наносятся специальные (акцизные, учетно-контрольные или иные) марки, исключающие возможность их подделки и повторного использования </w:t>
      </w:r>
      <w:hyperlink r:id="rId12" w:history="1">
        <w:r w:rsidRPr="008C1833">
          <w:rPr>
            <w:rStyle w:val="Hyperlink"/>
            <w:color w:val="auto"/>
            <w:sz w:val="28"/>
            <w:szCs w:val="28"/>
            <w:u w:val="none"/>
          </w:rPr>
          <w:t>(пункт 18)</w:t>
        </w:r>
      </w:hyperlink>
      <w:r w:rsidRPr="008C1833">
        <w:rPr>
          <w:sz w:val="28"/>
          <w:szCs w:val="28"/>
        </w:rPr>
        <w:t>.</w:t>
      </w:r>
    </w:p>
    <w:p w:rsidR="00F42064" w:rsidRPr="008C1833" w:rsidP="00F42064">
      <w:pPr>
        <w:ind w:firstLine="540"/>
        <w:jc w:val="both"/>
        <w:rPr>
          <w:rFonts w:ascii="Verdana" w:hAnsi="Verdana"/>
          <w:sz w:val="28"/>
          <w:szCs w:val="28"/>
        </w:rPr>
      </w:pPr>
      <w:r w:rsidRPr="008C1833">
        <w:rPr>
          <w:sz w:val="28"/>
          <w:szCs w:val="28"/>
        </w:rPr>
        <w:t>Оборотом табачной продукции признается, в том числе ввоз в Российскую Федерацию табачной продукции, ее хранение, транспортировка, приобретение и реализация (продажа) на территории Российской Федерации.</w:t>
      </w:r>
    </w:p>
    <w:p w:rsidR="00F42064" w:rsidRPr="001952B2" w:rsidP="00F42064">
      <w:pPr>
        <w:ind w:firstLine="540"/>
        <w:jc w:val="both"/>
        <w:rPr>
          <w:rFonts w:ascii="Verdana" w:hAnsi="Verdana"/>
          <w:sz w:val="28"/>
          <w:szCs w:val="28"/>
        </w:rPr>
      </w:pPr>
      <w:r w:rsidRPr="008C1833">
        <w:rPr>
          <w:sz w:val="28"/>
          <w:szCs w:val="28"/>
        </w:rPr>
        <w:t xml:space="preserve">Оборот табачной продукции без маркировки запрещен. В частности, </w:t>
      </w:r>
      <w:hyperlink r:id="rId13" w:history="1">
        <w:r w:rsidRPr="008C1833">
          <w:rPr>
            <w:rStyle w:val="Hyperlink"/>
            <w:color w:val="auto"/>
            <w:sz w:val="28"/>
            <w:szCs w:val="28"/>
            <w:u w:val="none"/>
          </w:rPr>
          <w:t>частью 5 статьи 4</w:t>
        </w:r>
      </w:hyperlink>
      <w:r w:rsidRPr="008C1833">
        <w:rPr>
          <w:sz w:val="28"/>
          <w:szCs w:val="28"/>
        </w:rPr>
        <w:t xml:space="preserve"> Федерального закона N 268-ФЗ установлен запрет на реализацию на </w:t>
      </w:r>
      <w:r w:rsidRPr="008C1833">
        <w:rPr>
          <w:sz w:val="28"/>
          <w:szCs w:val="28"/>
        </w:rPr>
        <w:t xml:space="preserve">территории Российской Федерации табачной продукции без маркировки </w:t>
      </w:r>
      <w:r w:rsidRPr="001952B2">
        <w:rPr>
          <w:sz w:val="28"/>
          <w:szCs w:val="28"/>
        </w:rPr>
        <w:t>специальными (акцизными) марками.</w:t>
      </w:r>
    </w:p>
    <w:p w:rsidR="00825500" w:rsidP="000C207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952B2">
        <w:rPr>
          <w:color w:val="000000"/>
          <w:sz w:val="28"/>
          <w:szCs w:val="28"/>
          <w:shd w:val="clear" w:color="auto" w:fill="FFFFFF"/>
        </w:rPr>
        <w:t>На основании ч. 3 ст. 19 Федерального закона от 23.02.2013 N 15-ФЗ "Об охране здоровья граждан от воздействия окружающего табачного дыма и последствий потребления табака" запрещается розничная торговля табачной продукцией в торговых объектах, не предусмотренных частями 1 и 2 настоящей статьи, на ярмарках, выставках, путем развозной и разносной торговли, дистанционным способом продажи, с использованием автоматов и иными способами, за исключением развозной торговли в случае, предусмотренном ч. 2 настоящей статьи.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1A3949">
      <w:pPr>
        <w:shd w:val="clear" w:color="auto" w:fill="FFFFFF"/>
        <w:spacing w:line="326" w:lineRule="atLeast"/>
        <w:ind w:firstLine="709"/>
        <w:jc w:val="both"/>
        <w:textAlignment w:val="baseline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 № </w:t>
      </w:r>
      <w:r w:rsidR="001A3949">
        <w:rPr>
          <w:sz w:val="28"/>
          <w:szCs w:val="28"/>
        </w:rPr>
        <w:t xml:space="preserve">387398/1630 </w:t>
      </w:r>
      <w:r w:rsidRPr="000C2071">
        <w:rPr>
          <w:sz w:val="28"/>
          <w:szCs w:val="28"/>
        </w:rPr>
        <w:t xml:space="preserve">от </w:t>
      </w:r>
      <w:r w:rsidR="009A4C64">
        <w:rPr>
          <w:sz w:val="28"/>
          <w:szCs w:val="28"/>
          <w:lang w:val="uk-UA"/>
        </w:rPr>
        <w:t>1</w:t>
      </w:r>
      <w:r w:rsidR="001A3949">
        <w:rPr>
          <w:sz w:val="28"/>
          <w:szCs w:val="28"/>
          <w:lang w:val="uk-UA"/>
        </w:rPr>
        <w:t xml:space="preserve">4 </w:t>
      </w:r>
      <w:r w:rsidR="001A3949">
        <w:rPr>
          <w:sz w:val="28"/>
          <w:szCs w:val="28"/>
          <w:lang w:val="uk-UA"/>
        </w:rPr>
        <w:t>марта</w:t>
      </w:r>
      <w:r w:rsidR="001A3949">
        <w:rPr>
          <w:sz w:val="28"/>
          <w:szCs w:val="28"/>
          <w:lang w:val="uk-UA"/>
        </w:rPr>
        <w:t xml:space="preserve">  2021</w:t>
      </w:r>
      <w:r w:rsidRPr="000C2071">
        <w:rPr>
          <w:sz w:val="28"/>
          <w:szCs w:val="28"/>
        </w:rPr>
        <w:t xml:space="preserve"> года, из которого следует, что </w:t>
      </w:r>
      <w:r w:rsidRPr="001A3949" w:rsidR="001A3949">
        <w:rPr>
          <w:sz w:val="28"/>
          <w:szCs w:val="28"/>
        </w:rPr>
        <w:t>Дербишевич</w:t>
      </w:r>
      <w:r w:rsidRPr="001A3949" w:rsidR="001A3949">
        <w:rPr>
          <w:sz w:val="28"/>
          <w:szCs w:val="28"/>
        </w:rPr>
        <w:t xml:space="preserve"> И.М.</w:t>
      </w:r>
      <w:r w:rsidRPr="001A3949" w:rsidR="001A3949">
        <w:rPr>
          <w:sz w:val="28"/>
          <w:szCs w:val="28"/>
          <w:lang w:val="uk-UA"/>
        </w:rPr>
        <w:t xml:space="preserve"> 14 </w:t>
      </w:r>
      <w:r w:rsidRPr="001A3949" w:rsidR="001A3949">
        <w:rPr>
          <w:sz w:val="28"/>
          <w:szCs w:val="28"/>
          <w:lang w:val="uk-UA"/>
        </w:rPr>
        <w:t>марта</w:t>
      </w:r>
      <w:r w:rsidRPr="001A3949" w:rsidR="001A3949">
        <w:rPr>
          <w:sz w:val="28"/>
          <w:szCs w:val="28"/>
          <w:lang w:val="uk-UA"/>
        </w:rPr>
        <w:t xml:space="preserve"> 2021</w:t>
      </w:r>
      <w:r w:rsidRPr="001A3949" w:rsidR="001A3949">
        <w:rPr>
          <w:sz w:val="28"/>
          <w:szCs w:val="28"/>
        </w:rPr>
        <w:t xml:space="preserve"> года в 11 часов 30 минут  на ул. Киевская в районе д.22 в г. Ялте </w:t>
      </w:r>
      <w:r w:rsidRPr="001A3949" w:rsidR="001A3949">
        <w:rPr>
          <w:color w:val="000000"/>
          <w:sz w:val="28"/>
          <w:szCs w:val="28"/>
        </w:rPr>
        <w:t>организов</w:t>
      </w:r>
      <w:r w:rsidR="00C619BB">
        <w:rPr>
          <w:color w:val="000000"/>
          <w:sz w:val="28"/>
          <w:szCs w:val="28"/>
        </w:rPr>
        <w:t>ала реализацию табачных изделий</w:t>
      </w:r>
      <w:r w:rsidRPr="001A3949" w:rsidR="001A3949">
        <w:rPr>
          <w:color w:val="000000"/>
          <w:sz w:val="28"/>
          <w:szCs w:val="28"/>
        </w:rPr>
        <w:t xml:space="preserve"> без маркировки акцизными ма</w:t>
      </w:r>
      <w:r w:rsidR="00D5572F">
        <w:rPr>
          <w:color w:val="000000"/>
          <w:sz w:val="28"/>
          <w:szCs w:val="28"/>
        </w:rPr>
        <w:t>рками РФ, а именно: сигареты "НАЗВАНИЕ</w:t>
      </w:r>
      <w:r w:rsidRPr="001A3949" w:rsidR="00760099">
        <w:rPr>
          <w:color w:val="000000"/>
          <w:sz w:val="28"/>
          <w:szCs w:val="28"/>
        </w:rPr>
        <w:t>"</w:t>
      </w:r>
      <w:r w:rsidRPr="001A3949" w:rsidR="001A3949">
        <w:rPr>
          <w:color w:val="000000"/>
          <w:sz w:val="28"/>
          <w:szCs w:val="28"/>
        </w:rPr>
        <w:t xml:space="preserve"> в количест</w:t>
      </w:r>
      <w:r w:rsidR="001A3949">
        <w:rPr>
          <w:color w:val="000000"/>
          <w:sz w:val="28"/>
          <w:szCs w:val="28"/>
        </w:rPr>
        <w:t>в</w:t>
      </w:r>
      <w:r w:rsidRPr="001A3949" w:rsidR="001A3949">
        <w:rPr>
          <w:color w:val="000000"/>
          <w:sz w:val="28"/>
          <w:szCs w:val="28"/>
        </w:rPr>
        <w:t>е 2 (двух пачек) по двадцать штук в каждой</w:t>
      </w:r>
      <w:r w:rsidR="00C619BB">
        <w:rPr>
          <w:color w:val="000000"/>
          <w:sz w:val="28"/>
          <w:szCs w:val="28"/>
        </w:rPr>
        <w:t>, чем нарушила</w:t>
      </w:r>
      <w:r w:rsidRPr="001A3949" w:rsidR="001A3949">
        <w:rPr>
          <w:color w:val="000000"/>
          <w:sz w:val="28"/>
          <w:szCs w:val="28"/>
        </w:rPr>
        <w:t xml:space="preserve"> требования части 3 статьи 18 Федерального закона от 23.02.2013 N 15-ФЗ "Об охране здоровья граждан от воздействия окружающего табачного дыма и последствий потребления табака</w:t>
      </w:r>
      <w:r w:rsidR="001A3949">
        <w:rPr>
          <w:color w:val="000000"/>
          <w:sz w:val="28"/>
          <w:szCs w:val="28"/>
        </w:rPr>
        <w:t xml:space="preserve">" </w:t>
      </w:r>
      <w:r w:rsidRPr="000C2071">
        <w:rPr>
          <w:sz w:val="28"/>
          <w:szCs w:val="28"/>
        </w:rPr>
        <w:t>(л.д.</w:t>
      </w:r>
      <w:r w:rsidR="00457F3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245F49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="001A3949">
        <w:rPr>
          <w:sz w:val="28"/>
          <w:szCs w:val="28"/>
        </w:rPr>
        <w:t xml:space="preserve">продажу немаркированной табачной продукции </w:t>
      </w:r>
      <w:r w:rsidRPr="000C2071">
        <w:rPr>
          <w:sz w:val="28"/>
          <w:szCs w:val="28"/>
        </w:rPr>
        <w:t xml:space="preserve">(л.д. </w:t>
      </w:r>
      <w:r w:rsidR="001A3949">
        <w:rPr>
          <w:sz w:val="28"/>
          <w:szCs w:val="28"/>
        </w:rPr>
        <w:t>3</w:t>
      </w:r>
      <w:r w:rsidR="00457F3F">
        <w:rPr>
          <w:sz w:val="28"/>
          <w:szCs w:val="28"/>
        </w:rPr>
        <w:t>);</w:t>
      </w:r>
    </w:p>
    <w:p w:rsidR="001A3949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изъятия вещей и документов от 14 марта 2021 года (л.д.4);</w:t>
      </w:r>
    </w:p>
    <w:p w:rsidR="00457F3F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совершения правонарушения (л.д.</w:t>
      </w:r>
      <w:r w:rsidR="00A7753F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8C1833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</w:t>
      </w:r>
      <w:r w:rsidRPr="008C1833">
        <w:rPr>
          <w:sz w:val="28"/>
          <w:szCs w:val="28"/>
        </w:rPr>
        <w:t xml:space="preserve">действия </w:t>
      </w:r>
      <w:r w:rsidRPr="008C1833" w:rsidR="00583FE6">
        <w:rPr>
          <w:sz w:val="28"/>
          <w:szCs w:val="28"/>
        </w:rPr>
        <w:t>Дербишевич</w:t>
      </w:r>
      <w:r w:rsidRPr="008C1833" w:rsidR="00583FE6">
        <w:rPr>
          <w:sz w:val="28"/>
          <w:szCs w:val="28"/>
        </w:rPr>
        <w:t xml:space="preserve"> И.М.</w:t>
      </w:r>
      <w:r w:rsidRPr="008C1833">
        <w:rPr>
          <w:sz w:val="28"/>
          <w:szCs w:val="28"/>
        </w:rPr>
        <w:t xml:space="preserve">необходимо квалифицировать </w:t>
      </w:r>
      <w:r w:rsidRPr="008C1833" w:rsidR="00C619BB">
        <w:rPr>
          <w:sz w:val="28"/>
          <w:szCs w:val="28"/>
        </w:rPr>
        <w:t xml:space="preserve">по </w:t>
      </w:r>
      <w:r w:rsidRPr="008C1833">
        <w:rPr>
          <w:sz w:val="28"/>
          <w:szCs w:val="28"/>
        </w:rPr>
        <w:t xml:space="preserve"> ст. 14.</w:t>
      </w:r>
      <w:r w:rsidRPr="008C1833" w:rsidR="00C619BB">
        <w:rPr>
          <w:sz w:val="28"/>
          <w:szCs w:val="28"/>
        </w:rPr>
        <w:t>2</w:t>
      </w:r>
      <w:r w:rsidRPr="008C1833">
        <w:rPr>
          <w:sz w:val="28"/>
          <w:szCs w:val="28"/>
        </w:rPr>
        <w:t xml:space="preserve"> </w:t>
      </w:r>
      <w:r w:rsidRPr="008C1833">
        <w:rPr>
          <w:sz w:val="28"/>
          <w:szCs w:val="28"/>
        </w:rPr>
        <w:t>КоАП</w:t>
      </w:r>
      <w:r w:rsidRPr="008C1833">
        <w:rPr>
          <w:sz w:val="28"/>
          <w:szCs w:val="28"/>
        </w:rPr>
        <w:t xml:space="preserve"> РФ, как </w:t>
      </w:r>
      <w:r w:rsidRPr="008C1833" w:rsidR="008C1833">
        <w:rPr>
          <w:sz w:val="28"/>
          <w:szCs w:val="28"/>
        </w:rPr>
        <w:t>незаконн</w:t>
      </w:r>
      <w:r w:rsidRPr="008C1833" w:rsidR="008C1833">
        <w:rPr>
          <w:sz w:val="28"/>
          <w:szCs w:val="28"/>
          <w:lang w:val="uk-UA"/>
        </w:rPr>
        <w:t>ая</w:t>
      </w:r>
      <w:r w:rsidRPr="008C1833" w:rsidR="008C1833">
        <w:rPr>
          <w:sz w:val="28"/>
          <w:szCs w:val="28"/>
        </w:rPr>
        <w:t xml:space="preserve"> продаж</w:t>
      </w:r>
      <w:r w:rsidRPr="008C1833" w:rsidR="008C1833">
        <w:rPr>
          <w:sz w:val="28"/>
          <w:szCs w:val="28"/>
          <w:lang w:val="uk-UA"/>
        </w:rPr>
        <w:t>а</w:t>
      </w:r>
      <w:r w:rsidRPr="008C1833" w:rsidR="008C1833">
        <w:rPr>
          <w:sz w:val="28"/>
          <w:szCs w:val="28"/>
        </w:rPr>
        <w:t xml:space="preserve"> товаров (иных вещей), свободная реализация которых запрещена или ограничена законодательством, за исключением случаев, предусмотренных </w:t>
      </w:r>
      <w:hyperlink r:id="rId14" w:history="1">
        <w:r w:rsidRPr="008C1833" w:rsidR="008C1833">
          <w:rPr>
            <w:color w:val="0000FF"/>
            <w:sz w:val="28"/>
            <w:szCs w:val="28"/>
          </w:rPr>
          <w:t>частью 1 статьи 14.17.1</w:t>
        </w:r>
      </w:hyperlink>
      <w:r w:rsidRPr="008C1833" w:rsidR="008C1833">
        <w:rPr>
          <w:sz w:val="28"/>
          <w:szCs w:val="28"/>
        </w:rPr>
        <w:t xml:space="preserve"> настоящего Кодекса</w:t>
      </w:r>
      <w:r w:rsidRPr="008C1833" w:rsidR="00BC1B97">
        <w:rPr>
          <w:sz w:val="28"/>
          <w:szCs w:val="28"/>
        </w:rPr>
        <w:t xml:space="preserve">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760099" w:rsidRPr="003414E0" w:rsidP="003414E0">
      <w:pPr>
        <w:pStyle w:val="ConsPlusNormal"/>
        <w:ind w:firstLine="540"/>
        <w:jc w:val="both"/>
        <w:rPr>
          <w:sz w:val="28"/>
          <w:szCs w:val="28"/>
        </w:rPr>
      </w:pPr>
      <w:r w:rsidRPr="003414E0">
        <w:rPr>
          <w:sz w:val="28"/>
          <w:szCs w:val="28"/>
        </w:rPr>
        <w:t xml:space="preserve">В соответствии с </w:t>
      </w:r>
      <w:hyperlink r:id="rId15" w:history="1">
        <w:r w:rsidRPr="003414E0">
          <w:rPr>
            <w:sz w:val="28"/>
            <w:szCs w:val="28"/>
          </w:rPr>
          <w:t>пунктом 3 части 1 статьи 18</w:t>
        </w:r>
      </w:hyperlink>
      <w:r w:rsidRPr="003414E0">
        <w:rPr>
          <w:sz w:val="28"/>
          <w:szCs w:val="28"/>
        </w:rPr>
        <w:t xml:space="preserve"> Федерального закона от 23 февраля 2013 года N 15-ФЗ "Об охране здоровья граждан от воздействия окружающего табачного дыма и последствий потребления табака" </w:t>
      </w:r>
      <w:r w:rsidRPr="003414E0">
        <w:rPr>
          <w:sz w:val="28"/>
          <w:szCs w:val="28"/>
        </w:rPr>
        <w:t xml:space="preserve">предотвращение незаконной торговли табачной продукцией и табачными изделиями включает в себя пресечение случаев незаконной торговли табачной продукцией и табачными изделиями и привлечение к ответственности, в том числе конфискацию контрафактных, незаконно перемещенных через таможенную границу Таможенного союза в рамках </w:t>
      </w:r>
      <w:r w:rsidRPr="003414E0">
        <w:rPr>
          <w:sz w:val="28"/>
          <w:szCs w:val="28"/>
        </w:rPr>
        <w:t>ЕврАзЭС</w:t>
      </w:r>
      <w:r w:rsidRPr="003414E0">
        <w:rPr>
          <w:sz w:val="28"/>
          <w:szCs w:val="28"/>
        </w:rPr>
        <w:t xml:space="preserve"> или через Государственную границу Российской Федерации с государствами - членами Таможенного союза в рамках </w:t>
      </w:r>
      <w:r w:rsidRPr="003414E0">
        <w:rPr>
          <w:sz w:val="28"/>
          <w:szCs w:val="28"/>
        </w:rPr>
        <w:t>ЕврАзЭС</w:t>
      </w:r>
      <w:r w:rsidRPr="003414E0">
        <w:rPr>
          <w:sz w:val="28"/>
          <w:szCs w:val="28"/>
        </w:rPr>
        <w:t xml:space="preserve"> табачной продукции и табачных изделий, оборудования, на котором были произведены контрафактные табачные изделия, их уничтожение в соответствии с законодательством Российской Федерации.</w:t>
      </w:r>
    </w:p>
    <w:p w:rsidR="00760099" w:rsidRPr="003414E0" w:rsidP="003414E0">
      <w:pPr>
        <w:pStyle w:val="ConsPlusNormal"/>
        <w:ind w:firstLine="540"/>
        <w:jc w:val="both"/>
        <w:rPr>
          <w:sz w:val="28"/>
          <w:szCs w:val="28"/>
        </w:rPr>
      </w:pPr>
      <w:r w:rsidRPr="003414E0">
        <w:rPr>
          <w:sz w:val="28"/>
          <w:szCs w:val="28"/>
        </w:rPr>
        <w:t xml:space="preserve">Таким образом, по смыслу </w:t>
      </w:r>
      <w:hyperlink r:id="rId15" w:history="1">
        <w:r w:rsidRPr="003414E0">
          <w:rPr>
            <w:sz w:val="28"/>
            <w:szCs w:val="28"/>
          </w:rPr>
          <w:t>пункта 3 части 1 статьи 18</w:t>
        </w:r>
      </w:hyperlink>
      <w:r w:rsidRPr="003414E0">
        <w:rPr>
          <w:sz w:val="28"/>
          <w:szCs w:val="28"/>
        </w:rPr>
        <w:t xml:space="preserve"> указанного Федерального закона табачные изделия, находящиеся в незаконном обороте, подлежат изъятию из незаконного оборота и уничтожению в установленном порядке.</w:t>
      </w:r>
    </w:p>
    <w:p w:rsidR="00760099" w:rsidRPr="003414E0" w:rsidP="003414E0">
      <w:pPr>
        <w:pStyle w:val="ConsPlusNormal"/>
        <w:ind w:firstLine="540"/>
        <w:jc w:val="both"/>
        <w:rPr>
          <w:sz w:val="28"/>
          <w:szCs w:val="28"/>
        </w:rPr>
      </w:pPr>
      <w:r w:rsidRPr="003414E0">
        <w:rPr>
          <w:sz w:val="28"/>
          <w:szCs w:val="28"/>
        </w:rPr>
        <w:t xml:space="preserve">Таким образом, изъятая у </w:t>
      </w:r>
      <w:r w:rsidRPr="003414E0">
        <w:rPr>
          <w:sz w:val="28"/>
          <w:szCs w:val="28"/>
        </w:rPr>
        <w:t>Дербишевич</w:t>
      </w:r>
      <w:r w:rsidRPr="003414E0">
        <w:rPr>
          <w:sz w:val="28"/>
          <w:szCs w:val="28"/>
        </w:rPr>
        <w:t xml:space="preserve"> И.М. табачная продукция, изъятая из незаконного оборота, а именно: сигареты "</w:t>
      </w:r>
      <w:r w:rsidR="00D5572F">
        <w:rPr>
          <w:sz w:val="28"/>
          <w:szCs w:val="28"/>
        </w:rPr>
        <w:t>НАЗВАНИЕ</w:t>
      </w:r>
      <w:r w:rsidRPr="003414E0">
        <w:rPr>
          <w:sz w:val="28"/>
          <w:szCs w:val="28"/>
        </w:rPr>
        <w:t>" в количестве 2 (двух пачек) по двадцать штук в каждой, подлежит уничтожению.</w:t>
      </w:r>
    </w:p>
    <w:p w:rsidR="00B93948" w:rsidRPr="000C2071" w:rsidP="003414E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="00D5572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="00C619BB">
        <w:rPr>
          <w:sz w:val="28"/>
          <w:szCs w:val="28"/>
        </w:rPr>
        <w:t xml:space="preserve"> с конфискацией предметов</w:t>
      </w:r>
      <w:r w:rsidR="00A7753F">
        <w:rPr>
          <w:sz w:val="28"/>
          <w:szCs w:val="28"/>
        </w:rPr>
        <w:t xml:space="preserve"> в пределах санкции </w:t>
      </w:r>
      <w:r w:rsidRPr="000C2071" w:rsidR="00BC1B97">
        <w:rPr>
          <w:sz w:val="28"/>
          <w:szCs w:val="28"/>
        </w:rPr>
        <w:t xml:space="preserve"> ст. 14.</w:t>
      </w:r>
      <w:r w:rsidR="00A7753F">
        <w:rPr>
          <w:sz w:val="28"/>
          <w:szCs w:val="28"/>
        </w:rPr>
        <w:t>2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1952B2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Ирину </w:t>
      </w:r>
      <w:r w:rsidR="00583FE6">
        <w:rPr>
          <w:sz w:val="28"/>
          <w:szCs w:val="28"/>
        </w:rPr>
        <w:t>Малютковну</w:t>
      </w:r>
      <w:r w:rsidR="00D5572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</w:t>
      </w:r>
      <w:r w:rsidR="00A7753F">
        <w:rPr>
          <w:sz w:val="28"/>
          <w:szCs w:val="28"/>
        </w:rPr>
        <w:t xml:space="preserve">онарушения, предусмотренного </w:t>
      </w:r>
      <w:r w:rsidRPr="000C2071">
        <w:rPr>
          <w:sz w:val="28"/>
          <w:szCs w:val="28"/>
        </w:rPr>
        <w:t>ст. 14.</w:t>
      </w:r>
      <w:r w:rsidR="00A7753F">
        <w:rPr>
          <w:sz w:val="28"/>
          <w:szCs w:val="28"/>
        </w:rPr>
        <w:t>2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1952B2" w:rsidR="00C619BB">
        <w:rPr>
          <w:sz w:val="28"/>
          <w:szCs w:val="28"/>
        </w:rPr>
        <w:t>1</w:t>
      </w:r>
      <w:r w:rsidRPr="001952B2" w:rsidR="00B909A2">
        <w:rPr>
          <w:sz w:val="28"/>
          <w:szCs w:val="28"/>
        </w:rPr>
        <w:t>500</w:t>
      </w:r>
      <w:r w:rsidRPr="001952B2">
        <w:rPr>
          <w:sz w:val="28"/>
          <w:szCs w:val="28"/>
        </w:rPr>
        <w:t xml:space="preserve"> (</w:t>
      </w:r>
      <w:r w:rsidRPr="001952B2" w:rsidR="00C619BB">
        <w:rPr>
          <w:sz w:val="28"/>
          <w:szCs w:val="28"/>
        </w:rPr>
        <w:t xml:space="preserve">одна тысяча </w:t>
      </w:r>
      <w:r w:rsidRPr="001952B2" w:rsidR="00B909A2">
        <w:rPr>
          <w:sz w:val="28"/>
          <w:szCs w:val="28"/>
        </w:rPr>
        <w:t>пятисот</w:t>
      </w:r>
      <w:r w:rsidRPr="001952B2">
        <w:rPr>
          <w:sz w:val="28"/>
          <w:szCs w:val="28"/>
        </w:rPr>
        <w:t>) рублей</w:t>
      </w:r>
      <w:r w:rsidRPr="001952B2" w:rsidR="00BC1B97">
        <w:rPr>
          <w:sz w:val="28"/>
          <w:szCs w:val="28"/>
        </w:rPr>
        <w:t>.</w:t>
      </w:r>
    </w:p>
    <w:p w:rsidR="00760099" w:rsidRPr="003414E0" w:rsidP="003414E0">
      <w:pPr>
        <w:jc w:val="both"/>
        <w:rPr>
          <w:sz w:val="28"/>
          <w:szCs w:val="28"/>
        </w:rPr>
      </w:pPr>
      <w:r w:rsidRPr="001952B2">
        <w:rPr>
          <w:sz w:val="28"/>
          <w:szCs w:val="28"/>
          <w:lang w:val="uk-UA"/>
        </w:rPr>
        <w:tab/>
      </w:r>
      <w:r w:rsidRPr="001952B2">
        <w:rPr>
          <w:sz w:val="28"/>
          <w:szCs w:val="28"/>
        </w:rPr>
        <w:t>Табачную продукцию, изъятую на основании протокола и</w:t>
      </w:r>
      <w:r w:rsidRPr="001952B2" w:rsidR="00642D4E">
        <w:rPr>
          <w:sz w:val="28"/>
          <w:szCs w:val="28"/>
        </w:rPr>
        <w:t xml:space="preserve">зъятия вещей и документов от </w:t>
      </w:r>
      <w:r w:rsidRPr="001952B2" w:rsidR="00642D4E">
        <w:rPr>
          <w:sz w:val="28"/>
          <w:szCs w:val="28"/>
          <w:lang w:val="uk-UA"/>
        </w:rPr>
        <w:t>14</w:t>
      </w:r>
      <w:r w:rsidRPr="001952B2">
        <w:rPr>
          <w:sz w:val="28"/>
          <w:szCs w:val="28"/>
        </w:rPr>
        <w:t xml:space="preserve"> марта 2021 года из незаконного оборота, а именно: </w:t>
      </w:r>
      <w:r w:rsidRPr="001952B2">
        <w:rPr>
          <w:color w:val="000000"/>
          <w:sz w:val="28"/>
          <w:szCs w:val="28"/>
        </w:rPr>
        <w:t>сигареты "</w:t>
      </w:r>
      <w:r w:rsidR="00D5572F">
        <w:rPr>
          <w:color w:val="000000"/>
          <w:sz w:val="28"/>
          <w:szCs w:val="28"/>
        </w:rPr>
        <w:t>МАРКА</w:t>
      </w:r>
      <w:r w:rsidRPr="001952B2">
        <w:rPr>
          <w:color w:val="000000"/>
          <w:sz w:val="28"/>
          <w:szCs w:val="28"/>
        </w:rPr>
        <w:t>" в количестве 2 (двух пачек) по двадцать штук в каждой</w:t>
      </w:r>
      <w:r w:rsidRPr="001952B2">
        <w:rPr>
          <w:sz w:val="28"/>
          <w:szCs w:val="28"/>
        </w:rPr>
        <w:t>, уничтожить, возложив исполнение постановления в указанной части на Управление МВД России по г. Я</w:t>
      </w:r>
      <w:r w:rsidRPr="001952B2">
        <w:rPr>
          <w:sz w:val="28"/>
          <w:szCs w:val="28"/>
          <w:lang w:val="uk-UA"/>
        </w:rPr>
        <w:t>лте</w:t>
      </w:r>
      <w:r w:rsidRPr="001952B2">
        <w:rPr>
          <w:sz w:val="28"/>
          <w:szCs w:val="28"/>
        </w:rPr>
        <w:t>.</w:t>
      </w:r>
    </w:p>
    <w:p w:rsidR="00AA041D" w:rsidP="00AA04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3414E0" w:rsidP="003414E0">
      <w:pPr>
        <w:jc w:val="both"/>
        <w:rPr>
          <w:sz w:val="28"/>
          <w:szCs w:val="28"/>
        </w:rPr>
      </w:pPr>
      <w:r w:rsidRPr="0055302A">
        <w:rPr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28, почтовый </w:t>
      </w:r>
      <w:r w:rsidRPr="0055302A">
        <w:rPr>
          <w:sz w:val="28"/>
          <w:szCs w:val="28"/>
        </w:rPr>
        <w:t>адрес:Россия</w:t>
      </w:r>
      <w:r w:rsidRPr="0055302A">
        <w:rPr>
          <w:sz w:val="28"/>
          <w:szCs w:val="28"/>
        </w:rPr>
        <w:t xml:space="preserve">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</w:t>
      </w:r>
      <w:r w:rsidRPr="003414E0">
        <w:rPr>
          <w:sz w:val="28"/>
          <w:szCs w:val="28"/>
        </w:rPr>
        <w:t>КБК: 828 1 16 01143 01 0002 140</w:t>
      </w:r>
      <w:r w:rsidRPr="003414E0">
        <w:rPr>
          <w:sz w:val="28"/>
          <w:szCs w:val="28"/>
          <w:lang w:val="uk-UA"/>
        </w:rPr>
        <w:t xml:space="preserve"> - </w:t>
      </w:r>
      <w:r w:rsidRPr="003414E0">
        <w:rPr>
          <w:sz w:val="28"/>
          <w:szCs w:val="28"/>
        </w:rPr>
        <w:t xml:space="preserve">штрафы за незаконную продажу товаров (иных вещей), свободная реализация которых запрещена или </w:t>
      </w:r>
      <w:r w:rsidRPr="003414E0">
        <w:rPr>
          <w:sz w:val="28"/>
          <w:szCs w:val="28"/>
        </w:rPr>
        <w:t>ограничена</w:t>
      </w:r>
      <w:r w:rsidRPr="003414E0" w:rsidR="00AA041D">
        <w:rPr>
          <w:sz w:val="28"/>
          <w:szCs w:val="28"/>
        </w:rPr>
        <w:t>, наименование платежа – административный штраф по делу № 5-96-</w:t>
      </w:r>
      <w:r w:rsidRPr="003414E0">
        <w:rPr>
          <w:sz w:val="28"/>
          <w:szCs w:val="28"/>
          <w:lang w:val="uk-UA"/>
        </w:rPr>
        <w:t>363</w:t>
      </w:r>
      <w:r w:rsidRPr="003414E0">
        <w:rPr>
          <w:sz w:val="28"/>
          <w:szCs w:val="28"/>
        </w:rPr>
        <w:t>/202</w:t>
      </w:r>
      <w:r w:rsidRPr="003414E0">
        <w:rPr>
          <w:sz w:val="28"/>
          <w:szCs w:val="28"/>
          <w:lang w:val="uk-UA"/>
        </w:rPr>
        <w:t>1</w:t>
      </w:r>
      <w:r w:rsidRPr="003414E0" w:rsidR="00AA041D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583FE6">
        <w:rPr>
          <w:sz w:val="28"/>
          <w:szCs w:val="28"/>
        </w:rPr>
        <w:t>Дербишевич</w:t>
      </w:r>
      <w:r w:rsidR="00583FE6">
        <w:rPr>
          <w:sz w:val="28"/>
          <w:szCs w:val="28"/>
        </w:rPr>
        <w:t xml:space="preserve"> И.М.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16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D5572F">
        <w:rPr>
          <w:sz w:val="28"/>
          <w:szCs w:val="28"/>
        </w:rPr>
        <w:t xml:space="preserve">                              </w:t>
      </w:r>
      <w:r w:rsidR="001952B2">
        <w:rPr>
          <w:sz w:val="28"/>
          <w:szCs w:val="28"/>
        </w:rPr>
        <w:t>подпись</w:t>
      </w:r>
      <w:r w:rsidR="00D5572F">
        <w:rPr>
          <w:sz w:val="28"/>
          <w:szCs w:val="28"/>
        </w:rPr>
        <w:t xml:space="preserve">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AA041D" w:rsidRPr="00597BF5" w:rsidP="00AA041D">
      <w:pPr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P="00AA041D">
      <w:pPr>
        <w:ind w:firstLine="709"/>
        <w:jc w:val="both"/>
        <w:rPr>
          <w:sz w:val="28"/>
          <w:szCs w:val="28"/>
        </w:rPr>
      </w:pPr>
    </w:p>
    <w:p w:rsidR="00AA041D" w:rsidRPr="00E75DEB" w:rsidP="00AA041D">
      <w:pPr>
        <w:ind w:firstLine="709"/>
        <w:jc w:val="both"/>
        <w:rPr>
          <w:sz w:val="28"/>
          <w:szCs w:val="28"/>
        </w:rPr>
      </w:pPr>
    </w:p>
    <w:p w:rsidR="007E4396" w:rsidP="00AA041D"/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45D0F"/>
    <w:rsid w:val="001562D8"/>
    <w:rsid w:val="00163EBE"/>
    <w:rsid w:val="0017242B"/>
    <w:rsid w:val="001952B2"/>
    <w:rsid w:val="001A3949"/>
    <w:rsid w:val="001B3E6D"/>
    <w:rsid w:val="001E7E1E"/>
    <w:rsid w:val="00200963"/>
    <w:rsid w:val="00206F7C"/>
    <w:rsid w:val="00245F49"/>
    <w:rsid w:val="00257117"/>
    <w:rsid w:val="002642F8"/>
    <w:rsid w:val="002849C0"/>
    <w:rsid w:val="00290EA0"/>
    <w:rsid w:val="002E7277"/>
    <w:rsid w:val="00315596"/>
    <w:rsid w:val="003414E0"/>
    <w:rsid w:val="00353408"/>
    <w:rsid w:val="00377EFC"/>
    <w:rsid w:val="00385B5D"/>
    <w:rsid w:val="00387831"/>
    <w:rsid w:val="003A05F7"/>
    <w:rsid w:val="003B08A2"/>
    <w:rsid w:val="00454842"/>
    <w:rsid w:val="00457F3F"/>
    <w:rsid w:val="0049304E"/>
    <w:rsid w:val="00496CEF"/>
    <w:rsid w:val="004A5ACB"/>
    <w:rsid w:val="004B63B2"/>
    <w:rsid w:val="00513F90"/>
    <w:rsid w:val="00514E06"/>
    <w:rsid w:val="00546B0B"/>
    <w:rsid w:val="0055302A"/>
    <w:rsid w:val="00566383"/>
    <w:rsid w:val="00583FE6"/>
    <w:rsid w:val="00597BF5"/>
    <w:rsid w:val="005E4354"/>
    <w:rsid w:val="006121E4"/>
    <w:rsid w:val="00642D4E"/>
    <w:rsid w:val="00653156"/>
    <w:rsid w:val="00667EAB"/>
    <w:rsid w:val="00676415"/>
    <w:rsid w:val="006F50B5"/>
    <w:rsid w:val="0071440A"/>
    <w:rsid w:val="00745F5A"/>
    <w:rsid w:val="00760099"/>
    <w:rsid w:val="007B4A9E"/>
    <w:rsid w:val="007C61A0"/>
    <w:rsid w:val="007D31DF"/>
    <w:rsid w:val="007E4396"/>
    <w:rsid w:val="008131A6"/>
    <w:rsid w:val="00825500"/>
    <w:rsid w:val="00837207"/>
    <w:rsid w:val="008627C9"/>
    <w:rsid w:val="0087187D"/>
    <w:rsid w:val="00886955"/>
    <w:rsid w:val="008C1833"/>
    <w:rsid w:val="008D6B5E"/>
    <w:rsid w:val="008E4E23"/>
    <w:rsid w:val="008E527C"/>
    <w:rsid w:val="008F3185"/>
    <w:rsid w:val="009056ED"/>
    <w:rsid w:val="00920979"/>
    <w:rsid w:val="009A4C64"/>
    <w:rsid w:val="009B4DEF"/>
    <w:rsid w:val="00A00BA6"/>
    <w:rsid w:val="00A021A8"/>
    <w:rsid w:val="00A62D88"/>
    <w:rsid w:val="00A73B38"/>
    <w:rsid w:val="00A7753F"/>
    <w:rsid w:val="00AA041D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619BB"/>
    <w:rsid w:val="00C730D0"/>
    <w:rsid w:val="00C876E5"/>
    <w:rsid w:val="00CA6BE2"/>
    <w:rsid w:val="00CC2C7E"/>
    <w:rsid w:val="00CC2F8B"/>
    <w:rsid w:val="00D1035F"/>
    <w:rsid w:val="00D5572F"/>
    <w:rsid w:val="00D771EE"/>
    <w:rsid w:val="00DA6194"/>
    <w:rsid w:val="00DA67AC"/>
    <w:rsid w:val="00DD2704"/>
    <w:rsid w:val="00DE4078"/>
    <w:rsid w:val="00DF4A37"/>
    <w:rsid w:val="00E117C1"/>
    <w:rsid w:val="00E208B9"/>
    <w:rsid w:val="00E20DB9"/>
    <w:rsid w:val="00E35E45"/>
    <w:rsid w:val="00E725F7"/>
    <w:rsid w:val="00E75DEB"/>
    <w:rsid w:val="00EE1DF2"/>
    <w:rsid w:val="00F34D79"/>
    <w:rsid w:val="00F42064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F42064"/>
    <w:rPr>
      <w:color w:val="0000FF"/>
      <w:u w:val="single"/>
    </w:rPr>
  </w:style>
  <w:style w:type="paragraph" w:customStyle="1" w:styleId="ConsPlusNormal">
    <w:name w:val="ConsPlusNormal"/>
    <w:rsid w:val="0076009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3414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nd=9D73C7DC4F0AB5167236AFBC813F97C0&amp;req=doc&amp;base=LAW&amp;n=317905&amp;REFFIELD=134&amp;REFDST=100018&amp;REFDOC=22613&amp;REFBASE=KSOJ001&amp;stat=refcode%3D10881%3Bindex%3D23&amp;date=10.05.2021&amp;demo=2" TargetMode="External" /><Relationship Id="rId11" Type="http://schemas.openxmlformats.org/officeDocument/2006/relationships/hyperlink" Target="https://login.consultant.ru/link/?rnd=9D73C7DC4F0AB5167236AFBC813F97C0&amp;req=doc&amp;base=LAW&amp;n=172076&amp;dst=100086&amp;fld=134&amp;REFFIELD=134&amp;REFDST=100019&amp;REFDOC=22613&amp;REFBASE=KSOJ001&amp;stat=refcode%3D10881%3Bdstident%3D100086%3Bindex%3D24&amp;date=10.05.2021&amp;demo=2" TargetMode="External" /><Relationship Id="rId12" Type="http://schemas.openxmlformats.org/officeDocument/2006/relationships/hyperlink" Target="https://login.consultant.ru/link/?rnd=9D73C7DC4F0AB5167236AFBC813F97C0&amp;req=doc&amp;base=LAW&amp;n=172076&amp;dst=100087&amp;fld=134&amp;REFFIELD=134&amp;REFDST=100019&amp;REFDOC=22613&amp;REFBASE=KSOJ001&amp;stat=refcode%3D10881%3Bdstident%3D100087%3Bindex%3D24&amp;date=10.05.2021&amp;demo=2" TargetMode="External" /><Relationship Id="rId13" Type="http://schemas.openxmlformats.org/officeDocument/2006/relationships/hyperlink" Target="https://login.consultant.ru/link/?rnd=9D73C7DC4F0AB5167236AFBC813F97C0&amp;req=doc&amp;base=LAW&amp;n=82841&amp;dst=100060&amp;fld=134&amp;REFFIELD=134&amp;REFDST=100021&amp;REFDOC=22613&amp;REFBASE=KSOJ001&amp;stat=refcode%3D10881%3Bdstident%3D100060%3Bindex%3D26&amp;date=10.05.2021&amp;demo=2" TargetMode="External" /><Relationship Id="rId14" Type="http://schemas.openxmlformats.org/officeDocument/2006/relationships/hyperlink" Target="https://login.consultant.ru/link/?req=doc&amp;base=LAW&amp;n=329452&amp;date=10.05.2021&amp;demo=2&amp;dst=7944&amp;fld=134" TargetMode="External" /><Relationship Id="rId15" Type="http://schemas.openxmlformats.org/officeDocument/2006/relationships/hyperlink" Target="https://login.consultant.ru/link/?req=doc&amp;base=LAW&amp;n=306053&amp;date=10.05.2021&amp;demo=2&amp;dst=100216&amp;fld=134" TargetMode="External" /><Relationship Id="rId16" Type="http://schemas.openxmlformats.org/officeDocument/2006/relationships/hyperlink" Target="consultantplus://offline/main?base=LAW;n=117401;fld=134;dst=102941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federalnyi-zakon-ot-23022013-n-15-fz-ob/" TargetMode="External" /><Relationship Id="rId6" Type="http://schemas.openxmlformats.org/officeDocument/2006/relationships/hyperlink" Target="https://login.consultant.ru/link/?rnd=9D73C7DC4F0AB5167236AFBC813F97C0&amp;req=doc&amp;base=LAW&amp;n=82841&amp;dst=100057&amp;fld=134&amp;REFFIELD=134&amp;REFDST=100016&amp;REFDOC=22613&amp;REFBASE=KSOJ001&amp;stat=refcode%3D21376%3Bdstident%3D100057%3Bindex%3D21&amp;date=10.05.2021&amp;demo=2" TargetMode="External" /><Relationship Id="rId7" Type="http://schemas.openxmlformats.org/officeDocument/2006/relationships/hyperlink" Target="https://login.consultant.ru/link/?rnd=9D73C7DC4F0AB5167236AFBC813F97C0&amp;req=doc&amp;base=LAW&amp;n=82841&amp;dst=100060&amp;fld=134&amp;REFFIELD=134&amp;REFDST=100016&amp;REFDOC=22613&amp;REFBASE=KSOJ001&amp;stat=refcode%3D21376%3Bdstident%3D100060%3Bindex%3D21&amp;date=10.05.2021&amp;demo=2" TargetMode="External" /><Relationship Id="rId8" Type="http://schemas.openxmlformats.org/officeDocument/2006/relationships/hyperlink" Target="https://login.consultant.ru/link/?rnd=9D73C7DC4F0AB5167236AFBC813F97C0&amp;req=doc&amp;base=LAW&amp;n=217159&amp;dst=100005&amp;fld=134&amp;REFFIELD=134&amp;REFDST=100017&amp;REFDOC=22613&amp;REFBASE=KSOJ001&amp;stat=refcode%3D10881%3Bdstident%3D100005%3Bindex%3D22&amp;date=10.05.2021&amp;demo=2" TargetMode="External" /><Relationship Id="rId9" Type="http://schemas.openxmlformats.org/officeDocument/2006/relationships/hyperlink" Target="https://login.consultant.ru/link/?rnd=9D73C7DC4F0AB5167236AFBC813F97C0&amp;req=doc&amp;base=LAW&amp;n=317905&amp;dst=2&amp;fld=134&amp;REFFIELD=134&amp;REFDST=100018&amp;REFDOC=22613&amp;REFBASE=KSOJ001&amp;stat=refcode%3D10881%3Bdstident%3D2%3Bindex%3D23&amp;date=10.05.2021&amp;demo=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E98D2-9415-4F50-B7D1-59F87A20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